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Requer informações acerca da</w:t>
      </w:r>
      <w:r w:rsidR="00CF3B67">
        <w:rPr>
          <w:rFonts w:ascii="Arial" w:eastAsia="Arial" w:hAnsi="Arial" w:cs="Arial"/>
          <w:color w:val="000000"/>
          <w:sz w:val="24"/>
          <w:szCs w:val="24"/>
          <w:highlight w:val="white"/>
        </w:rPr>
        <w:t>s informações divulg</w:t>
      </w:r>
      <w:r w:rsidR="00CA6D79">
        <w:rPr>
          <w:rFonts w:ascii="Arial" w:eastAsia="Arial" w:hAnsi="Arial" w:cs="Arial"/>
          <w:color w:val="000000"/>
          <w:sz w:val="24"/>
          <w:szCs w:val="24"/>
          <w:highlight w:val="white"/>
        </w:rPr>
        <w:t>adas na imprensa local sobre locação pelo Município de</w:t>
      </w:r>
      <w:r w:rsidR="00CF3B67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imóvel localizado na Rua Santa Cruz, n.º 167</w:t>
      </w:r>
      <w:r w:rsidR="00CA6D79"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  <w:r w:rsidR="00CF3B67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para abrigar setores da Secretaria de Saúde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1D78A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</w:t>
      </w:r>
      <w:r w:rsidR="0075522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1D78A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F3B6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ao Excelentíssimo senhor Prefeito, Dr. Paulo Silva, através da Secretaria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competente informações acerca das informações divulgadas na imprensa local sobre a locação de um imóvel situado na Rua Santa Cruz, n.º 167, visando abrigar alguns setores da Secretaria de Saúde, mais especificamente:</w:t>
      </w:r>
    </w:p>
    <w:p w:rsidR="001D78A9" w:rsidP="00CF3B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contrato de locação foi firmado? Qual valor mensal do aluguel? Por qual período seria firmado o contrato?</w:t>
      </w:r>
    </w:p>
    <w:p w:rsidR="00CF3B67" w:rsidP="00CF3B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 local apresenta reformas estruturais.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Foram realizadas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com o intuito de vir a abrigar órgãos da Secretaria de Saúde? Essas reformas foram realizadas pela Prefeitura?</w:t>
      </w:r>
    </w:p>
    <w:p w:rsidR="00CF3B67" w:rsidP="00CF3B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Quais setores da Secretaria de Saúde serão alocados no imóvel?</w:t>
      </w:r>
      <w:r w:rsidR="00CA6D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Esses setores deixarão de pagar aluguéis de seus respectivos prédios atuais?</w:t>
      </w:r>
    </w:p>
    <w:p w:rsidR="00CF3B67" w:rsidP="00CF3B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Qual a </w:t>
      </w:r>
      <w:r w:rsidR="0075522D">
        <w:rPr>
          <w:rFonts w:ascii="Arial" w:eastAsia="Arial" w:hAnsi="Arial" w:cs="Arial"/>
          <w:color w:val="000000"/>
          <w:sz w:val="24"/>
          <w:szCs w:val="24"/>
          <w:highlight w:val="white"/>
        </w:rPr>
        <w:t>justificativa para o ato administrativo?</w:t>
      </w:r>
    </w:p>
    <w:p w:rsidR="0075522D" w:rsidP="00CF3B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Seria gerada economia aos cofres públicos com tal medida?</w:t>
      </w:r>
    </w:p>
    <w:p w:rsidR="00CA6D79" w:rsidRPr="00CA6D79" w:rsidP="00CA6D79">
      <w:pPr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1D78A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D78A9" w:rsidRPr="0075522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E0021" w:rsidP="007552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75522D">
        <w:rPr>
          <w:rFonts w:ascii="Arial" w:eastAsia="Arial" w:hAnsi="Arial" w:cs="Arial"/>
          <w:b/>
          <w:color w:val="000000"/>
        </w:rPr>
        <w:t xml:space="preserve"> </w:t>
      </w:r>
      <w:r w:rsidRPr="0075522D">
        <w:rPr>
          <w:rFonts w:ascii="Arial" w:eastAsia="Arial" w:hAnsi="Arial" w:cs="Arial"/>
          <w:b/>
          <w:color w:val="000000"/>
        </w:rPr>
        <w:tab/>
      </w:r>
      <w:r w:rsidRPr="0075522D" w:rsidR="0075522D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Uma das maiores expectativas diante da nova Administração pautava-se na promessa da rescisão de contrato de alugueis e consequente economia aos cofres públicos. </w:t>
      </w:r>
    </w:p>
    <w:p w:rsidR="00AE0021" w:rsidP="007552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75522D" w:rsidRPr="0075522D" w:rsidP="007552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A notícia divulgada pela imprensa local acerca de possível local de um imóvel na Rua Santa Cruz merece melhor apuração, visando aferir se o mesmo virá realmente a representar uma media mais econômica aos cofres públicos, bem como devidamente justificada e motivada.</w:t>
      </w:r>
    </w:p>
    <w:p w:rsidR="001D78A9" w:rsidRPr="0075522D" w:rsidP="00755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78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 </w:t>
      </w:r>
      <w:r w:rsidR="00AE0021">
        <w:rPr>
          <w:rFonts w:ascii="Arial" w:eastAsia="Arial" w:hAnsi="Arial" w:cs="Arial"/>
          <w:b/>
          <w:sz w:val="24"/>
          <w:szCs w:val="24"/>
        </w:rPr>
        <w:t xml:space="preserve">“VEREADOR SANTO RÓTOLLI”, em 30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 w:rsidR="00AE0021">
        <w:rPr>
          <w:rFonts w:ascii="Arial" w:eastAsia="Arial" w:hAnsi="Arial" w:cs="Arial"/>
          <w:b/>
          <w:sz w:val="24"/>
          <w:szCs w:val="24"/>
        </w:rPr>
        <w:t>abril</w:t>
      </w:r>
      <w:r>
        <w:rPr>
          <w:rFonts w:ascii="Arial" w:eastAsia="Arial" w:hAnsi="Arial" w:cs="Arial"/>
          <w:b/>
          <w:sz w:val="24"/>
          <w:szCs w:val="24"/>
        </w:rPr>
        <w:t xml:space="preserve"> de 2021.</w:t>
      </w: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E002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D78A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AE0021">
      <w:headerReference w:type="even" r:id="rId5"/>
      <w:headerReference w:type="default" r:id="rId6"/>
      <w:footerReference w:type="default" r:id="rId7"/>
      <w:pgSz w:w="11907" w:h="16840"/>
      <w:pgMar w:top="2805" w:right="1321" w:bottom="1701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8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8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A1B96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D78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8A9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5467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1D78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653"/>
    <w:multiLevelType w:val="hybridMultilevel"/>
    <w:tmpl w:val="873C9C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D78A9"/>
    <w:rsid w:val="00185C0C"/>
    <w:rsid w:val="001D78A9"/>
    <w:rsid w:val="002A1B96"/>
    <w:rsid w:val="00420C85"/>
    <w:rsid w:val="0075522D"/>
    <w:rsid w:val="00AE0021"/>
    <w:rsid w:val="00CA6D79"/>
    <w:rsid w:val="00CF3B67"/>
    <w:rsid w:val="00F5768C"/>
    <w:rsid w:val="00F769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1D78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D78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D78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D78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D78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D78A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78A9"/>
  </w:style>
  <w:style w:type="table" w:customStyle="1" w:styleId="TableNormal0">
    <w:name w:val="Table Normal_0"/>
    <w:rsid w:val="001D78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D78A9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  <w:style w:type="paragraph" w:styleId="Subtitle">
    <w:name w:val="Subtitle"/>
    <w:basedOn w:val="Normal"/>
    <w:next w:val="Normal"/>
    <w:rsid w:val="001D78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htGV2J5ZwcSBuAVTsjm00H8Kw==">AMUW2mXsS4ccKahPXRQ24nLjh14paBQ/6YkXyjAdU9z7LlAVvqervIC4FcolTXuMklwdkkiAkLuiCsroEY8/zW0JqJQpXZcRereDJgUzbHKWzxanZ+F4YSE=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4</cp:revision>
  <cp:lastPrinted>2021-04-29T13:16:00Z</cp:lastPrinted>
  <dcterms:created xsi:type="dcterms:W3CDTF">2021-04-30T13:42:00Z</dcterms:created>
  <dcterms:modified xsi:type="dcterms:W3CDTF">2021-04-30T13:59:00Z</dcterms:modified>
</cp:coreProperties>
</file>