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2616B9" w:rsidP="008456A3">
      <w:pPr>
        <w:jc w:val="both"/>
        <w:rPr>
          <w:sz w:val="24"/>
          <w:szCs w:val="24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</w:t>
      </w:r>
      <w:r w:rsidR="008456A3">
        <w:rPr>
          <w:sz w:val="24"/>
          <w:szCs w:val="24"/>
          <w:u w:val="single"/>
        </w:rPr>
        <w:t>A MATÉRIA DA “ORDEM DO DIA” DA SÉTIMA (7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8456A3">
        <w:rPr>
          <w:sz w:val="24"/>
          <w:szCs w:val="24"/>
          <w:u w:val="single"/>
        </w:rPr>
        <w:t xml:space="preserve">10 DE MAIO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8456A3">
        <w:rPr>
          <w:sz w:val="24"/>
          <w:szCs w:val="24"/>
          <w:u w:val="single"/>
        </w:rPr>
        <w:t xml:space="preserve"> SEGUNDA-FEIRA, ÀS 18H</w:t>
      </w:r>
      <w:r w:rsidR="00F43EFF">
        <w:rPr>
          <w:sz w:val="24"/>
          <w:szCs w:val="24"/>
          <w:u w:val="single"/>
        </w:rPr>
        <w:t>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2616B9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2616B9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F43EFF">
        <w:rPr>
          <w:b/>
          <w:sz w:val="24"/>
          <w:szCs w:val="24"/>
        </w:rPr>
        <w:t>.</w:t>
      </w:r>
    </w:p>
    <w:p w:rsidR="008456A3" w:rsidRPr="00650842" w:rsidRDefault="008456A3" w:rsidP="00157050">
      <w:pPr>
        <w:ind w:firstLine="709"/>
        <w:jc w:val="both"/>
        <w:rPr>
          <w:b/>
          <w:sz w:val="24"/>
          <w:szCs w:val="24"/>
        </w:rPr>
      </w:pPr>
    </w:p>
    <w:p w:rsidR="008456A3" w:rsidRPr="008456A3" w:rsidRDefault="008456A3" w:rsidP="0084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456A3">
        <w:rPr>
          <w:sz w:val="24"/>
          <w:szCs w:val="24"/>
        </w:rPr>
        <w:t xml:space="preserve">. Projeto de Lei nº 03, de 2021, de autoria do Vereador Ademir Souza </w:t>
      </w:r>
      <w:proofErr w:type="spellStart"/>
      <w:r w:rsidRPr="008456A3">
        <w:rPr>
          <w:sz w:val="24"/>
          <w:szCs w:val="24"/>
        </w:rPr>
        <w:t>Floretti</w:t>
      </w:r>
      <w:proofErr w:type="spellEnd"/>
      <w:r w:rsidRPr="008456A3">
        <w:rPr>
          <w:sz w:val="24"/>
          <w:szCs w:val="24"/>
        </w:rPr>
        <w:t xml:space="preserve"> Junior, “estabelecendo o reconhecimento da atividade religiosa como essencial para a população do Município de Mogi Mirim em situações de crise oriundas de epidemias, pandemias, moléstias contagiosas ou catástrofes naturais”. </w:t>
      </w:r>
    </w:p>
    <w:p w:rsidR="008456A3" w:rsidRPr="008456A3" w:rsidRDefault="008456A3" w:rsidP="008456A3">
      <w:pPr>
        <w:ind w:firstLine="709"/>
        <w:jc w:val="both"/>
        <w:rPr>
          <w:sz w:val="24"/>
          <w:szCs w:val="24"/>
        </w:rPr>
      </w:pPr>
    </w:p>
    <w:p w:rsidR="008456A3" w:rsidRPr="008456A3" w:rsidRDefault="008456A3" w:rsidP="008456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456A3">
        <w:rPr>
          <w:sz w:val="24"/>
          <w:szCs w:val="24"/>
        </w:rPr>
        <w:t xml:space="preserve">. Projeto de Lei nº 05, de 2021, de autoria do Vereador João Victor Coutinho Gasparini, “dispondo sobre a transparência dos atos administrativos, por meio da publicidade diária dos dados de saúde pública em situações de emergência ou calamidade pública decorrentes de epidemias”. </w:t>
      </w:r>
    </w:p>
    <w:p w:rsidR="008456A3" w:rsidRPr="008456A3" w:rsidRDefault="008456A3" w:rsidP="008456A3">
      <w:pPr>
        <w:ind w:firstLine="709"/>
        <w:jc w:val="both"/>
        <w:rPr>
          <w:sz w:val="24"/>
          <w:szCs w:val="24"/>
        </w:rPr>
      </w:pPr>
    </w:p>
    <w:p w:rsidR="003A092B" w:rsidRPr="00650842" w:rsidRDefault="008456A3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456A3">
        <w:rPr>
          <w:sz w:val="24"/>
          <w:szCs w:val="24"/>
        </w:rPr>
        <w:t xml:space="preserve">. Projeto de Lei nº 12, de 2021, de autoria dos Vereadores </w:t>
      </w:r>
      <w:proofErr w:type="spellStart"/>
      <w:r w:rsidRPr="008456A3">
        <w:rPr>
          <w:sz w:val="24"/>
          <w:szCs w:val="24"/>
        </w:rPr>
        <w:t>Cinoê</w:t>
      </w:r>
      <w:proofErr w:type="spellEnd"/>
      <w:r w:rsidRPr="008456A3">
        <w:rPr>
          <w:sz w:val="24"/>
          <w:szCs w:val="24"/>
        </w:rPr>
        <w:t xml:space="preserve"> </w:t>
      </w:r>
      <w:proofErr w:type="spellStart"/>
      <w:r w:rsidRPr="008456A3">
        <w:rPr>
          <w:sz w:val="24"/>
          <w:szCs w:val="24"/>
        </w:rPr>
        <w:t>Duzo</w:t>
      </w:r>
      <w:proofErr w:type="spellEnd"/>
      <w:r w:rsidRPr="008456A3">
        <w:rPr>
          <w:sz w:val="24"/>
          <w:szCs w:val="24"/>
        </w:rPr>
        <w:t xml:space="preserve">, João Victor Coutinho Gasparini e Tiago Cesar Costa, “dispondo sobre a transparência das políticas públicas sociais de redução, isenção ou remissão em tributos e tarifas, por meio da publicidade dos programas oferecidos </w:t>
      </w:r>
      <w:r>
        <w:rPr>
          <w:sz w:val="24"/>
          <w:szCs w:val="24"/>
        </w:rPr>
        <w:t>nos documentos de arrecadação”.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2616B9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2616B9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7C696C">
        <w:rPr>
          <w:b/>
          <w:sz w:val="24"/>
          <w:szCs w:val="24"/>
        </w:rPr>
        <w:t>.</w:t>
      </w:r>
    </w:p>
    <w:p w:rsidR="008456A3" w:rsidRDefault="008456A3" w:rsidP="00157050">
      <w:pPr>
        <w:ind w:firstLine="709"/>
        <w:jc w:val="both"/>
        <w:rPr>
          <w:b/>
          <w:sz w:val="24"/>
          <w:szCs w:val="24"/>
        </w:rPr>
      </w:pPr>
    </w:p>
    <w:p w:rsidR="003A092B" w:rsidRDefault="008456A3" w:rsidP="00157050">
      <w:pPr>
        <w:ind w:firstLine="709"/>
        <w:jc w:val="both"/>
        <w:rPr>
          <w:sz w:val="24"/>
          <w:szCs w:val="24"/>
        </w:rPr>
      </w:pPr>
      <w:r w:rsidRPr="008456A3">
        <w:rPr>
          <w:sz w:val="24"/>
          <w:szCs w:val="24"/>
        </w:rPr>
        <w:t xml:space="preserve">4. Projeto de Lei nº 18, de 2021, de </w:t>
      </w:r>
      <w:r>
        <w:rPr>
          <w:sz w:val="24"/>
          <w:szCs w:val="24"/>
        </w:rPr>
        <w:t xml:space="preserve">autoria do Vereador João Victor Gasparini, “dispondo sobre a criação da Semana do Protagonismo Jovem no Município de Mogi Mirim e dá outras providências”. Pareceres das Comissões de Justiça e Redação; de Educação, Saúde, Cultura, Esporte e Assistência Social e de Finanças e Orçamento. Com </w:t>
      </w:r>
      <w:r w:rsidRPr="008456A3">
        <w:rPr>
          <w:b/>
          <w:i/>
          <w:sz w:val="24"/>
          <w:szCs w:val="24"/>
        </w:rPr>
        <w:t>01 emenda modificativa</w:t>
      </w:r>
      <w:r>
        <w:rPr>
          <w:sz w:val="24"/>
          <w:szCs w:val="24"/>
        </w:rPr>
        <w:t xml:space="preserve"> da Comissão de Justiça e Redação. </w:t>
      </w:r>
    </w:p>
    <w:p w:rsidR="008456A3" w:rsidRDefault="008456A3" w:rsidP="00157050">
      <w:pPr>
        <w:ind w:firstLine="709"/>
        <w:jc w:val="both"/>
        <w:rPr>
          <w:sz w:val="24"/>
          <w:szCs w:val="24"/>
        </w:rPr>
      </w:pPr>
    </w:p>
    <w:p w:rsidR="008456A3" w:rsidRPr="00650842" w:rsidRDefault="008456A3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Projeto de Lei nº 20</w:t>
      </w:r>
      <w:r w:rsidR="007C61FA">
        <w:rPr>
          <w:sz w:val="24"/>
          <w:szCs w:val="24"/>
        </w:rPr>
        <w:t>,</w:t>
      </w:r>
      <w:r>
        <w:rPr>
          <w:sz w:val="24"/>
          <w:szCs w:val="24"/>
        </w:rPr>
        <w:t xml:space="preserve"> de 2021, de autoria do Vereador João Victor Gasparini, “dispondo sobre a publicidade das informações levantadas e recebidas pela Ouvidoria </w:t>
      </w:r>
      <w:r w:rsidR="007C61FA">
        <w:rPr>
          <w:sz w:val="24"/>
          <w:szCs w:val="24"/>
        </w:rPr>
        <w:t xml:space="preserve">Geral </w:t>
      </w:r>
      <w:r>
        <w:rPr>
          <w:sz w:val="24"/>
          <w:szCs w:val="24"/>
        </w:rPr>
        <w:t xml:space="preserve">do Município e dá outras providências”. Pareceres das Comissões de Justiça e Redação e </w:t>
      </w:r>
      <w:r w:rsidR="006F13DC">
        <w:rPr>
          <w:sz w:val="24"/>
          <w:szCs w:val="24"/>
        </w:rPr>
        <w:t xml:space="preserve">de </w:t>
      </w:r>
      <w:bookmarkStart w:id="0" w:name="_GoBack"/>
      <w:bookmarkEnd w:id="0"/>
      <w:r>
        <w:rPr>
          <w:sz w:val="24"/>
          <w:szCs w:val="24"/>
        </w:rPr>
        <w:t xml:space="preserve">Finanças e Orçamentos.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2616B9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F43EFF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8456A3">
        <w:rPr>
          <w:sz w:val="24"/>
          <w:szCs w:val="24"/>
        </w:rPr>
        <w:t xml:space="preserve"> 06</w:t>
      </w:r>
      <w:r w:rsidRPr="00C339DB">
        <w:rPr>
          <w:sz w:val="24"/>
          <w:szCs w:val="24"/>
        </w:rPr>
        <w:t xml:space="preserve"> de maio de 2021</w:t>
      </w:r>
      <w:r w:rsidR="008456A3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2616B9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2616B9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D2" w:rsidRDefault="00CE73D2">
      <w:r>
        <w:separator/>
      </w:r>
    </w:p>
  </w:endnote>
  <w:endnote w:type="continuationSeparator" w:id="0">
    <w:p w:rsidR="00CE73D2" w:rsidRDefault="00C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2616B9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D2" w:rsidRDefault="00CE73D2">
      <w:r>
        <w:separator/>
      </w:r>
    </w:p>
  </w:footnote>
  <w:footnote w:type="continuationSeparator" w:id="0">
    <w:p w:rsidR="00CE73D2" w:rsidRDefault="00CE7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2616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2616B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4308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2616B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2616B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616B9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6F13DC"/>
    <w:rsid w:val="00710668"/>
    <w:rsid w:val="007827C4"/>
    <w:rsid w:val="007C61FA"/>
    <w:rsid w:val="007C696C"/>
    <w:rsid w:val="00823E9F"/>
    <w:rsid w:val="008256C4"/>
    <w:rsid w:val="008456A3"/>
    <w:rsid w:val="008D0A6C"/>
    <w:rsid w:val="00935C97"/>
    <w:rsid w:val="00936E1F"/>
    <w:rsid w:val="009E4F9F"/>
    <w:rsid w:val="00AA35A8"/>
    <w:rsid w:val="00AA4747"/>
    <w:rsid w:val="00AA7F38"/>
    <w:rsid w:val="00AC2EBD"/>
    <w:rsid w:val="00BA33C7"/>
    <w:rsid w:val="00BE746D"/>
    <w:rsid w:val="00C00F6D"/>
    <w:rsid w:val="00C1472E"/>
    <w:rsid w:val="00C339DB"/>
    <w:rsid w:val="00CE73D2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43EFF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18</cp:revision>
  <cp:lastPrinted>2021-05-07T16:18:00Z</cp:lastPrinted>
  <dcterms:created xsi:type="dcterms:W3CDTF">2017-04-06T14:22:00Z</dcterms:created>
  <dcterms:modified xsi:type="dcterms:W3CDTF">2021-05-07T16:40:00Z</dcterms:modified>
</cp:coreProperties>
</file>