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31" w:rsidRDefault="00B5423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bookmarkStart w:id="0" w:name="_GoBack"/>
      <w:bookmarkEnd w:id="0"/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PARECER Nº</w:t>
      </w:r>
      <w:proofErr w:type="gramStart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33188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proofErr w:type="gramEnd"/>
      <w:r w:rsidR="002D2AF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17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LEI Nº </w:t>
      </w:r>
      <w:r w:rsidR="006C3A5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4</w:t>
      </w:r>
      <w:r w:rsidR="00877F9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9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</w:t>
      </w:r>
      <w:r w:rsidR="0068343E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DA VEREADORA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6C3A5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JOELMA FRANCO DA CUNHA</w:t>
      </w:r>
      <w:r w:rsidR="00206F0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.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877F9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65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60337B" w:rsidRDefault="0060337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CA6096" w:rsidRPr="00EB4B79" w:rsidRDefault="0068343E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A Vereadora JOELMA FRANCO DA CUNHA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o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>
        <w:rPr>
          <w:rFonts w:ascii="Calibri" w:hAnsi="Calibri" w:cs="Calibri"/>
          <w:sz w:val="26"/>
          <w:szCs w:val="26"/>
          <w:lang w:eastAsia="ar-SA"/>
        </w:rPr>
        <w:t>4</w:t>
      </w:r>
      <w:r w:rsidR="00877F9D">
        <w:rPr>
          <w:rFonts w:ascii="Calibri" w:hAnsi="Calibri" w:cs="Calibri"/>
          <w:sz w:val="26"/>
          <w:szCs w:val="26"/>
          <w:lang w:eastAsia="ar-SA"/>
        </w:rPr>
        <w:t>9</w:t>
      </w:r>
      <w:r w:rsidRPr="00EB4B79">
        <w:rPr>
          <w:rFonts w:ascii="Calibri" w:hAnsi="Calibri" w:cs="Calibri"/>
          <w:sz w:val="26"/>
          <w:szCs w:val="26"/>
          <w:lang w:eastAsia="ar-SA"/>
        </w:rPr>
        <w:t>/20</w:t>
      </w:r>
      <w:r>
        <w:rPr>
          <w:rFonts w:ascii="Calibri" w:hAnsi="Calibri" w:cs="Calibri"/>
          <w:sz w:val="26"/>
          <w:szCs w:val="26"/>
          <w:lang w:eastAsia="ar-SA"/>
        </w:rPr>
        <w:t>21</w:t>
      </w:r>
      <w:r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877F9D">
        <w:rPr>
          <w:rFonts w:ascii="Calibri" w:hAnsi="Calibri" w:cs="Calibri"/>
          <w:b/>
          <w:sz w:val="26"/>
          <w:szCs w:val="26"/>
          <w:lang w:eastAsia="ar-SA"/>
        </w:rPr>
        <w:t>Dispõe sobre a obrigatoriedade de publicidade, nos meios que especifica, de textos informativos de incentivo à adesão ao imposto de renda solidário, e dá outras providências</w:t>
      </w:r>
      <w:r>
        <w:rPr>
          <w:rFonts w:ascii="Calibri" w:hAnsi="Calibri" w:cs="Calibri"/>
          <w:b/>
          <w:sz w:val="26"/>
          <w:szCs w:val="26"/>
          <w:lang w:eastAsia="ar-SA"/>
        </w:rPr>
        <w:t>.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</w:t>
      </w:r>
      <w:r w:rsidR="00206F06"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 </w:t>
      </w:r>
      <w:r w:rsidR="0060337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do mérito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caberá ao Plenário se manifestar.</w:t>
      </w:r>
    </w:p>
    <w:p w:rsidR="00030C67" w:rsidRDefault="00030C67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01258B" w:rsidRDefault="001002FC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O presente projeto tem como objetivo</w:t>
      </w:r>
      <w:r w:rsidR="006C3A5F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 w:rsidR="00877F9D">
        <w:rPr>
          <w:rFonts w:ascii="Calibri" w:hAnsi="Calibri" w:cs="Calibri"/>
          <w:bCs/>
          <w:sz w:val="26"/>
          <w:szCs w:val="26"/>
          <w:lang w:eastAsia="ar-SA"/>
        </w:rPr>
        <w:t>tornar obrigatório a publicidade, nos meios disponíveis aos Poderes Executivo e Legislativo, de textos informativos de incentivo à doação para o Fundo Municipal dos Direitos da Criança e do Adolescente e para o Fundo Municipal do Idoso, no Município de Mogi Mirim, de percentual dos valores devidos por Pessoas Físicas e Jurídicas a título de Imposto de Renda.</w:t>
      </w:r>
    </w:p>
    <w:p w:rsidR="005C17B1" w:rsidRDefault="005C17B1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16018E" w:rsidRDefault="0001258B" w:rsidP="0060337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Conforme parecer técnico encaminhado a esta Comissão, 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 xml:space="preserve">a consultoria explana que </w:t>
      </w:r>
      <w:r w:rsidR="0060337B" w:rsidRPr="00907C92">
        <w:rPr>
          <w:rFonts w:ascii="Calibri" w:hAnsi="Calibri" w:cs="Calibri"/>
          <w:b/>
          <w:bCs/>
          <w:sz w:val="26"/>
          <w:szCs w:val="26"/>
          <w:lang w:eastAsia="ar-SA"/>
        </w:rPr>
        <w:t>“</w:t>
      </w:r>
      <w:r w:rsidR="00331881">
        <w:rPr>
          <w:rFonts w:ascii="Calibri" w:hAnsi="Calibri" w:cs="Calibri"/>
          <w:b/>
          <w:bCs/>
          <w:sz w:val="26"/>
          <w:szCs w:val="26"/>
          <w:lang w:eastAsia="ar-SA"/>
        </w:rPr>
        <w:t>não vislumbramos vícios de constitucionalidade material ou formal que impeça a regular tramitação e, se for o caso, aprovação, pelo Plenário Cameral, da proposta legislativa ora em análise.</w:t>
      </w:r>
      <w:r w:rsidR="0060337B" w:rsidRPr="00907C92">
        <w:rPr>
          <w:rFonts w:ascii="Calibri" w:hAnsi="Calibri" w:cs="Calibri"/>
          <w:b/>
          <w:bCs/>
          <w:sz w:val="26"/>
          <w:szCs w:val="26"/>
          <w:lang w:eastAsia="ar-SA"/>
        </w:rPr>
        <w:t>”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>.</w:t>
      </w:r>
    </w:p>
    <w:p w:rsidR="0016018E" w:rsidRDefault="0016018E" w:rsidP="0016018E">
      <w:pPr>
        <w:suppressAutoHyphens/>
        <w:spacing w:line="276" w:lineRule="auto"/>
        <w:ind w:firstLine="709"/>
        <w:jc w:val="both"/>
      </w:pPr>
    </w:p>
    <w:p w:rsidR="0003672B" w:rsidRPr="0003672B" w:rsidRDefault="00BD310A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Desta forma, e</w:t>
      </w:r>
      <w:r w:rsidR="0003672B"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tando em conformidade com a Legislação Municipal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e Federal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, esta Comissão remete o presente Projeto de Lei ao Douto Plenário para exame e deliberação.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03672B" w:rsidRDefault="0003672B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16018E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ala das Comissões, </w:t>
      </w:r>
      <w:r w:rsidR="00963408">
        <w:rPr>
          <w:rFonts w:ascii="Calibri" w:hAnsi="Calibri" w:cs="Calibri"/>
          <w:sz w:val="26"/>
          <w:szCs w:val="26"/>
          <w:shd w:val="clear" w:color="auto" w:fill="FFFFFF"/>
        </w:rPr>
        <w:t>0</w:t>
      </w:r>
      <w:r w:rsidR="00331881">
        <w:rPr>
          <w:rFonts w:ascii="Calibri" w:hAnsi="Calibri" w:cs="Calibri"/>
          <w:sz w:val="26"/>
          <w:szCs w:val="26"/>
          <w:shd w:val="clear" w:color="auto" w:fill="FFFFFF"/>
        </w:rPr>
        <w:t>7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>
        <w:rPr>
          <w:rFonts w:ascii="Calibri" w:hAnsi="Calibri" w:cs="Calibri"/>
          <w:sz w:val="26"/>
          <w:szCs w:val="26"/>
          <w:shd w:val="clear" w:color="auto" w:fill="FFFFFF"/>
        </w:rPr>
        <w:t>ma</w:t>
      </w:r>
      <w:r w:rsidR="00963408">
        <w:rPr>
          <w:rFonts w:ascii="Calibri" w:hAnsi="Calibri" w:cs="Calibri"/>
          <w:sz w:val="26"/>
          <w:szCs w:val="26"/>
          <w:shd w:val="clear" w:color="auto" w:fill="FFFFFF"/>
        </w:rPr>
        <w:t>io</w:t>
      </w:r>
      <w:r w:rsidR="00CA6096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de 20</w:t>
      </w:r>
      <w:r w:rsidR="002478C9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8B26F5" w:rsidRDefault="008B26F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470845" w:rsidRDefault="0047084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Vereadora Luzia Cristina Cortes Nogueira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Dr. Tiago Cesar Costa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Relator/Vice-Presidente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João Victor Coutinho Gasparini</w:t>
      </w:r>
    </w:p>
    <w:p w:rsidR="00CA6096" w:rsidRPr="008B26F5" w:rsidRDefault="008B26F5" w:rsidP="008B26F5">
      <w:pPr>
        <w:jc w:val="center"/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sectPr w:rsidR="00CA6096" w:rsidRPr="008B26F5" w:rsidSect="00CA60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DD0" w:rsidRDefault="00314DD0" w:rsidP="00CA6096">
      <w:r>
        <w:separator/>
      </w:r>
    </w:p>
  </w:endnote>
  <w:endnote w:type="continuationSeparator" w:id="0">
    <w:p w:rsidR="00314DD0" w:rsidRDefault="00314DD0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DD0" w:rsidRDefault="00314DD0" w:rsidP="00CA6096">
      <w:r>
        <w:separator/>
      </w:r>
    </w:p>
  </w:footnote>
  <w:footnote w:type="continuationSeparator" w:id="0">
    <w:p w:rsidR="00314DD0" w:rsidRDefault="00314DD0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>(CONTINUAÇÃO PARECER</w:t>
    </w:r>
    <w:proofErr w:type="gramStart"/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 </w:t>
    </w:r>
    <w:r w:rsidR="0016018E">
      <w:rPr>
        <w:rFonts w:ascii="Calibri" w:hAnsi="Calibri" w:cs="Calibri"/>
        <w:sz w:val="26"/>
        <w:szCs w:val="26"/>
        <w:shd w:val="clear" w:color="auto" w:fill="FFFFFF"/>
      </w:rPr>
      <w:t xml:space="preserve">  </w:t>
    </w:r>
    <w:r w:rsidR="0060337B">
      <w:rPr>
        <w:rFonts w:ascii="Calibri" w:hAnsi="Calibri" w:cs="Calibri"/>
        <w:sz w:val="26"/>
        <w:szCs w:val="26"/>
        <w:shd w:val="clear" w:color="auto" w:fill="FFFFFF"/>
      </w:rPr>
      <w:t xml:space="preserve"> </w:t>
    </w:r>
    <w:proofErr w:type="gramEnd"/>
    <w:r w:rsidR="002D2AF6">
      <w:rPr>
        <w:rFonts w:ascii="Calibri" w:hAnsi="Calibri" w:cs="Calibri"/>
        <w:sz w:val="26"/>
        <w:szCs w:val="26"/>
        <w:shd w:val="clear" w:color="auto" w:fill="FFFFFF"/>
      </w:rPr>
      <w:t>17</w:t>
    </w:r>
    <w:r w:rsidR="0060337B">
      <w:rPr>
        <w:rFonts w:ascii="Calibri" w:hAnsi="Calibri" w:cs="Calibri"/>
        <w:sz w:val="26"/>
        <w:szCs w:val="26"/>
        <w:shd w:val="clear" w:color="auto" w:fill="FFFFFF"/>
      </w:rPr>
      <w:t xml:space="preserve"> 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</w:t>
    </w:r>
    <w:r w:rsidR="008B26F5">
      <w:rPr>
        <w:rFonts w:ascii="Calibri" w:hAnsi="Calibri" w:cs="Calibri"/>
        <w:sz w:val="26"/>
        <w:szCs w:val="26"/>
        <w:shd w:val="clear" w:color="auto" w:fill="FFFFFF"/>
      </w:rPr>
      <w:t>21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 w:rsidRPr="008B26F5">
      <w:rPr>
        <w:rFonts w:ascii="Arial" w:hAnsi="Arial"/>
        <w:b/>
        <w:sz w:val="24"/>
      </w:rPr>
      <w:t xml:space="preserve">Sala Das Comissões 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8B26F5" w:rsidP="0001258B">
    <w:pPr>
      <w:pStyle w:val="Cabealho"/>
      <w:tabs>
        <w:tab w:val="right" w:pos="7513"/>
      </w:tabs>
      <w:jc w:val="center"/>
    </w:pPr>
    <w:r w:rsidRPr="008B26F5">
      <w:rPr>
        <w:rFonts w:ascii="Arial" w:hAnsi="Arial"/>
        <w:sz w:val="24"/>
      </w:rPr>
      <w:t>Parecer</w:t>
    </w:r>
    <w:proofErr w:type="gramStart"/>
    <w:r w:rsidRPr="008B26F5">
      <w:rPr>
        <w:rFonts w:ascii="Arial" w:hAnsi="Arial"/>
        <w:sz w:val="24"/>
      </w:rPr>
      <w:t xml:space="preserve"> </w:t>
    </w:r>
    <w:r w:rsidR="0016018E">
      <w:rPr>
        <w:rFonts w:ascii="Arial" w:hAnsi="Arial"/>
        <w:sz w:val="24"/>
      </w:rPr>
      <w:t xml:space="preserve"> </w:t>
    </w:r>
    <w:r w:rsidR="00EE04ED">
      <w:rPr>
        <w:rFonts w:ascii="Arial" w:hAnsi="Arial"/>
        <w:sz w:val="24"/>
      </w:rPr>
      <w:t xml:space="preserve">  </w:t>
    </w:r>
    <w:proofErr w:type="gramEnd"/>
    <w:r w:rsidR="002D2AF6">
      <w:rPr>
        <w:rFonts w:ascii="Arial" w:hAnsi="Arial"/>
        <w:sz w:val="24"/>
      </w:rPr>
      <w:t>17</w:t>
    </w:r>
    <w:r w:rsidR="00EE04ED">
      <w:rPr>
        <w:rFonts w:ascii="Arial" w:hAnsi="Arial"/>
        <w:sz w:val="24"/>
      </w:rPr>
      <w:t xml:space="preserve"> </w:t>
    </w:r>
    <w:r>
      <w:rPr>
        <w:rFonts w:ascii="Arial" w:hAnsi="Arial"/>
        <w:sz w:val="24"/>
      </w:rPr>
      <w:t>/</w:t>
    </w:r>
    <w:r w:rsidRPr="008B26F5">
      <w:rPr>
        <w:rFonts w:ascii="Arial" w:hAnsi="Arial"/>
        <w:sz w:val="24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1258B"/>
    <w:rsid w:val="00030C67"/>
    <w:rsid w:val="0003672B"/>
    <w:rsid w:val="00051196"/>
    <w:rsid w:val="00086707"/>
    <w:rsid w:val="000C4710"/>
    <w:rsid w:val="001002FC"/>
    <w:rsid w:val="00146811"/>
    <w:rsid w:val="0016018E"/>
    <w:rsid w:val="001D0A02"/>
    <w:rsid w:val="00206F06"/>
    <w:rsid w:val="002478C9"/>
    <w:rsid w:val="0029645C"/>
    <w:rsid w:val="002B4A98"/>
    <w:rsid w:val="002D2AF6"/>
    <w:rsid w:val="002F6516"/>
    <w:rsid w:val="00314DD0"/>
    <w:rsid w:val="00331881"/>
    <w:rsid w:val="00345905"/>
    <w:rsid w:val="003607E2"/>
    <w:rsid w:val="003E3D0B"/>
    <w:rsid w:val="00470845"/>
    <w:rsid w:val="0047233C"/>
    <w:rsid w:val="00493C79"/>
    <w:rsid w:val="005A2674"/>
    <w:rsid w:val="005C17B1"/>
    <w:rsid w:val="0060337B"/>
    <w:rsid w:val="0068343E"/>
    <w:rsid w:val="006C3A5F"/>
    <w:rsid w:val="007041D8"/>
    <w:rsid w:val="0071410D"/>
    <w:rsid w:val="00735E72"/>
    <w:rsid w:val="0075196F"/>
    <w:rsid w:val="007554E8"/>
    <w:rsid w:val="008108D7"/>
    <w:rsid w:val="0082034C"/>
    <w:rsid w:val="008728DE"/>
    <w:rsid w:val="00877F9D"/>
    <w:rsid w:val="008A12A8"/>
    <w:rsid w:val="008B26F5"/>
    <w:rsid w:val="008E0C17"/>
    <w:rsid w:val="00907C92"/>
    <w:rsid w:val="00963408"/>
    <w:rsid w:val="009A73F3"/>
    <w:rsid w:val="009C1EEF"/>
    <w:rsid w:val="00A54C2A"/>
    <w:rsid w:val="00A87B04"/>
    <w:rsid w:val="00AD7CDC"/>
    <w:rsid w:val="00B16991"/>
    <w:rsid w:val="00B54231"/>
    <w:rsid w:val="00B54CC5"/>
    <w:rsid w:val="00BD310A"/>
    <w:rsid w:val="00C14E55"/>
    <w:rsid w:val="00C707BD"/>
    <w:rsid w:val="00C76770"/>
    <w:rsid w:val="00CA6096"/>
    <w:rsid w:val="00CD695D"/>
    <w:rsid w:val="00CF36CC"/>
    <w:rsid w:val="00D66726"/>
    <w:rsid w:val="00E6446F"/>
    <w:rsid w:val="00EB4D32"/>
    <w:rsid w:val="00EE04ED"/>
    <w:rsid w:val="00F0325D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CFCE-46DD-4CED-8135-96A8832B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6</cp:revision>
  <cp:lastPrinted>2021-05-06T13:33:00Z</cp:lastPrinted>
  <dcterms:created xsi:type="dcterms:W3CDTF">2021-05-06T13:39:00Z</dcterms:created>
  <dcterms:modified xsi:type="dcterms:W3CDTF">2021-05-07T14:52:00Z</dcterms:modified>
</cp:coreProperties>
</file>