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B53920" w:rsidRDefault="00D5737A">
      <w:pPr>
        <w:spacing w:line="36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B53920">
        <w:rPr>
          <w:rFonts w:asciiTheme="minorHAnsi" w:eastAsia="Arial" w:hAnsiTheme="minorHAnsi" w:cstheme="minorHAnsi"/>
          <w:b/>
          <w:sz w:val="32"/>
          <w:szCs w:val="32"/>
        </w:rPr>
        <w:t>PARECER DA</w:t>
      </w:r>
      <w:r w:rsidR="00453A1D" w:rsidRPr="00B53920">
        <w:rPr>
          <w:rFonts w:asciiTheme="minorHAnsi" w:eastAsia="Arial" w:hAnsiTheme="minorHAnsi" w:cstheme="minorHAnsi"/>
          <w:b/>
          <w:sz w:val="32"/>
          <w:szCs w:val="32"/>
        </w:rPr>
        <w:t xml:space="preserve"> COMISSÃO</w:t>
      </w:r>
      <w:r w:rsidRPr="00B53920">
        <w:rPr>
          <w:rFonts w:asciiTheme="minorHAnsi" w:eastAsia="Arial" w:hAnsiTheme="minorHAnsi" w:cstheme="minorHAnsi"/>
          <w:b/>
          <w:sz w:val="32"/>
          <w:szCs w:val="32"/>
        </w:rPr>
        <w:t xml:space="preserve"> DE JUSTIÇA E REDAÇÃO</w:t>
      </w:r>
      <w:r w:rsidR="00453A1D" w:rsidRPr="00B53920">
        <w:rPr>
          <w:rFonts w:asciiTheme="minorHAnsi" w:eastAsia="Arial" w:hAnsiTheme="minorHAnsi" w:cstheme="minorHAnsi"/>
          <w:b/>
          <w:sz w:val="32"/>
          <w:szCs w:val="32"/>
        </w:rPr>
        <w:t>.</w:t>
      </w: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8B0593" w:rsidRDefault="00453A1D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Parecer n.º </w:t>
      </w:r>
      <w:r w:rsidR="00511AE1">
        <w:rPr>
          <w:rFonts w:ascii="Lucida Sans Unicode" w:eastAsia="Arial" w:hAnsi="Lucida Sans Unicode" w:cs="Lucida Sans Unicode"/>
          <w:b/>
          <w:sz w:val="24"/>
          <w:szCs w:val="24"/>
        </w:rPr>
        <w:t>25</w:t>
      </w:r>
    </w:p>
    <w:p w:rsidR="00F20801" w:rsidRPr="008B0593" w:rsidRDefault="00511AE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Projeto de Lei n.º 09</w:t>
      </w:r>
      <w:r w:rsidR="00D5737A"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2.021</w:t>
      </w:r>
    </w:p>
    <w:p w:rsidR="008376B6" w:rsidRPr="0098640A" w:rsidRDefault="008376B6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8B0593" w:rsidRDefault="00453A1D" w:rsidP="00511AE1">
      <w:pPr>
        <w:ind w:left="3600"/>
        <w:jc w:val="both"/>
        <w:rPr>
          <w:rFonts w:ascii="Lucida Sans Unicode" w:hAnsi="Lucida Sans Unicode" w:cs="Lucida Sans Unicode"/>
          <w:b/>
          <w:sz w:val="28"/>
          <w:szCs w:val="28"/>
        </w:rPr>
      </w:pPr>
      <w:r w:rsidRPr="008B0593">
        <w:rPr>
          <w:rFonts w:ascii="Lucida Sans Unicode" w:hAnsi="Lucida Sans Unicode" w:cs="Lucida Sans Unicode"/>
          <w:b/>
          <w:sz w:val="28"/>
          <w:szCs w:val="28"/>
        </w:rPr>
        <w:t>“</w:t>
      </w:r>
      <w:proofErr w:type="gramStart"/>
      <w:r w:rsidRPr="008B0593">
        <w:rPr>
          <w:rFonts w:ascii="Lucida Sans Unicode" w:hAnsi="Lucida Sans Unicode" w:cs="Lucida Sans Unicode"/>
          <w:b/>
          <w:sz w:val="28"/>
          <w:szCs w:val="28"/>
        </w:rPr>
        <w:t>dispõe</w:t>
      </w:r>
      <w:proofErr w:type="gramEnd"/>
      <w:r w:rsidRPr="008B0593">
        <w:rPr>
          <w:rFonts w:ascii="Lucida Sans Unicode" w:hAnsi="Lucida Sans Unicode" w:cs="Lucida Sans Unicode"/>
          <w:b/>
          <w:sz w:val="28"/>
          <w:szCs w:val="28"/>
        </w:rPr>
        <w:t xml:space="preserve"> sobre </w:t>
      </w:r>
      <w:r w:rsidR="00511AE1">
        <w:rPr>
          <w:rFonts w:ascii="Lucida Sans Unicode" w:hAnsi="Lucida Sans Unicode" w:cs="Lucida Sans Unicode"/>
          <w:b/>
          <w:sz w:val="28"/>
          <w:szCs w:val="28"/>
        </w:rPr>
        <w:t xml:space="preserve">alteração da Lei Municipal </w:t>
      </w:r>
      <w:proofErr w:type="spellStart"/>
      <w:r w:rsidR="00511AE1">
        <w:rPr>
          <w:rFonts w:ascii="Lucida Sans Unicode" w:hAnsi="Lucida Sans Unicode" w:cs="Lucida Sans Unicode"/>
          <w:b/>
          <w:sz w:val="28"/>
          <w:szCs w:val="28"/>
        </w:rPr>
        <w:t>nr</w:t>
      </w:r>
      <w:proofErr w:type="spellEnd"/>
      <w:r w:rsidR="00511AE1">
        <w:rPr>
          <w:rFonts w:ascii="Lucida Sans Unicode" w:hAnsi="Lucida Sans Unicode" w:cs="Lucida Sans Unicode"/>
          <w:b/>
          <w:sz w:val="28"/>
          <w:szCs w:val="28"/>
        </w:rPr>
        <w:t xml:space="preserve">. 6.215/2020, que trata sobre a proibição de tração animal no Município de Mogi </w:t>
      </w:r>
      <w:proofErr w:type="gramStart"/>
      <w:r w:rsidR="00511AE1">
        <w:rPr>
          <w:rFonts w:ascii="Lucida Sans Unicode" w:hAnsi="Lucida Sans Unicode" w:cs="Lucida Sans Unicode"/>
          <w:b/>
          <w:sz w:val="28"/>
          <w:szCs w:val="28"/>
        </w:rPr>
        <w:t>Mirim</w:t>
      </w:r>
      <w:r w:rsidR="008376B6" w:rsidRPr="008B0593">
        <w:rPr>
          <w:rFonts w:ascii="Lucida Sans Unicode" w:eastAsia="Arial" w:hAnsi="Lucida Sans Unicode" w:cs="Lucida Sans Unicode"/>
          <w:b/>
          <w:sz w:val="28"/>
          <w:szCs w:val="28"/>
        </w:rPr>
        <w:t>.”</w:t>
      </w:r>
      <w:proofErr w:type="gramEnd"/>
    </w:p>
    <w:p w:rsidR="00F20801" w:rsidRPr="00453A1D" w:rsidRDefault="00F20801" w:rsidP="00453A1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  <w:t>Conforme determina o artigo 35 da Resolução n.º 276 de 09 de novembro de 2.010, a</w:t>
      </w:r>
      <w:r w:rsidR="00F509BA" w:rsidRPr="008B0593">
        <w:rPr>
          <w:rFonts w:ascii="Lucida Sans Unicode" w:eastAsia="Calibri" w:hAnsi="Lucida Sans Unicode" w:cs="Lucida Sans Unicode"/>
          <w:sz w:val="24"/>
          <w:szCs w:val="24"/>
        </w:rPr>
        <w:t>s</w:t>
      </w:r>
      <w:r w:rsidR="009F5509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Comissão de Justiça e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Redação</w:t>
      </w:r>
      <w:r w:rsidR="00453A1D" w:rsidRPr="008B0593">
        <w:rPr>
          <w:rFonts w:ascii="Lucida Sans Unicode" w:eastAsia="Calibri" w:hAnsi="Lucida Sans Unicode" w:cs="Lucida Sans Unicode"/>
          <w:sz w:val="24"/>
          <w:szCs w:val="24"/>
        </w:rPr>
        <w:t>, apresenta</w:t>
      </w:r>
      <w:r w:rsidR="00293808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o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presente </w:t>
      </w: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>,</w:t>
      </w:r>
      <w:r w:rsidR="00453A1D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 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>consoante</w:t>
      </w:r>
      <w:r w:rsidR="00871537" w:rsidRPr="008B0593">
        <w:rPr>
          <w:rFonts w:ascii="Lucida Sans Unicode" w:eastAsia="Calibri" w:hAnsi="Lucida Sans Unicode" w:cs="Lucida Sans Unicode"/>
          <w:sz w:val="24"/>
          <w:szCs w:val="24"/>
        </w:rPr>
        <w:t>s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>motivos de fato e de direito a seguir expostos:</w:t>
      </w:r>
    </w:p>
    <w:p w:rsidR="00F20801" w:rsidRPr="008B0593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I. Exposição da Matéria</w:t>
      </w:r>
    </w:p>
    <w:p w:rsidR="00F20801" w:rsidRPr="008B0593" w:rsidRDefault="00F20801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 w:rsidP="00511AE1">
      <w:pPr>
        <w:spacing w:line="360" w:lineRule="auto"/>
        <w:ind w:firstLine="720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</w:t>
      </w:r>
      <w:r w:rsidR="005B271D" w:rsidRPr="008B0593">
        <w:rPr>
          <w:rFonts w:ascii="Lucida Sans Unicode" w:eastAsia="Calibri" w:hAnsi="Lucida Sans Unicode" w:cs="Lucida Sans Unicode"/>
          <w:sz w:val="24"/>
          <w:szCs w:val="24"/>
        </w:rPr>
        <w:t>Projeto de Lei n°</w:t>
      </w:r>
      <w:r w:rsidR="00511AE1">
        <w:rPr>
          <w:rFonts w:ascii="Lucida Sans Unicode" w:eastAsia="Calibri" w:hAnsi="Lucida Sans Unicode" w:cs="Lucida Sans Unicode"/>
          <w:sz w:val="24"/>
          <w:szCs w:val="24"/>
        </w:rPr>
        <w:t xml:space="preserve"> 09</w:t>
      </w:r>
      <w:r w:rsidR="00957A05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/21 é de autoria do </w:t>
      </w:r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>nobre Vereador</w:t>
      </w:r>
      <w:r w:rsidR="00511AE1">
        <w:rPr>
          <w:rFonts w:ascii="Lucida Sans Unicode" w:eastAsia="Calibri" w:hAnsi="Lucida Sans Unicode" w:cs="Lucida Sans Unicode"/>
          <w:sz w:val="24"/>
          <w:szCs w:val="24"/>
        </w:rPr>
        <w:t>a</w:t>
      </w:r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511AE1">
        <w:rPr>
          <w:rFonts w:ascii="Lucida Sans Unicode" w:eastAsia="Calibri" w:hAnsi="Lucida Sans Unicode" w:cs="Lucida Sans Unicode"/>
          <w:sz w:val="24"/>
          <w:szCs w:val="24"/>
        </w:rPr>
        <w:t>Sônia Regina Rodrigues</w:t>
      </w:r>
      <w:r w:rsidR="00957A05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, </w:t>
      </w:r>
      <w:r w:rsidR="00293808" w:rsidRPr="00511AE1">
        <w:rPr>
          <w:rFonts w:ascii="Lucida Sans Unicode" w:eastAsia="Calibri" w:hAnsi="Lucida Sans Unicode" w:cs="Lucida Sans Unicode"/>
          <w:sz w:val="24"/>
          <w:szCs w:val="24"/>
        </w:rPr>
        <w:t>“</w:t>
      </w:r>
      <w:r w:rsidR="00293808" w:rsidRPr="00511AE1">
        <w:rPr>
          <w:rFonts w:ascii="Lucida Sans Unicode" w:eastAsia="Arial" w:hAnsi="Lucida Sans Unicode" w:cs="Lucida Sans Unicode"/>
          <w:b/>
          <w:sz w:val="24"/>
          <w:szCs w:val="24"/>
        </w:rPr>
        <w:t xml:space="preserve">dispõe </w:t>
      </w:r>
      <w:r w:rsidR="00511AE1" w:rsidRPr="00511AE1">
        <w:rPr>
          <w:rFonts w:ascii="Lucida Sans Unicode" w:hAnsi="Lucida Sans Unicode" w:cs="Lucida Sans Unicode"/>
          <w:b/>
          <w:sz w:val="24"/>
          <w:szCs w:val="24"/>
        </w:rPr>
        <w:t xml:space="preserve">sobre alteração da Lei Municipal </w:t>
      </w:r>
      <w:proofErr w:type="spellStart"/>
      <w:r w:rsidR="00511AE1" w:rsidRPr="00511AE1">
        <w:rPr>
          <w:rFonts w:ascii="Lucida Sans Unicode" w:hAnsi="Lucida Sans Unicode" w:cs="Lucida Sans Unicode"/>
          <w:b/>
          <w:sz w:val="24"/>
          <w:szCs w:val="24"/>
        </w:rPr>
        <w:t>nr</w:t>
      </w:r>
      <w:proofErr w:type="spellEnd"/>
      <w:r w:rsidR="00511AE1" w:rsidRPr="00511AE1">
        <w:rPr>
          <w:rFonts w:ascii="Lucida Sans Unicode" w:hAnsi="Lucida Sans Unicode" w:cs="Lucida Sans Unicode"/>
          <w:b/>
          <w:sz w:val="24"/>
          <w:szCs w:val="24"/>
        </w:rPr>
        <w:t xml:space="preserve">. 6.215/2020, que trata sobre a proibição de tração animal no Município de Mogi </w:t>
      </w:r>
      <w:proofErr w:type="gramStart"/>
      <w:r w:rsidR="00511AE1" w:rsidRPr="00511AE1">
        <w:rPr>
          <w:rFonts w:ascii="Lucida Sans Unicode" w:hAnsi="Lucida Sans Unicode" w:cs="Lucida Sans Unicode"/>
          <w:b/>
          <w:sz w:val="24"/>
          <w:szCs w:val="24"/>
        </w:rPr>
        <w:t>Mirim</w:t>
      </w:r>
      <w:r w:rsidR="00511AE1" w:rsidRPr="00511AE1">
        <w:rPr>
          <w:rFonts w:ascii="Lucida Sans Unicode" w:eastAsia="Arial" w:hAnsi="Lucida Sans Unicode" w:cs="Lucida Sans Unicode"/>
          <w:b/>
          <w:sz w:val="24"/>
          <w:szCs w:val="24"/>
        </w:rPr>
        <w:t>.”</w:t>
      </w:r>
      <w:proofErr w:type="gramEnd"/>
      <w:r w:rsidRPr="00511AE1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B53920" w:rsidRPr="008B0593" w:rsidRDefault="00293808" w:rsidP="00B53920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Projeto em análise </w:t>
      </w:r>
      <w:r w:rsidR="00511AE1">
        <w:rPr>
          <w:rFonts w:ascii="Lucida Sans Unicode" w:eastAsia="Calibri" w:hAnsi="Lucida Sans Unicode" w:cs="Lucida Sans Unicode"/>
          <w:sz w:val="24"/>
          <w:szCs w:val="24"/>
        </w:rPr>
        <w:t xml:space="preserve">busca a revogação do § 3º. </w:t>
      </w:r>
      <w:proofErr w:type="gramStart"/>
      <w:r w:rsidR="00511AE1">
        <w:rPr>
          <w:rFonts w:ascii="Lucida Sans Unicode" w:eastAsia="Calibri" w:hAnsi="Lucida Sans Unicode" w:cs="Lucida Sans Unicode"/>
          <w:sz w:val="24"/>
          <w:szCs w:val="24"/>
        </w:rPr>
        <w:t>do  Art.</w:t>
      </w:r>
      <w:proofErr w:type="gramEnd"/>
      <w:r w:rsidR="00511AE1">
        <w:rPr>
          <w:rFonts w:ascii="Lucida Sans Unicode" w:eastAsia="Calibri" w:hAnsi="Lucida Sans Unicode" w:cs="Lucida Sans Unicode"/>
          <w:sz w:val="24"/>
          <w:szCs w:val="24"/>
        </w:rPr>
        <w:t xml:space="preserve"> 1º., da Lei Municipal </w:t>
      </w:r>
      <w:proofErr w:type="spellStart"/>
      <w:r w:rsidR="00511AE1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511AE1">
        <w:rPr>
          <w:rFonts w:ascii="Lucida Sans Unicode" w:eastAsia="Calibri" w:hAnsi="Lucida Sans Unicode" w:cs="Lucida Sans Unicode"/>
          <w:sz w:val="24"/>
          <w:szCs w:val="24"/>
        </w:rPr>
        <w:t xml:space="preserve">. 6.215/2020, que </w:t>
      </w:r>
      <w:r w:rsidR="00D94259">
        <w:rPr>
          <w:rFonts w:ascii="Lucida Sans Unicode" w:eastAsia="Calibri" w:hAnsi="Lucida Sans Unicode" w:cs="Lucida Sans Unicode"/>
          <w:sz w:val="24"/>
          <w:szCs w:val="24"/>
        </w:rPr>
        <w:t xml:space="preserve">trazemos o texto </w:t>
      </w:r>
      <w:proofErr w:type="gramStart"/>
      <w:r w:rsidR="00D94259">
        <w:rPr>
          <w:rFonts w:ascii="Lucida Sans Unicode" w:eastAsia="Calibri" w:hAnsi="Lucida Sans Unicode" w:cs="Lucida Sans Unicode"/>
          <w:sz w:val="24"/>
          <w:szCs w:val="24"/>
        </w:rPr>
        <w:t>abaixo:</w:t>
      </w:r>
      <w:r w:rsidR="00D94259">
        <w:rPr>
          <w:rFonts w:ascii="Lucida Sans Unicode" w:eastAsia="Calibri" w:hAnsi="Lucida Sans Unicode" w:cs="Lucida Sans Unicode"/>
          <w:sz w:val="24"/>
          <w:szCs w:val="24"/>
        </w:rPr>
        <w:br/>
      </w:r>
      <w:r w:rsidR="00D94259">
        <w:rPr>
          <w:rFonts w:ascii="Lucida Sans Unicode" w:eastAsia="Calibri" w:hAnsi="Lucida Sans Unicode" w:cs="Lucida Sans Unicode"/>
          <w:sz w:val="24"/>
          <w:szCs w:val="24"/>
        </w:rPr>
        <w:tab/>
      </w:r>
      <w:proofErr w:type="gramEnd"/>
      <w:r w:rsidR="00D94259" w:rsidRPr="00D94259">
        <w:rPr>
          <w:rFonts w:ascii="Lucida Sans Unicode" w:eastAsia="Calibri" w:hAnsi="Lucida Sans Unicode" w:cs="Lucida Sans Unicode"/>
          <w:sz w:val="24"/>
          <w:szCs w:val="24"/>
          <w:u w:val="single"/>
        </w:rPr>
        <w:t>“</w:t>
      </w:r>
      <w:r w:rsidR="00D94259" w:rsidRPr="00D94259">
        <w:rPr>
          <w:rFonts w:ascii="Lucida Sans Unicode" w:eastAsia="Calibri" w:hAnsi="Lucida Sans Unicode" w:cs="Lucida Sans Unicode"/>
          <w:sz w:val="24"/>
          <w:szCs w:val="24"/>
          <w:u w:val="single"/>
        </w:rPr>
        <w:t>§ 3º</w:t>
      </w:r>
      <w:r w:rsidR="00D94259" w:rsidRPr="00D94259">
        <w:rPr>
          <w:rFonts w:ascii="Lucida Sans Unicode" w:eastAsia="Calibri" w:hAnsi="Lucida Sans Unicode" w:cs="Lucida Sans Unicode"/>
          <w:sz w:val="24"/>
          <w:szCs w:val="24"/>
          <w:u w:val="single"/>
        </w:rPr>
        <w:t xml:space="preserve"> Ficam permitidas o uso de animais para os cidadãos em todo território Municipal que tiverem estes como sendo o único meio de transporte para se locomoverem, desde que não haja quaisquer prejuízos a sua saúde e bem estar animal.”</w:t>
      </w:r>
    </w:p>
    <w:p w:rsidR="00293808" w:rsidRPr="008B0593" w:rsidRDefault="00293808" w:rsidP="009A5427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93808" w:rsidRDefault="00293808" w:rsidP="001655C7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405F97" w:rsidRDefault="00405F97" w:rsidP="001655C7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405F97" w:rsidRPr="008B0593" w:rsidRDefault="00405F97" w:rsidP="001655C7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AE6654" w:rsidRPr="008B0593" w:rsidRDefault="00AE6654" w:rsidP="00AE6654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II. Do mérito e conclusões do relator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111F9C" w:rsidRPr="008B0593" w:rsidRDefault="00111F9C" w:rsidP="0098640A">
      <w:pPr>
        <w:spacing w:line="276" w:lineRule="auto"/>
        <w:ind w:firstLine="709"/>
        <w:rPr>
          <w:rFonts w:ascii="Lucida Sans Unicode" w:eastAsia="Calibri" w:hAnsi="Lucida Sans Unicode" w:cs="Lucida Sans Unicode"/>
          <w:sz w:val="24"/>
          <w:szCs w:val="24"/>
        </w:rPr>
      </w:pPr>
    </w:p>
    <w:p w:rsidR="00405F97" w:rsidRPr="008B0593" w:rsidRDefault="00405F97" w:rsidP="00405F97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Projeto em análise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busca a revogação do § 3º. 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do  Art.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 xml:space="preserve"> 1º., da Lei Municipal </w:t>
      </w:r>
      <w:proofErr w:type="spellStart"/>
      <w:r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>
        <w:rPr>
          <w:rFonts w:ascii="Lucida Sans Unicode" w:eastAsia="Calibri" w:hAnsi="Lucida Sans Unicode" w:cs="Lucida Sans Unicode"/>
          <w:sz w:val="24"/>
          <w:szCs w:val="24"/>
        </w:rPr>
        <w:t xml:space="preserve">. 6.215/2020, que trazemos o texto 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abaixo:</w:t>
      </w:r>
      <w:r>
        <w:rPr>
          <w:rFonts w:ascii="Lucida Sans Unicode" w:eastAsia="Calibri" w:hAnsi="Lucida Sans Unicode" w:cs="Lucida Sans Unicode"/>
          <w:sz w:val="24"/>
          <w:szCs w:val="24"/>
        </w:rPr>
        <w:br/>
      </w:r>
      <w:r>
        <w:rPr>
          <w:rFonts w:ascii="Lucida Sans Unicode" w:eastAsia="Calibri" w:hAnsi="Lucida Sans Unicode" w:cs="Lucida Sans Unicode"/>
          <w:sz w:val="24"/>
          <w:szCs w:val="24"/>
        </w:rPr>
        <w:tab/>
      </w:r>
      <w:proofErr w:type="gramEnd"/>
      <w:r w:rsidRPr="00D94259">
        <w:rPr>
          <w:rFonts w:ascii="Lucida Sans Unicode" w:eastAsia="Calibri" w:hAnsi="Lucida Sans Unicode" w:cs="Lucida Sans Unicode"/>
          <w:sz w:val="24"/>
          <w:szCs w:val="24"/>
          <w:u w:val="single"/>
        </w:rPr>
        <w:t>“§ 3º Ficam permitidas o uso de animais para os cidadãos em todo território Municipal que tiverem estes como sendo o único meio de transporte para se locomoverem, desde que não haja quaisquer prejuízos a sua saúde e bem estar animal.”</w:t>
      </w:r>
    </w:p>
    <w:p w:rsidR="00405F97" w:rsidRDefault="00405F97" w:rsidP="00405F97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 xml:space="preserve">A Nobre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>Legislador</w:t>
      </w:r>
      <w:r>
        <w:rPr>
          <w:rFonts w:ascii="Lucida Sans Unicode" w:eastAsia="Calibri" w:hAnsi="Lucida Sans Unicode" w:cs="Lucida Sans Unicode"/>
          <w:sz w:val="24"/>
          <w:szCs w:val="24"/>
        </w:rPr>
        <w:t>a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>após tomar conhecimento da consulta feita pela Comissão de Justiça ao órgão consultor dessa Casa de Leis, nos apresenta suas considerações, nas quais diverge da Consulta/0048/2021/M/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G  de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 xml:space="preserve"> 08 de Fevereiro de 2021.</w:t>
      </w:r>
    </w:p>
    <w:p w:rsidR="00405F97" w:rsidRDefault="00405F97" w:rsidP="00405F97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 xml:space="preserve">Reforça que a Consulta se baseia na interpretação Constitucional de Lei que aprovada pelo Plenário e publicada em 20 de 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Julho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 xml:space="preserve"> de 2020, não restando mais discussão acerca da Constitucionalidade e Legalidade apreciada pelo Parecer SGP.</w:t>
      </w:r>
    </w:p>
    <w:p w:rsidR="00405F97" w:rsidRDefault="00405F97" w:rsidP="00405F97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>Portanto, o Projeto de Lei em tela versa em defesa de uma alteração da Lei 6.215, atualizando, de acordo com o texto do Projeto, as disposições sobre as proibições de tração animal no Município de Mogi Mirim.</w:t>
      </w:r>
    </w:p>
    <w:p w:rsidR="00405F97" w:rsidRDefault="00405F97" w:rsidP="00405F97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154CD0" w:rsidRPr="008B0593" w:rsidRDefault="00154CD0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F20801" w:rsidRPr="008B0593" w:rsidRDefault="00F20801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III. Substitutivos, Emendas ou subemendas ao Projeto</w:t>
      </w:r>
    </w:p>
    <w:p w:rsidR="00F20801" w:rsidRPr="008B0593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  <w:t>A Comissão não propõe qualquer alteração ao Projeto de Lei sob análise.</w:t>
      </w:r>
    </w:p>
    <w:p w:rsidR="00F20801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405F97" w:rsidRPr="008B0593" w:rsidRDefault="00405F97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 xml:space="preserve">IV. Decisão da Comissão </w:t>
      </w:r>
    </w:p>
    <w:p w:rsidR="00F20801" w:rsidRPr="008B0593" w:rsidRDefault="00F20801">
      <w:pPr>
        <w:rPr>
          <w:rFonts w:ascii="Lucida Sans Unicode" w:hAnsi="Lucida Sans Unicode" w:cs="Lucida Sans Unicode"/>
          <w:sz w:val="24"/>
          <w:szCs w:val="24"/>
        </w:rPr>
      </w:pPr>
    </w:p>
    <w:p w:rsidR="004B607A" w:rsidRDefault="00D5737A" w:rsidP="00405F97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>P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mediante o estudo do 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Projeto de Lei apresentado, estudo da matéria constitucional juntamente com o parecer da consultoria e das considerações e </w:t>
      </w:r>
      <w:r w:rsidR="00405F97">
        <w:rPr>
          <w:rFonts w:ascii="Lucida Sans Unicode" w:eastAsia="Calibri" w:hAnsi="Lucida Sans Unicode" w:cs="Lucida Sans Unicode"/>
          <w:sz w:val="24"/>
          <w:szCs w:val="24"/>
        </w:rPr>
        <w:t>justificativas apresentadas pela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405F97">
        <w:rPr>
          <w:rFonts w:ascii="Lucida Sans Unicode" w:eastAsia="Calibri" w:hAnsi="Lucida Sans Unicode" w:cs="Lucida Sans Unicode"/>
          <w:sz w:val="24"/>
          <w:szCs w:val="24"/>
        </w:rPr>
        <w:t xml:space="preserve">Nobre 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>Legislador</w:t>
      </w:r>
      <w:r w:rsidR="00405F97">
        <w:rPr>
          <w:rFonts w:ascii="Lucida Sans Unicode" w:eastAsia="Calibri" w:hAnsi="Lucida Sans Unicode" w:cs="Lucida Sans Unicode"/>
          <w:sz w:val="24"/>
          <w:szCs w:val="24"/>
        </w:rPr>
        <w:t>a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, </w:t>
      </w:r>
      <w:r w:rsidR="004B607A">
        <w:rPr>
          <w:rFonts w:ascii="Lucida Sans Unicode" w:eastAsia="Calibri" w:hAnsi="Lucida Sans Unicode" w:cs="Lucida Sans Unicode"/>
          <w:sz w:val="24"/>
          <w:szCs w:val="24"/>
        </w:rPr>
        <w:t xml:space="preserve">   </w:t>
      </w:r>
    </w:p>
    <w:p w:rsidR="004B607A" w:rsidRDefault="004B607A" w:rsidP="004B60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107D0" w:rsidP="004B60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proofErr w:type="gramStart"/>
      <w:r w:rsidRPr="008B0593">
        <w:rPr>
          <w:rFonts w:ascii="Lucida Sans Unicode" w:eastAsia="Calibri" w:hAnsi="Lucida Sans Unicode" w:cs="Lucida Sans Unicode"/>
          <w:sz w:val="24"/>
          <w:szCs w:val="24"/>
        </w:rPr>
        <w:t>a</w:t>
      </w:r>
      <w:proofErr w:type="gramEnd"/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Comissão de Justiça e Redação </w:t>
      </w:r>
      <w:r w:rsidR="004B607A">
        <w:rPr>
          <w:rFonts w:ascii="Lucida Sans Unicode" w:eastAsia="Calibri" w:hAnsi="Lucida Sans Unicode" w:cs="Lucida Sans Unicode"/>
          <w:sz w:val="24"/>
          <w:szCs w:val="24"/>
        </w:rPr>
        <w:t xml:space="preserve">emite </w:t>
      </w:r>
      <w:bookmarkStart w:id="0" w:name="_GoBack"/>
      <w:r w:rsidR="004B607A" w:rsidRPr="004B607A">
        <w:rPr>
          <w:rFonts w:ascii="Lucida Sans Unicode" w:eastAsia="Calibri" w:hAnsi="Lucida Sans Unicode" w:cs="Lucida Sans Unicode"/>
          <w:b/>
          <w:sz w:val="24"/>
          <w:szCs w:val="24"/>
        </w:rPr>
        <w:t>PARECER FAVORÁVE</w:t>
      </w:r>
      <w:bookmarkEnd w:id="0"/>
      <w:r w:rsidR="004B607A">
        <w:rPr>
          <w:rFonts w:ascii="Lucida Sans Unicode" w:eastAsia="Calibri" w:hAnsi="Lucida Sans Unicode" w:cs="Lucida Sans Unicode"/>
          <w:sz w:val="24"/>
          <w:szCs w:val="24"/>
        </w:rPr>
        <w:t>L à continuidade de tramitação do Projeto em tela, nas Comissões Permanentes da Casa de Leis</w:t>
      </w:r>
      <w:r w:rsidR="00D5737A" w:rsidRPr="008B0593">
        <w:rPr>
          <w:rFonts w:ascii="Lucida Sans Unicode" w:eastAsia="Calibri" w:hAnsi="Lucida Sans Unicode" w:cs="Lucida Sans Unicode"/>
          <w:sz w:val="24"/>
          <w:szCs w:val="24"/>
        </w:rPr>
        <w:t>.</w:t>
      </w:r>
    </w:p>
    <w:p w:rsidR="00F20801" w:rsidRPr="008B0593" w:rsidRDefault="00F20801">
      <w:pPr>
        <w:spacing w:line="276" w:lineRule="auto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4843C1" w:rsidRPr="008B0593" w:rsidRDefault="00D107D0" w:rsidP="00AE6654">
      <w:pPr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4B607A">
        <w:rPr>
          <w:rFonts w:ascii="Lucida Sans Unicode" w:eastAsia="Calibri" w:hAnsi="Lucida Sans Unicode" w:cs="Lucida Sans Unicode"/>
          <w:sz w:val="24"/>
          <w:szCs w:val="24"/>
          <w:highlight w:val="white"/>
        </w:rPr>
        <w:t>18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de </w:t>
      </w:r>
      <w:proofErr w:type="gramStart"/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Maio</w:t>
      </w:r>
      <w:proofErr w:type="gramEnd"/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de 2021</w:t>
      </w:r>
      <w:r w:rsidR="00D5737A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.</w:t>
      </w:r>
    </w:p>
    <w:p w:rsidR="003A4055" w:rsidRPr="008B0593" w:rsidRDefault="003A4055">
      <w:pPr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  <w:u w:val="single"/>
        </w:rPr>
      </w:pPr>
    </w:p>
    <w:p w:rsidR="00F20801" w:rsidRPr="008B0593" w:rsidRDefault="00D5737A">
      <w:pPr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  <w:t>COMISSÃO DE JUSTIÇA E REDAÇÃO</w:t>
      </w:r>
    </w:p>
    <w:p w:rsidR="00F20801" w:rsidRPr="008B0593" w:rsidRDefault="00F20801" w:rsidP="00AE6654">
      <w:pPr>
        <w:spacing w:line="360" w:lineRule="auto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VEREADORA LUZIA CRISTINA CORTÊS</w:t>
      </w: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4F74BE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/ RELATORA</w:t>
      </w: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 w:rsidP="003A4055">
      <w:pPr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TIAGO CESAR COSTA</w:t>
      </w: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VICE - PRESIDENTE</w:t>
      </w: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 w:rsidP="003A4055">
      <w:pPr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JOÃO VICTOR GASPARINI</w:t>
      </w:r>
    </w:p>
    <w:p w:rsidR="00F20801" w:rsidRPr="008B0593" w:rsidRDefault="004F74BE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MEMBRO </w:t>
      </w:r>
    </w:p>
    <w:p w:rsidR="003A4055" w:rsidRPr="008B0593" w:rsidRDefault="003A4055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3A4055" w:rsidRPr="008B0593" w:rsidRDefault="003A4055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4F74BE" w:rsidRPr="008B0593" w:rsidRDefault="004F74BE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sectPr w:rsidR="004F74BE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8F" w:rsidRDefault="009A0E8F">
      <w:r>
        <w:separator/>
      </w:r>
    </w:p>
  </w:endnote>
  <w:endnote w:type="continuationSeparator" w:id="0">
    <w:p w:rsidR="009A0E8F" w:rsidRDefault="009A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8F" w:rsidRDefault="009A0E8F">
      <w:r>
        <w:separator/>
      </w:r>
    </w:p>
  </w:footnote>
  <w:footnote w:type="continuationSeparator" w:id="0">
    <w:p w:rsidR="009A0E8F" w:rsidRDefault="009A0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20801" w:rsidRDefault="00D5737A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111F9C"/>
    <w:rsid w:val="0013212B"/>
    <w:rsid w:val="00154CD0"/>
    <w:rsid w:val="00155852"/>
    <w:rsid w:val="001655C7"/>
    <w:rsid w:val="00171C0D"/>
    <w:rsid w:val="00212286"/>
    <w:rsid w:val="00231450"/>
    <w:rsid w:val="002561CE"/>
    <w:rsid w:val="0026050B"/>
    <w:rsid w:val="00293808"/>
    <w:rsid w:val="0031369B"/>
    <w:rsid w:val="003A4055"/>
    <w:rsid w:val="00405F97"/>
    <w:rsid w:val="004251FF"/>
    <w:rsid w:val="00451D82"/>
    <w:rsid w:val="00453A1D"/>
    <w:rsid w:val="004843C1"/>
    <w:rsid w:val="004B607A"/>
    <w:rsid w:val="004C49FB"/>
    <w:rsid w:val="004D766D"/>
    <w:rsid w:val="004F74BE"/>
    <w:rsid w:val="00511AE1"/>
    <w:rsid w:val="00554348"/>
    <w:rsid w:val="005A29E0"/>
    <w:rsid w:val="005B271D"/>
    <w:rsid w:val="005F487D"/>
    <w:rsid w:val="00656FFB"/>
    <w:rsid w:val="007248A4"/>
    <w:rsid w:val="0077104B"/>
    <w:rsid w:val="007B6689"/>
    <w:rsid w:val="008376B6"/>
    <w:rsid w:val="00837766"/>
    <w:rsid w:val="0086223C"/>
    <w:rsid w:val="00871537"/>
    <w:rsid w:val="008B0593"/>
    <w:rsid w:val="008D1FDD"/>
    <w:rsid w:val="00904904"/>
    <w:rsid w:val="00957A05"/>
    <w:rsid w:val="0098640A"/>
    <w:rsid w:val="009A0E8F"/>
    <w:rsid w:val="009A41C4"/>
    <w:rsid w:val="009A5427"/>
    <w:rsid w:val="009F5509"/>
    <w:rsid w:val="00A2079D"/>
    <w:rsid w:val="00A311EC"/>
    <w:rsid w:val="00AE6654"/>
    <w:rsid w:val="00B32F8E"/>
    <w:rsid w:val="00B53920"/>
    <w:rsid w:val="00BB57CC"/>
    <w:rsid w:val="00CB4F89"/>
    <w:rsid w:val="00D107D0"/>
    <w:rsid w:val="00D3151A"/>
    <w:rsid w:val="00D5737A"/>
    <w:rsid w:val="00D94259"/>
    <w:rsid w:val="00DA214A"/>
    <w:rsid w:val="00DC1125"/>
    <w:rsid w:val="00DC74C3"/>
    <w:rsid w:val="00DF0536"/>
    <w:rsid w:val="00E11E8A"/>
    <w:rsid w:val="00E1323D"/>
    <w:rsid w:val="00E32D04"/>
    <w:rsid w:val="00EB1A80"/>
    <w:rsid w:val="00EB62E7"/>
    <w:rsid w:val="00F20801"/>
    <w:rsid w:val="00F3420D"/>
    <w:rsid w:val="00F509BA"/>
    <w:rsid w:val="00F97696"/>
    <w:rsid w:val="00FD2D5D"/>
    <w:rsid w:val="00FE71FF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2</cp:revision>
  <cp:lastPrinted>2021-04-15T12:18:00Z</cp:lastPrinted>
  <dcterms:created xsi:type="dcterms:W3CDTF">2021-05-18T14:51:00Z</dcterms:created>
  <dcterms:modified xsi:type="dcterms:W3CDTF">2021-05-18T14:51:00Z</dcterms:modified>
</cp:coreProperties>
</file>