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F269A7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>ASSUNTO</w:t>
      </w:r>
      <w:r w:rsidRPr="00F269A7">
        <w:rPr>
          <w:bCs/>
          <w:sz w:val="24"/>
          <w:szCs w:val="24"/>
        </w:rPr>
        <w:t xml:space="preserve">: </w:t>
      </w:r>
      <w:r w:rsidRPr="00F269A7" w:rsidR="000B159B">
        <w:rPr>
          <w:bCs/>
          <w:sz w:val="24"/>
          <w:szCs w:val="24"/>
        </w:rPr>
        <w:t xml:space="preserve">INDICA-SE AO EXMO. SR. PREFEITO MUNICIPAL </w:t>
      </w:r>
      <w:r w:rsidRPr="00F269A7" w:rsidR="0090280F">
        <w:rPr>
          <w:bCs/>
          <w:sz w:val="24"/>
          <w:szCs w:val="24"/>
        </w:rPr>
        <w:t>DR. PAULO DE OLIVEIRA E SILVA</w:t>
      </w:r>
      <w:r w:rsidRPr="00F269A7" w:rsidR="000B159B">
        <w:rPr>
          <w:bCs/>
          <w:sz w:val="24"/>
          <w:szCs w:val="24"/>
        </w:rPr>
        <w:t xml:space="preserve">, </w:t>
      </w:r>
      <w:r w:rsidRPr="00F269A7" w:rsidR="00365D5D">
        <w:rPr>
          <w:bCs/>
          <w:sz w:val="24"/>
          <w:szCs w:val="24"/>
        </w:rPr>
        <w:t>ADESÃO AO SISTEMA BEC-SP</w:t>
      </w:r>
      <w:r w:rsidRPr="00F269A7" w:rsidR="00712570">
        <w:rPr>
          <w:bCs/>
          <w:sz w:val="24"/>
          <w:szCs w:val="24"/>
        </w:rPr>
        <w:t>.</w:t>
      </w:r>
    </w:p>
    <w:p w:rsidR="009F5891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>DESPACHO:</w:t>
      </w:r>
    </w:p>
    <w:p w:rsidR="009F5891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>SALA DAS SESSÕES ______/_______/__________</w:t>
      </w:r>
    </w:p>
    <w:p w:rsidR="00200996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269A7">
        <w:rPr>
          <w:sz w:val="24"/>
          <w:szCs w:val="24"/>
        </w:rPr>
        <w:t xml:space="preserve">                                                        </w:t>
      </w:r>
      <w:r w:rsidRPr="00F269A7">
        <w:rPr>
          <w:sz w:val="24"/>
          <w:szCs w:val="24"/>
        </w:rPr>
        <w:t xml:space="preserve">           </w:t>
      </w:r>
    </w:p>
    <w:p w:rsidR="00200996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F269A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269A7">
        <w:rPr>
          <w:sz w:val="24"/>
          <w:szCs w:val="24"/>
        </w:rPr>
        <w:t xml:space="preserve">                                                      </w:t>
      </w:r>
      <w:r w:rsidRPr="00F269A7" w:rsidR="004D63A1">
        <w:rPr>
          <w:sz w:val="24"/>
          <w:szCs w:val="24"/>
        </w:rPr>
        <w:t xml:space="preserve">                          </w:t>
      </w:r>
      <w:r w:rsidR="00C360E6">
        <w:rPr>
          <w:sz w:val="24"/>
          <w:szCs w:val="24"/>
        </w:rPr>
        <w:t xml:space="preserve">                   </w:t>
      </w:r>
      <w:r w:rsidRPr="00F269A7">
        <w:rPr>
          <w:b/>
          <w:sz w:val="24"/>
          <w:szCs w:val="24"/>
        </w:rPr>
        <w:t>PRESIDENTE DA MESA</w:t>
      </w:r>
    </w:p>
    <w:p w:rsidR="009F5891" w:rsidRPr="00F269A7" w:rsidP="009F5891">
      <w:pPr>
        <w:ind w:firstLine="567"/>
        <w:jc w:val="both"/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ab/>
        <w:t xml:space="preserve">                    </w:t>
      </w:r>
      <w:r w:rsidRPr="00F269A7" w:rsidR="005B52E0">
        <w:rPr>
          <w:b/>
          <w:sz w:val="24"/>
          <w:szCs w:val="24"/>
        </w:rPr>
        <w:t xml:space="preserve">                 INDICAÇÃO Nº.</w:t>
      </w:r>
      <w:r w:rsidRPr="00F269A7" w:rsidR="009E2CC9">
        <w:rPr>
          <w:b/>
          <w:sz w:val="24"/>
          <w:szCs w:val="24"/>
        </w:rPr>
        <w:t xml:space="preserve"> </w:t>
      </w:r>
      <w:r w:rsidRPr="00F269A7" w:rsidR="00365D5D">
        <w:rPr>
          <w:b/>
          <w:sz w:val="24"/>
          <w:szCs w:val="24"/>
        </w:rPr>
        <w:t xml:space="preserve"> </w:t>
      </w:r>
      <w:r w:rsidRPr="00F269A7" w:rsidR="002C383D">
        <w:rPr>
          <w:b/>
          <w:sz w:val="24"/>
          <w:szCs w:val="24"/>
        </w:rPr>
        <w:t>DE 20</w:t>
      </w:r>
      <w:r w:rsidRPr="00F269A7" w:rsidR="004C5FDB">
        <w:rPr>
          <w:b/>
          <w:sz w:val="24"/>
          <w:szCs w:val="24"/>
        </w:rPr>
        <w:t>2</w:t>
      </w:r>
      <w:r w:rsidRPr="00F269A7" w:rsidR="0090280F">
        <w:rPr>
          <w:b/>
          <w:sz w:val="24"/>
          <w:szCs w:val="24"/>
        </w:rPr>
        <w:t>1</w:t>
      </w:r>
      <w:r w:rsidRPr="00F269A7">
        <w:rPr>
          <w:b/>
          <w:sz w:val="24"/>
          <w:szCs w:val="24"/>
        </w:rPr>
        <w:t>.</w:t>
      </w:r>
    </w:p>
    <w:p w:rsidR="000C495E" w:rsidRPr="00F269A7" w:rsidP="009F5891">
      <w:pPr>
        <w:ind w:firstLine="567"/>
        <w:jc w:val="both"/>
        <w:rPr>
          <w:b/>
          <w:sz w:val="24"/>
          <w:szCs w:val="24"/>
        </w:rPr>
      </w:pPr>
    </w:p>
    <w:p w:rsidR="009F5891" w:rsidRPr="00F269A7" w:rsidP="009F5891">
      <w:pPr>
        <w:jc w:val="both"/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>Senhor Presidente,</w:t>
      </w:r>
    </w:p>
    <w:p w:rsidR="009F5891" w:rsidRPr="00F269A7" w:rsidP="009F5891">
      <w:pPr>
        <w:pStyle w:val="Heading2"/>
        <w:rPr>
          <w:szCs w:val="24"/>
        </w:rPr>
      </w:pPr>
      <w:r w:rsidRPr="00F269A7">
        <w:rPr>
          <w:szCs w:val="24"/>
        </w:rPr>
        <w:t>Senhores</w:t>
      </w:r>
      <w:r w:rsidRPr="00F269A7" w:rsidR="00850F4E">
        <w:rPr>
          <w:szCs w:val="24"/>
        </w:rPr>
        <w:t xml:space="preserve"> V</w:t>
      </w:r>
      <w:r w:rsidRPr="00F269A7" w:rsidR="000C495E">
        <w:rPr>
          <w:szCs w:val="24"/>
        </w:rPr>
        <w:t>ereadores</w:t>
      </w:r>
      <w:r w:rsidRPr="00F269A7" w:rsidR="00712570">
        <w:rPr>
          <w:szCs w:val="24"/>
        </w:rPr>
        <w:t xml:space="preserve"> e Senhoras Vereadoras</w:t>
      </w:r>
      <w:r w:rsidRPr="00F269A7" w:rsidR="00850F4E">
        <w:rPr>
          <w:szCs w:val="24"/>
        </w:rPr>
        <w:t>,</w:t>
      </w:r>
    </w:p>
    <w:p w:rsidR="009F5891" w:rsidRPr="00F269A7" w:rsidP="009F5891">
      <w:pPr>
        <w:pStyle w:val="Heading1"/>
        <w:ind w:firstLine="708"/>
        <w:rPr>
          <w:b/>
          <w:smallCaps w:val="0"/>
          <w:szCs w:val="24"/>
        </w:rPr>
      </w:pPr>
    </w:p>
    <w:p w:rsidR="00F269A7" w:rsidRPr="00F269A7" w:rsidP="00C360E6">
      <w:pPr>
        <w:pStyle w:val="NormalWeb"/>
        <w:shd w:val="clear" w:color="auto" w:fill="FFFFFF"/>
        <w:spacing w:line="276" w:lineRule="auto"/>
        <w:ind w:firstLine="708"/>
        <w:jc w:val="both"/>
      </w:pPr>
      <w:r w:rsidRPr="00F269A7">
        <w:tab/>
      </w:r>
      <w:r w:rsidRPr="00F269A7" w:rsidR="00CD213C">
        <w:t xml:space="preserve">Considerando </w:t>
      </w:r>
      <w:r w:rsidRPr="00F269A7" w:rsidR="00365D5D">
        <w:t>a possibilidade de</w:t>
      </w:r>
      <w:r w:rsidRPr="00F269A7">
        <w:t xml:space="preserve"> </w:t>
      </w:r>
      <w:r w:rsidRPr="00F269A7">
        <w:t>selecionar a proposta mais vantajosa, economizando o dinheiro público e atendendo à legislação de compras governamentais.</w:t>
      </w:r>
    </w:p>
    <w:p w:rsidR="00F269A7" w:rsidRPr="00F269A7" w:rsidP="00C360E6">
      <w:pPr>
        <w:pStyle w:val="NormalWeb"/>
        <w:shd w:val="clear" w:color="auto" w:fill="FFFFFF"/>
        <w:spacing w:line="276" w:lineRule="auto"/>
        <w:ind w:firstLine="708"/>
        <w:jc w:val="both"/>
      </w:pPr>
      <w:r w:rsidRPr="00F269A7">
        <w:tab/>
        <w:t xml:space="preserve">Considerando a </w:t>
      </w:r>
      <w:r w:rsidRPr="00F269A7">
        <w:t>disponibiliza</w:t>
      </w:r>
      <w:r w:rsidRPr="00F269A7">
        <w:t>ção de três</w:t>
      </w:r>
      <w:r w:rsidRPr="00F269A7">
        <w:t xml:space="preserve"> procedimentos/modalidades licitatórias: Dispensa de Licitação, Convite e Pregão Eletrônico, sendo que cada um deles possui suas características próprias.</w:t>
      </w:r>
    </w:p>
    <w:p w:rsidR="00712570" w:rsidRPr="00F269A7" w:rsidP="00C360E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F269A7">
        <w:tab/>
      </w:r>
      <w:r w:rsidRPr="00F269A7">
        <w:rPr>
          <w:b/>
        </w:rPr>
        <w:t xml:space="preserve">INDICO </w:t>
      </w:r>
      <w:r w:rsidRPr="00F269A7">
        <w:t>AO EXCELENTÍSSIMO SENHOR PREFEITO MUNICIPAL, DR. PAULO DE OLIVEIRA E SILVA, por meio da Sec</w:t>
      </w:r>
      <w:r w:rsidRPr="00F269A7">
        <w:t xml:space="preserve">retaria Competente estudos visando as vantagens para adesão da </w:t>
      </w:r>
      <w:r w:rsidRPr="00F269A7">
        <w:t>Bolsa</w:t>
      </w:r>
      <w:r w:rsidRPr="00F269A7">
        <w:t xml:space="preserve"> Eletrônica de Compras – BEC/SP, que </w:t>
      </w:r>
      <w:r w:rsidRPr="00F269A7">
        <w:t>é um ambiente eletrônico de negociações para aquisição de bens e serviços da Administração Pública Direta e Indireta do Governo do Estado de São Paulo, das Entidades e dos Municípios Pa</w:t>
      </w:r>
      <w:r w:rsidRPr="00F269A7">
        <w:t>ulistas conveniados</w:t>
      </w:r>
      <w:r w:rsidRPr="00F269A7">
        <w:t>,</w:t>
      </w:r>
      <w:r w:rsidRPr="00F269A7">
        <w:t xml:space="preserve"> no qual</w:t>
      </w:r>
      <w:r w:rsidRPr="00F269A7">
        <w:t xml:space="preserve"> as empresas fornecedoras que atenderem os requisitos do edital podem ofertar suas propostas para aquele produto/ serviço solicitado pela Unidade Compradora.</w:t>
      </w:r>
    </w:p>
    <w:p w:rsidR="0090280F" w:rsidRPr="00F269A7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</w:p>
    <w:p w:rsidR="009F5891" w:rsidRPr="00F269A7" w:rsidP="00613610">
      <w:pPr>
        <w:jc w:val="both"/>
        <w:rPr>
          <w:sz w:val="24"/>
          <w:szCs w:val="24"/>
        </w:rPr>
      </w:pPr>
      <w:r w:rsidRPr="00F269A7">
        <w:rPr>
          <w:b/>
          <w:sz w:val="24"/>
          <w:szCs w:val="24"/>
        </w:rPr>
        <w:t xml:space="preserve">SALA DAS SESSÕES “VEREADOR SANTO ROTOLLI”, </w:t>
      </w:r>
      <w:r w:rsidRPr="00F269A7" w:rsidR="002C383D">
        <w:rPr>
          <w:b/>
          <w:sz w:val="24"/>
          <w:szCs w:val="24"/>
        </w:rPr>
        <w:t xml:space="preserve">aos </w:t>
      </w:r>
      <w:r w:rsidR="00C360E6">
        <w:rPr>
          <w:b/>
          <w:sz w:val="24"/>
          <w:szCs w:val="24"/>
        </w:rPr>
        <w:t xml:space="preserve">19 </w:t>
      </w:r>
      <w:r w:rsidRPr="00F269A7" w:rsidR="00712570">
        <w:rPr>
          <w:b/>
          <w:sz w:val="24"/>
          <w:szCs w:val="24"/>
        </w:rPr>
        <w:t xml:space="preserve">de </w:t>
      </w:r>
      <w:r w:rsidR="00C360E6">
        <w:rPr>
          <w:b/>
          <w:sz w:val="24"/>
          <w:szCs w:val="24"/>
        </w:rPr>
        <w:t>maio</w:t>
      </w:r>
      <w:r w:rsidRPr="00F269A7" w:rsidR="0090280F">
        <w:rPr>
          <w:b/>
          <w:sz w:val="24"/>
          <w:szCs w:val="24"/>
        </w:rPr>
        <w:t xml:space="preserve"> de 2021</w:t>
      </w:r>
      <w:r w:rsidRPr="00F269A7" w:rsidR="002C383D">
        <w:rPr>
          <w:b/>
          <w:sz w:val="24"/>
          <w:szCs w:val="24"/>
        </w:rPr>
        <w:t>.</w:t>
      </w:r>
    </w:p>
    <w:p w:rsidR="000C495E" w:rsidRPr="00F269A7" w:rsidP="00613610">
      <w:pPr>
        <w:ind w:firstLine="1701"/>
        <w:jc w:val="both"/>
        <w:rPr>
          <w:sz w:val="24"/>
          <w:szCs w:val="24"/>
        </w:rPr>
      </w:pPr>
    </w:p>
    <w:p w:rsidR="009F5891" w:rsidRPr="00F269A7" w:rsidP="00613610">
      <w:pPr>
        <w:ind w:firstLine="1701"/>
        <w:jc w:val="both"/>
        <w:rPr>
          <w:b/>
          <w:sz w:val="24"/>
          <w:szCs w:val="24"/>
        </w:rPr>
      </w:pPr>
    </w:p>
    <w:p w:rsidR="00BE5EC3" w:rsidRPr="00F269A7" w:rsidP="00613610">
      <w:pPr>
        <w:ind w:firstLine="1701"/>
        <w:jc w:val="both"/>
        <w:rPr>
          <w:b/>
          <w:sz w:val="24"/>
          <w:szCs w:val="24"/>
        </w:rPr>
      </w:pPr>
    </w:p>
    <w:p w:rsidR="00BE5EC3" w:rsidRPr="00F269A7" w:rsidP="00613610">
      <w:pPr>
        <w:ind w:firstLine="1701"/>
        <w:jc w:val="both"/>
        <w:rPr>
          <w:b/>
          <w:sz w:val="24"/>
          <w:szCs w:val="24"/>
        </w:rPr>
      </w:pPr>
    </w:p>
    <w:p w:rsidR="00200996" w:rsidRPr="00F269A7" w:rsidP="00613610">
      <w:pPr>
        <w:pStyle w:val="Heading5"/>
        <w:rPr>
          <w:b/>
          <w:szCs w:val="24"/>
        </w:rPr>
      </w:pPr>
    </w:p>
    <w:p w:rsidR="009F5891" w:rsidRPr="00F269A7" w:rsidP="00613610">
      <w:pPr>
        <w:pStyle w:val="Heading5"/>
        <w:rPr>
          <w:b/>
          <w:szCs w:val="24"/>
        </w:rPr>
      </w:pPr>
      <w:r w:rsidRPr="00F269A7">
        <w:rPr>
          <w:b/>
          <w:szCs w:val="24"/>
        </w:rPr>
        <w:t xml:space="preserve">VEREADORA </w:t>
      </w:r>
      <w:r w:rsidRPr="00F269A7" w:rsidR="00200996">
        <w:rPr>
          <w:b/>
          <w:szCs w:val="24"/>
        </w:rPr>
        <w:t>E INVESTIGADORA DA POLÍCIA CIVIL SONIA REGINA RODRIGUES</w:t>
      </w:r>
    </w:p>
    <w:p w:rsidR="009F5891" w:rsidRPr="00F269A7" w:rsidP="00613610">
      <w:pPr>
        <w:jc w:val="center"/>
        <w:rPr>
          <w:b/>
          <w:sz w:val="24"/>
          <w:szCs w:val="24"/>
        </w:rPr>
      </w:pPr>
      <w:r w:rsidRPr="00F269A7">
        <w:rPr>
          <w:b/>
          <w:sz w:val="24"/>
          <w:szCs w:val="24"/>
        </w:rPr>
        <w:t>“SONIA MÓDENA”</w:t>
      </w:r>
    </w:p>
    <w:p w:rsidR="0090280F" w:rsidRPr="00F269A7" w:rsidP="00613610">
      <w:pPr>
        <w:jc w:val="center"/>
        <w:rPr>
          <w:sz w:val="24"/>
          <w:szCs w:val="24"/>
        </w:rPr>
      </w:pPr>
      <w:r w:rsidRPr="00F269A7">
        <w:rPr>
          <w:sz w:val="24"/>
          <w:szCs w:val="24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932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17C0"/>
    <w:rsid w:val="001E7E27"/>
    <w:rsid w:val="00200996"/>
    <w:rsid w:val="002057B1"/>
    <w:rsid w:val="00242B4F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65D5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4B49"/>
    <w:rsid w:val="00566048"/>
    <w:rsid w:val="005927A8"/>
    <w:rsid w:val="005B52E0"/>
    <w:rsid w:val="00602EC8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2570"/>
    <w:rsid w:val="00713320"/>
    <w:rsid w:val="00714E03"/>
    <w:rsid w:val="00727341"/>
    <w:rsid w:val="00734E77"/>
    <w:rsid w:val="00794932"/>
    <w:rsid w:val="007A57B0"/>
    <w:rsid w:val="007B53C6"/>
    <w:rsid w:val="007E77F9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629E4"/>
    <w:rsid w:val="00A729C0"/>
    <w:rsid w:val="00AF3917"/>
    <w:rsid w:val="00AF73F0"/>
    <w:rsid w:val="00B625E1"/>
    <w:rsid w:val="00B6486E"/>
    <w:rsid w:val="00B667BB"/>
    <w:rsid w:val="00B92F3D"/>
    <w:rsid w:val="00BB1279"/>
    <w:rsid w:val="00BE5EC3"/>
    <w:rsid w:val="00BF79F7"/>
    <w:rsid w:val="00C018DB"/>
    <w:rsid w:val="00C276E9"/>
    <w:rsid w:val="00C360E6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DE2C54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269A7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2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4193-63CD-40D0-83C6-30DB6E1B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2021-02-18T13:02:00Z</cp:lastPrinted>
  <dcterms:created xsi:type="dcterms:W3CDTF">2021-05-19T19:46:00Z</dcterms:created>
  <dcterms:modified xsi:type="dcterms:W3CDTF">2021-05-19T19:46:00Z</dcterms:modified>
</cp:coreProperties>
</file>