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30" w:rsidRDefault="007C2130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E31A55" w:rsidRDefault="00E31A55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3955" w:rsidRPr="00966BAD" w:rsidRDefault="00966BAD" w:rsidP="00E31A55">
      <w:pPr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</w:t>
      </w:r>
      <w:r w:rsidR="005A58A3" w:rsidRPr="00966BAD">
        <w:rPr>
          <w:b/>
          <w:sz w:val="24"/>
          <w:szCs w:val="24"/>
          <w:u w:val="single"/>
        </w:rPr>
        <w:t xml:space="preserve">PROJETO DE </w:t>
      </w:r>
      <w:r w:rsidR="00B11872" w:rsidRPr="00966BAD">
        <w:rPr>
          <w:b/>
          <w:sz w:val="24"/>
          <w:szCs w:val="24"/>
          <w:u w:val="single"/>
        </w:rPr>
        <w:t>LEI</w:t>
      </w:r>
      <w:proofErr w:type="gramStart"/>
      <w:r w:rsidR="00B11872" w:rsidRPr="00966BAD">
        <w:rPr>
          <w:b/>
          <w:sz w:val="24"/>
          <w:szCs w:val="24"/>
          <w:u w:val="single"/>
        </w:rPr>
        <w:t xml:space="preserve"> </w:t>
      </w:r>
      <w:r w:rsidR="00C2367D">
        <w:rPr>
          <w:b/>
          <w:sz w:val="24"/>
          <w:szCs w:val="24"/>
          <w:u w:val="single"/>
        </w:rPr>
        <w:t xml:space="preserve"> </w:t>
      </w:r>
      <w:proofErr w:type="gramEnd"/>
      <w:r w:rsidR="00C2367D">
        <w:rPr>
          <w:b/>
          <w:sz w:val="24"/>
          <w:szCs w:val="24"/>
          <w:u w:val="single"/>
        </w:rPr>
        <w:t>Nº 59</w:t>
      </w:r>
      <w:r w:rsidR="00113955" w:rsidRPr="00966BAD">
        <w:rPr>
          <w:b/>
          <w:sz w:val="24"/>
          <w:szCs w:val="24"/>
          <w:u w:val="single"/>
        </w:rPr>
        <w:t xml:space="preserve"> DE 2021</w:t>
      </w:r>
    </w:p>
    <w:p w:rsidR="00F246B5" w:rsidRDefault="00113955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113955">
        <w:rPr>
          <w:b/>
          <w:sz w:val="24"/>
          <w:szCs w:val="24"/>
          <w:u w:val="single"/>
        </w:rPr>
        <w:t>AUTÓGRAFO Nº 27 DE 2021</w:t>
      </w:r>
    </w:p>
    <w:p w:rsidR="00113955" w:rsidRDefault="00113955" w:rsidP="0011395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113955" w:rsidRPr="00113955" w:rsidRDefault="00113955" w:rsidP="00113955">
      <w:pPr>
        <w:spacing w:line="276" w:lineRule="auto"/>
        <w:jc w:val="center"/>
        <w:rPr>
          <w:b/>
          <w:sz w:val="24"/>
          <w:szCs w:val="24"/>
        </w:rPr>
      </w:pPr>
    </w:p>
    <w:p w:rsidR="00B5696D" w:rsidRDefault="00302C1D" w:rsidP="00302C1D">
      <w:pPr>
        <w:spacing w:line="276" w:lineRule="auto"/>
        <w:ind w:left="709" w:hanging="142"/>
        <w:jc w:val="both"/>
        <w:rPr>
          <w:rFonts w:ascii="Garamond" w:hAnsi="Garamond" w:cs="Arial"/>
          <w:b/>
          <w:sz w:val="26"/>
          <w:szCs w:val="26"/>
        </w:rPr>
      </w:pPr>
      <w:r>
        <w:rPr>
          <w:rFonts w:ascii="Garamond" w:hAnsi="Garamond" w:cs="Arial"/>
          <w:b/>
          <w:sz w:val="26"/>
          <w:szCs w:val="26"/>
        </w:rPr>
        <w:t xml:space="preserve">  </w:t>
      </w:r>
      <w:r w:rsidR="00113955">
        <w:rPr>
          <w:rFonts w:ascii="Garamond" w:hAnsi="Garamond" w:cs="Arial"/>
          <w:b/>
          <w:sz w:val="26"/>
          <w:szCs w:val="26"/>
        </w:rPr>
        <w:t>INSTITUI E INCLUI NO CALENDÁRIO OFICIAL DO MUNICÍPIO DE MOGI MIRIM, A “SEMANA MUNICIPAL DA CRIATIVIDADE E INOVAÇÃO”, E DÁ OUTRAS PROVIDÊNCIAS</w:t>
      </w:r>
      <w:r w:rsidR="00113955" w:rsidRPr="00970959">
        <w:rPr>
          <w:rFonts w:ascii="Garamond" w:hAnsi="Garamond" w:cs="Arial"/>
          <w:b/>
          <w:sz w:val="26"/>
          <w:szCs w:val="26"/>
        </w:rPr>
        <w:t>.</w:t>
      </w:r>
    </w:p>
    <w:p w:rsidR="00302C1D" w:rsidRDefault="00302C1D" w:rsidP="007C2130">
      <w:pPr>
        <w:spacing w:line="276" w:lineRule="auto"/>
        <w:ind w:left="851"/>
        <w:jc w:val="both"/>
        <w:rPr>
          <w:rFonts w:ascii="Garamond" w:hAnsi="Garamond" w:cs="Arial"/>
          <w:b/>
          <w:sz w:val="26"/>
          <w:szCs w:val="26"/>
        </w:rPr>
      </w:pPr>
    </w:p>
    <w:p w:rsidR="00E04F3D" w:rsidRDefault="00113955" w:rsidP="00302C1D">
      <w:pPr>
        <w:spacing w:line="276" w:lineRule="auto"/>
        <w:ind w:left="851" w:hanging="142"/>
        <w:jc w:val="both"/>
        <w:rPr>
          <w:b/>
          <w:sz w:val="24"/>
          <w:szCs w:val="24"/>
        </w:rPr>
      </w:pPr>
      <w:r w:rsidRPr="00C2367D">
        <w:rPr>
          <w:rFonts w:ascii="Garamond" w:hAnsi="Garamond" w:cs="Arial"/>
          <w:sz w:val="26"/>
          <w:szCs w:val="26"/>
        </w:rPr>
        <w:t>A</w:t>
      </w:r>
      <w:r>
        <w:rPr>
          <w:rFonts w:ascii="Garamond" w:hAnsi="Garamond" w:cs="Arial"/>
          <w:b/>
          <w:sz w:val="26"/>
          <w:szCs w:val="26"/>
        </w:rPr>
        <w:t xml:space="preserve"> Câmara Municipal de Mogi Mirim </w:t>
      </w:r>
      <w:r w:rsidRPr="00C2367D">
        <w:rPr>
          <w:rFonts w:ascii="Garamond" w:hAnsi="Garamond" w:cs="Arial"/>
          <w:sz w:val="26"/>
          <w:szCs w:val="26"/>
        </w:rPr>
        <w:t>aprova:</w:t>
      </w:r>
    </w:p>
    <w:p w:rsidR="00E04F3D" w:rsidRDefault="00E04F3D" w:rsidP="00E04F3D">
      <w:pPr>
        <w:spacing w:line="360" w:lineRule="auto"/>
        <w:jc w:val="both"/>
        <w:rPr>
          <w:b/>
          <w:sz w:val="24"/>
          <w:szCs w:val="24"/>
        </w:rPr>
      </w:pPr>
    </w:p>
    <w:p w:rsidR="00F41BEF" w:rsidRPr="00970959" w:rsidRDefault="005A58A3" w:rsidP="00302C1D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Art. 1º</w:t>
      </w:r>
      <w:r>
        <w:rPr>
          <w:rFonts w:ascii="Garamond" w:hAnsi="Garamond" w:cs="Arial"/>
          <w:b/>
          <w:sz w:val="26"/>
          <w:szCs w:val="26"/>
        </w:rPr>
        <w:t xml:space="preserve"> -</w:t>
      </w:r>
      <w:r w:rsidRPr="00970959">
        <w:rPr>
          <w:rFonts w:ascii="Garamond" w:hAnsi="Garamond" w:cs="Arial"/>
          <w:b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Fica instituída e incluída no Calendário Oficial de Eventos do Município de Mogi Mirim, a </w:t>
      </w:r>
      <w:r w:rsidRPr="00F41BEF">
        <w:rPr>
          <w:rFonts w:ascii="Garamond" w:hAnsi="Garamond" w:cs="Arial"/>
          <w:b/>
          <w:sz w:val="26"/>
          <w:szCs w:val="26"/>
        </w:rPr>
        <w:t>“Semana Municipal da Criatividade e Inovação</w:t>
      </w:r>
      <w:r>
        <w:rPr>
          <w:rFonts w:ascii="Garamond" w:hAnsi="Garamond" w:cs="Arial"/>
          <w:sz w:val="26"/>
          <w:szCs w:val="26"/>
        </w:rPr>
        <w:t>”, a ser promovida anualmente na semana do dia 21 de abril, data da comemoração do Dia Mundial da Criatividade e Inovação celebrado pela Organização das Nações Unidas (ONU)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RPr="00970959" w:rsidRDefault="00F41BEF" w:rsidP="00F924B4">
      <w:pPr>
        <w:pStyle w:val="SemEspaamento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RDefault="005A58A3" w:rsidP="00302C1D">
      <w:pPr>
        <w:pStyle w:val="SemEspaamento"/>
        <w:spacing w:line="276" w:lineRule="auto"/>
        <w:ind w:firstLine="709"/>
        <w:jc w:val="both"/>
        <w:rPr>
          <w:rFonts w:ascii="Garamond" w:hAnsi="Garamond" w:cs="Arial"/>
          <w:b/>
          <w:sz w:val="26"/>
          <w:szCs w:val="26"/>
        </w:rPr>
      </w:pPr>
      <w:r w:rsidRPr="00970959">
        <w:rPr>
          <w:rFonts w:ascii="Garamond" w:hAnsi="Garamond" w:cs="Arial"/>
          <w:b/>
          <w:sz w:val="26"/>
          <w:szCs w:val="26"/>
        </w:rPr>
        <w:t>Parágrafo Único</w:t>
      </w:r>
      <w:r>
        <w:rPr>
          <w:rFonts w:ascii="Garamond" w:hAnsi="Garamond" w:cs="Arial"/>
          <w:b/>
          <w:sz w:val="26"/>
          <w:szCs w:val="26"/>
        </w:rPr>
        <w:t xml:space="preserve"> –</w:t>
      </w:r>
      <w:r w:rsidRPr="00970959">
        <w:rPr>
          <w:rFonts w:ascii="Garamond" w:hAnsi="Garamond" w:cs="Arial"/>
          <w:sz w:val="26"/>
          <w:szCs w:val="26"/>
        </w:rPr>
        <w:t xml:space="preserve"> </w:t>
      </w:r>
      <w:r>
        <w:rPr>
          <w:rFonts w:ascii="Garamond" w:hAnsi="Garamond" w:cs="Arial"/>
          <w:sz w:val="26"/>
          <w:szCs w:val="26"/>
        </w:rPr>
        <w:t xml:space="preserve">A semana de que trata esta Lei poderá ser realizada em qualquer outra data no referido mês de abril em casos de inviabilidade da aplicação do </w:t>
      </w:r>
      <w:r w:rsidRPr="00D7597A">
        <w:rPr>
          <w:rFonts w:ascii="Garamond" w:hAnsi="Garamond" w:cs="Arial"/>
          <w:i/>
          <w:sz w:val="26"/>
          <w:szCs w:val="26"/>
        </w:rPr>
        <w:t>caput</w:t>
      </w:r>
      <w:r>
        <w:rPr>
          <w:rFonts w:ascii="Garamond" w:hAnsi="Garamond" w:cs="Arial"/>
          <w:sz w:val="26"/>
          <w:szCs w:val="26"/>
        </w:rPr>
        <w:t xml:space="preserve"> deste artigo</w:t>
      </w:r>
      <w:r w:rsidRPr="00970959">
        <w:rPr>
          <w:rFonts w:ascii="Garamond" w:hAnsi="Garamond" w:cs="Arial"/>
          <w:sz w:val="26"/>
          <w:szCs w:val="26"/>
        </w:rPr>
        <w:t>.</w:t>
      </w:r>
    </w:p>
    <w:p w:rsidR="00F41BEF" w:rsidRPr="00EF2F21" w:rsidRDefault="00F41BEF" w:rsidP="00F924B4">
      <w:pPr>
        <w:pStyle w:val="SemEspaamento"/>
        <w:spacing w:line="276" w:lineRule="auto"/>
        <w:jc w:val="both"/>
        <w:rPr>
          <w:rFonts w:ascii="Garamond" w:hAnsi="Garamond" w:cs="Arial"/>
          <w:sz w:val="26"/>
          <w:szCs w:val="26"/>
        </w:rPr>
      </w:pPr>
    </w:p>
    <w:p w:rsidR="00F41BEF" w:rsidRDefault="005A58A3" w:rsidP="00F924B4">
      <w:pPr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 w:rsidR="008372EB">
        <w:rPr>
          <w:rFonts w:ascii="Garamond" w:hAnsi="Garamond" w:cs="Arial"/>
          <w:b/>
          <w:sz w:val="26"/>
          <w:szCs w:val="26"/>
        </w:rPr>
        <w:t>2</w:t>
      </w:r>
      <w:r>
        <w:rPr>
          <w:rFonts w:ascii="Garamond" w:hAnsi="Garamond" w:cs="Arial"/>
          <w:b/>
          <w:sz w:val="26"/>
          <w:szCs w:val="26"/>
        </w:rPr>
        <w:t>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As</w:t>
      </w:r>
      <w:r w:rsidR="00C2367D">
        <w:rPr>
          <w:rFonts w:ascii="Garamond" w:hAnsi="Garamond" w:cs="Arial"/>
          <w:sz w:val="26"/>
          <w:szCs w:val="26"/>
        </w:rPr>
        <w:t xml:space="preserve"> despesas com a execução desta L</w:t>
      </w:r>
      <w:r w:rsidRPr="00EF2F21">
        <w:rPr>
          <w:rFonts w:ascii="Garamond" w:hAnsi="Garamond" w:cs="Arial"/>
          <w:sz w:val="26"/>
          <w:szCs w:val="26"/>
        </w:rPr>
        <w:t xml:space="preserve">ei correrão por conta das </w:t>
      </w:r>
      <w:r>
        <w:rPr>
          <w:rFonts w:ascii="Garamond" w:hAnsi="Garamond" w:cs="Arial"/>
          <w:sz w:val="26"/>
          <w:szCs w:val="26"/>
        </w:rPr>
        <w:t>dotações orçamentárias próprias, suplementadas, se necessário.</w:t>
      </w:r>
    </w:p>
    <w:p w:rsidR="00302C1D" w:rsidRDefault="005A58A3" w:rsidP="00113955">
      <w:pPr>
        <w:pStyle w:val="SemEspaamento"/>
        <w:spacing w:line="276" w:lineRule="auto"/>
        <w:ind w:firstLine="851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sz w:val="26"/>
          <w:szCs w:val="26"/>
        </w:rPr>
        <w:t xml:space="preserve"> </w:t>
      </w:r>
    </w:p>
    <w:p w:rsidR="00650D60" w:rsidRPr="00302C1D" w:rsidRDefault="005A58A3" w:rsidP="00302C1D">
      <w:pPr>
        <w:pStyle w:val="SemEspaamento"/>
        <w:spacing w:line="276" w:lineRule="auto"/>
        <w:ind w:firstLine="709"/>
        <w:jc w:val="both"/>
        <w:rPr>
          <w:rFonts w:ascii="Garamond" w:hAnsi="Garamond" w:cs="Arial"/>
          <w:sz w:val="26"/>
          <w:szCs w:val="26"/>
        </w:rPr>
      </w:pPr>
      <w:r w:rsidRPr="00EF2F21">
        <w:rPr>
          <w:rFonts w:ascii="Garamond" w:hAnsi="Garamond" w:cs="Arial"/>
          <w:b/>
          <w:sz w:val="26"/>
          <w:szCs w:val="26"/>
        </w:rPr>
        <w:t xml:space="preserve">Art. </w:t>
      </w:r>
      <w:r w:rsidR="008372EB">
        <w:rPr>
          <w:rFonts w:ascii="Garamond" w:hAnsi="Garamond" w:cs="Arial"/>
          <w:b/>
          <w:sz w:val="26"/>
          <w:szCs w:val="26"/>
        </w:rPr>
        <w:t>3</w:t>
      </w:r>
      <w:r>
        <w:rPr>
          <w:rFonts w:ascii="Garamond" w:hAnsi="Garamond" w:cs="Arial"/>
          <w:b/>
          <w:sz w:val="26"/>
          <w:szCs w:val="26"/>
        </w:rPr>
        <w:t>°</w:t>
      </w:r>
      <w:r w:rsidRPr="00EF2F21">
        <w:rPr>
          <w:rFonts w:ascii="Garamond" w:hAnsi="Garamond" w:cs="Arial"/>
          <w:b/>
          <w:sz w:val="26"/>
          <w:szCs w:val="26"/>
        </w:rPr>
        <w:t xml:space="preserve"> -</w:t>
      </w:r>
      <w:r w:rsidRPr="00EF2F21">
        <w:rPr>
          <w:rFonts w:ascii="Garamond" w:hAnsi="Garamond" w:cs="Arial"/>
          <w:sz w:val="26"/>
          <w:szCs w:val="26"/>
        </w:rPr>
        <w:t xml:space="preserve"> Esta Lei entra em vigor na data de sua publicação, revogadas as disposições em contrário.</w:t>
      </w:r>
    </w:p>
    <w:p w:rsidR="00650D60" w:rsidRDefault="00650D60" w:rsidP="00650D60"/>
    <w:p w:rsidR="00113955" w:rsidRPr="00B403C9" w:rsidRDefault="00113955"/>
    <w:p w:rsidR="00113955" w:rsidRPr="007C2130" w:rsidRDefault="00113955">
      <w:pPr>
        <w:ind w:firstLine="709"/>
        <w:rPr>
          <w:sz w:val="24"/>
          <w:szCs w:val="24"/>
        </w:rPr>
      </w:pPr>
      <w:r w:rsidRPr="007C2130">
        <w:rPr>
          <w:sz w:val="24"/>
          <w:szCs w:val="24"/>
        </w:rPr>
        <w:t xml:space="preserve">Mesa da Câmara Municipal de Mogi Mirim, </w:t>
      </w:r>
      <w:r w:rsidR="007C2130">
        <w:rPr>
          <w:sz w:val="24"/>
          <w:szCs w:val="24"/>
        </w:rPr>
        <w:t>25 de maio de 2021.</w:t>
      </w:r>
    </w:p>
    <w:p w:rsidR="00113955" w:rsidRPr="007C2130" w:rsidRDefault="00113955">
      <w:pPr>
        <w:ind w:firstLine="709"/>
        <w:rPr>
          <w:b/>
          <w:sz w:val="24"/>
          <w:szCs w:val="24"/>
        </w:rPr>
      </w:pPr>
    </w:p>
    <w:p w:rsidR="00113955" w:rsidRDefault="00113955">
      <w:pPr>
        <w:ind w:firstLine="709"/>
        <w:rPr>
          <w:b/>
          <w:sz w:val="24"/>
          <w:szCs w:val="24"/>
        </w:rPr>
      </w:pPr>
    </w:p>
    <w:p w:rsidR="00966BAD" w:rsidRPr="007C2130" w:rsidRDefault="00966BAD">
      <w:pPr>
        <w:ind w:firstLine="709"/>
        <w:rPr>
          <w:b/>
          <w:sz w:val="24"/>
          <w:szCs w:val="24"/>
        </w:rPr>
      </w:pPr>
    </w:p>
    <w:p w:rsidR="00113955" w:rsidRPr="007C2130" w:rsidRDefault="00113955">
      <w:pPr>
        <w:ind w:firstLine="709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 xml:space="preserve">VEREADORA SONIA REGINA RODRIGUES 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Presidente da Câmara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966BAD" w:rsidRDefault="00966BAD" w:rsidP="00364512">
      <w:pPr>
        <w:ind w:left="720"/>
        <w:rPr>
          <w:b/>
          <w:sz w:val="24"/>
          <w:szCs w:val="24"/>
        </w:rPr>
      </w:pPr>
    </w:p>
    <w:p w:rsidR="007C2130" w:rsidRPr="007C2130" w:rsidRDefault="007C2130" w:rsidP="00364512">
      <w:pPr>
        <w:ind w:left="720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VEREADOR GERALDO VICENTE BERTANHA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1º Vice-Presidente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E31A55" w:rsidRDefault="00E31A55" w:rsidP="00364512">
      <w:pPr>
        <w:ind w:left="720"/>
        <w:rPr>
          <w:b/>
          <w:sz w:val="24"/>
          <w:szCs w:val="24"/>
        </w:rPr>
      </w:pPr>
    </w:p>
    <w:p w:rsidR="00E31A55" w:rsidRDefault="00E31A55" w:rsidP="00364512">
      <w:pPr>
        <w:ind w:left="720"/>
        <w:rPr>
          <w:b/>
          <w:sz w:val="24"/>
          <w:szCs w:val="24"/>
        </w:rPr>
      </w:pPr>
    </w:p>
    <w:p w:rsidR="00E31A55" w:rsidRDefault="00E31A55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27 de 2021.</w:t>
      </w: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966BAD" w:rsidRDefault="00966BAD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 xml:space="preserve">VEREADOR DIRCEU DA SILVA PAULINO 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2º Vice-Presidente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</w:p>
    <w:p w:rsidR="00113955" w:rsidRDefault="00113955" w:rsidP="00364512">
      <w:pPr>
        <w:ind w:left="720"/>
        <w:rPr>
          <w:b/>
          <w:sz w:val="24"/>
          <w:szCs w:val="24"/>
        </w:rPr>
      </w:pPr>
    </w:p>
    <w:p w:rsidR="00966BAD" w:rsidRDefault="00966BAD" w:rsidP="00364512">
      <w:pPr>
        <w:ind w:left="720"/>
        <w:rPr>
          <w:b/>
          <w:sz w:val="24"/>
          <w:szCs w:val="24"/>
        </w:rPr>
      </w:pPr>
    </w:p>
    <w:p w:rsidR="007C2130" w:rsidRPr="007C2130" w:rsidRDefault="007C2130" w:rsidP="00364512">
      <w:pPr>
        <w:ind w:left="720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VEREADOR LUIS ROBERTO TAVARES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1º Secretário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</w:p>
    <w:p w:rsidR="00113955" w:rsidRDefault="00113955" w:rsidP="00364512">
      <w:pPr>
        <w:ind w:left="720"/>
        <w:rPr>
          <w:b/>
          <w:sz w:val="24"/>
          <w:szCs w:val="24"/>
        </w:rPr>
      </w:pPr>
    </w:p>
    <w:p w:rsidR="007C2130" w:rsidRDefault="007C2130" w:rsidP="00364512">
      <w:pPr>
        <w:ind w:left="720"/>
        <w:rPr>
          <w:b/>
          <w:sz w:val="24"/>
          <w:szCs w:val="24"/>
        </w:rPr>
      </w:pPr>
    </w:p>
    <w:p w:rsidR="007C2130" w:rsidRPr="007C2130" w:rsidRDefault="007C2130" w:rsidP="00364512">
      <w:pPr>
        <w:ind w:left="720"/>
        <w:rPr>
          <w:b/>
          <w:sz w:val="24"/>
          <w:szCs w:val="24"/>
        </w:rPr>
      </w:pP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 xml:space="preserve">VEREADORA LÚCIA MARIA FERREIRA TENÓRIO </w:t>
      </w:r>
    </w:p>
    <w:p w:rsidR="00113955" w:rsidRPr="007C2130" w:rsidRDefault="00113955" w:rsidP="00364512">
      <w:pPr>
        <w:ind w:left="720"/>
        <w:rPr>
          <w:b/>
          <w:sz w:val="24"/>
          <w:szCs w:val="24"/>
        </w:rPr>
      </w:pPr>
      <w:r w:rsidRPr="007C2130">
        <w:rPr>
          <w:b/>
          <w:sz w:val="24"/>
          <w:szCs w:val="24"/>
        </w:rPr>
        <w:t>2º Secretário</w:t>
      </w:r>
    </w:p>
    <w:p w:rsidR="00113955" w:rsidRPr="007C2130" w:rsidRDefault="00113955">
      <w:pPr>
        <w:ind w:firstLine="709"/>
        <w:rPr>
          <w:sz w:val="24"/>
          <w:szCs w:val="24"/>
        </w:rPr>
      </w:pPr>
    </w:p>
    <w:p w:rsidR="00EC10F4" w:rsidRPr="007C2130" w:rsidRDefault="00EC10F4" w:rsidP="007E28F3">
      <w:pPr>
        <w:pStyle w:val="Ttulo5"/>
        <w:jc w:val="left"/>
        <w:rPr>
          <w:b/>
          <w:szCs w:val="24"/>
        </w:rPr>
        <w:sectPr w:rsidR="00EC10F4" w:rsidRPr="007C2130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Default="008B641A" w:rsidP="001751AB">
      <w:pPr>
        <w:spacing w:line="360" w:lineRule="auto"/>
        <w:rPr>
          <w:b/>
          <w:sz w:val="24"/>
          <w:szCs w:val="24"/>
        </w:rPr>
      </w:pPr>
    </w:p>
    <w:p w:rsidR="007C2130" w:rsidRDefault="007C2130" w:rsidP="001751AB">
      <w:pPr>
        <w:spacing w:line="360" w:lineRule="auto"/>
        <w:rPr>
          <w:b/>
          <w:sz w:val="24"/>
          <w:szCs w:val="24"/>
        </w:rPr>
      </w:pPr>
    </w:p>
    <w:p w:rsidR="00966BAD" w:rsidRDefault="00966BAD" w:rsidP="001751AB">
      <w:pPr>
        <w:spacing w:line="360" w:lineRule="auto"/>
        <w:rPr>
          <w:b/>
          <w:sz w:val="24"/>
          <w:szCs w:val="24"/>
        </w:rPr>
      </w:pPr>
    </w:p>
    <w:p w:rsidR="00966BAD" w:rsidRDefault="00966BAD" w:rsidP="001751AB">
      <w:pPr>
        <w:spacing w:line="360" w:lineRule="auto"/>
        <w:rPr>
          <w:b/>
          <w:sz w:val="24"/>
          <w:szCs w:val="24"/>
        </w:rPr>
      </w:pPr>
    </w:p>
    <w:p w:rsidR="007C2130" w:rsidRPr="007C2130" w:rsidRDefault="00C2367D" w:rsidP="007C2130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Projeto de Leiº 59</w:t>
      </w:r>
      <w:bookmarkStart w:id="0" w:name="_GoBack"/>
      <w:bookmarkEnd w:id="0"/>
      <w:r w:rsidR="007C2130" w:rsidRPr="007C2130">
        <w:rPr>
          <w:b/>
          <w:sz w:val="22"/>
          <w:szCs w:val="22"/>
        </w:rPr>
        <w:t xml:space="preserve"> de 2021</w:t>
      </w:r>
    </w:p>
    <w:p w:rsidR="007C2130" w:rsidRPr="007C2130" w:rsidRDefault="007C2130" w:rsidP="007C2130">
      <w:pPr>
        <w:spacing w:line="276" w:lineRule="auto"/>
        <w:rPr>
          <w:b/>
          <w:sz w:val="22"/>
          <w:szCs w:val="22"/>
        </w:rPr>
      </w:pPr>
      <w:r w:rsidRPr="007C2130">
        <w:rPr>
          <w:b/>
          <w:sz w:val="22"/>
          <w:szCs w:val="22"/>
        </w:rPr>
        <w:t>Autoria da Vereadora Sonia Regina Rodrigues</w:t>
      </w:r>
    </w:p>
    <w:sectPr w:rsidR="007C2130" w:rsidRPr="007C2130" w:rsidSect="007C2130">
      <w:type w:val="continuous"/>
      <w:pgSz w:w="11907" w:h="16840" w:code="9"/>
      <w:pgMar w:top="2127" w:right="0" w:bottom="1134" w:left="1418" w:header="720" w:footer="720" w:gutter="0"/>
      <w:cols w:num="2" w: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CB" w:rsidRDefault="005208CB">
      <w:r>
        <w:separator/>
      </w:r>
    </w:p>
  </w:endnote>
  <w:endnote w:type="continuationSeparator" w:id="0">
    <w:p w:rsidR="005208CB" w:rsidRDefault="0052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A34B5E" w:rsidRDefault="00B44014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Pr="009C7EB6" w:rsidRDefault="005A58A3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B44014" w:rsidRDefault="005A58A3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CB" w:rsidRDefault="005208CB">
      <w:r>
        <w:separator/>
      </w:r>
    </w:p>
  </w:footnote>
  <w:footnote w:type="continuationSeparator" w:id="0">
    <w:p w:rsidR="005208CB" w:rsidRDefault="0052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5A58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4014" w:rsidRDefault="00B44014">
    <w:pPr>
      <w:pStyle w:val="Cabealho"/>
      <w:ind w:right="360"/>
    </w:pPr>
  </w:p>
  <w:p w:rsidR="00B44014" w:rsidRDefault="00B440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14" w:rsidRDefault="00B44014">
    <w:pPr>
      <w:pStyle w:val="Cabealho"/>
      <w:framePr w:wrap="around" w:vAnchor="text" w:hAnchor="margin" w:xAlign="right" w:y="1"/>
      <w:rPr>
        <w:rStyle w:val="Nmerodepgina"/>
      </w:rPr>
    </w:pPr>
  </w:p>
  <w:p w:rsidR="00B44014" w:rsidRDefault="005A58A3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724DF88F" wp14:editId="34457A3D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18472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4014" w:rsidRDefault="00B44014" w:rsidP="0038375F">
    <w:pPr>
      <w:framePr w:w="2171" w:h="2525" w:hRule="exact" w:hSpace="141" w:wrap="around" w:vAnchor="page" w:hAnchor="page" w:x="475" w:y="421"/>
      <w:ind w:right="360"/>
      <w:jc w:val="center"/>
    </w:pPr>
  </w:p>
  <w:p w:rsidR="00B44014" w:rsidRPr="009C7EB6" w:rsidRDefault="005A58A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B44014" w:rsidRPr="009C7EB6" w:rsidRDefault="005A58A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B44014" w:rsidRPr="00A34B5E" w:rsidRDefault="00B4401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82E9F"/>
    <w:rsid w:val="00097342"/>
    <w:rsid w:val="000A6947"/>
    <w:rsid w:val="000B188D"/>
    <w:rsid w:val="000B3460"/>
    <w:rsid w:val="00113955"/>
    <w:rsid w:val="001312DF"/>
    <w:rsid w:val="00137EBB"/>
    <w:rsid w:val="0017112B"/>
    <w:rsid w:val="0017270D"/>
    <w:rsid w:val="001751AB"/>
    <w:rsid w:val="001A0CA7"/>
    <w:rsid w:val="001A39C0"/>
    <w:rsid w:val="001A56CD"/>
    <w:rsid w:val="001C668A"/>
    <w:rsid w:val="00200996"/>
    <w:rsid w:val="0020334D"/>
    <w:rsid w:val="00215317"/>
    <w:rsid w:val="00221F10"/>
    <w:rsid w:val="00277DA8"/>
    <w:rsid w:val="00301F05"/>
    <w:rsid w:val="00302C1D"/>
    <w:rsid w:val="0030524F"/>
    <w:rsid w:val="00332CD0"/>
    <w:rsid w:val="0034353B"/>
    <w:rsid w:val="00345995"/>
    <w:rsid w:val="0038375F"/>
    <w:rsid w:val="00387CC7"/>
    <w:rsid w:val="00397B41"/>
    <w:rsid w:val="003B51C3"/>
    <w:rsid w:val="003C0382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D422B"/>
    <w:rsid w:val="00501BA6"/>
    <w:rsid w:val="00512D9A"/>
    <w:rsid w:val="005208CB"/>
    <w:rsid w:val="005425C1"/>
    <w:rsid w:val="005476BB"/>
    <w:rsid w:val="00563DDD"/>
    <w:rsid w:val="00572B9C"/>
    <w:rsid w:val="00575BA0"/>
    <w:rsid w:val="005A58A3"/>
    <w:rsid w:val="005B1E3B"/>
    <w:rsid w:val="005B530B"/>
    <w:rsid w:val="005C37A0"/>
    <w:rsid w:val="006039CD"/>
    <w:rsid w:val="00610A11"/>
    <w:rsid w:val="00612C52"/>
    <w:rsid w:val="00616901"/>
    <w:rsid w:val="00650D60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2130"/>
    <w:rsid w:val="007C6E46"/>
    <w:rsid w:val="007D588C"/>
    <w:rsid w:val="007E28F3"/>
    <w:rsid w:val="007F4C13"/>
    <w:rsid w:val="008134C6"/>
    <w:rsid w:val="008372EB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66BAD"/>
    <w:rsid w:val="00970959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27C22"/>
    <w:rsid w:val="00B43011"/>
    <w:rsid w:val="00B44014"/>
    <w:rsid w:val="00B5218A"/>
    <w:rsid w:val="00B5696D"/>
    <w:rsid w:val="00B6073E"/>
    <w:rsid w:val="00BA55CC"/>
    <w:rsid w:val="00C0180A"/>
    <w:rsid w:val="00C16ADC"/>
    <w:rsid w:val="00C20449"/>
    <w:rsid w:val="00C2367D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7597A"/>
    <w:rsid w:val="00D8454A"/>
    <w:rsid w:val="00D8614A"/>
    <w:rsid w:val="00D94A39"/>
    <w:rsid w:val="00DA3E6A"/>
    <w:rsid w:val="00DB1612"/>
    <w:rsid w:val="00DB6F6E"/>
    <w:rsid w:val="00DE0468"/>
    <w:rsid w:val="00DE7A12"/>
    <w:rsid w:val="00DF2C71"/>
    <w:rsid w:val="00E00D67"/>
    <w:rsid w:val="00E0302E"/>
    <w:rsid w:val="00E04F3D"/>
    <w:rsid w:val="00E31A55"/>
    <w:rsid w:val="00E33276"/>
    <w:rsid w:val="00E42A73"/>
    <w:rsid w:val="00E4320B"/>
    <w:rsid w:val="00E47355"/>
    <w:rsid w:val="00E51C91"/>
    <w:rsid w:val="00E62664"/>
    <w:rsid w:val="00E97258"/>
    <w:rsid w:val="00EC10F4"/>
    <w:rsid w:val="00ED3529"/>
    <w:rsid w:val="00EF2F21"/>
    <w:rsid w:val="00F14713"/>
    <w:rsid w:val="00F15E9D"/>
    <w:rsid w:val="00F178F9"/>
    <w:rsid w:val="00F22FA3"/>
    <w:rsid w:val="00F246B5"/>
    <w:rsid w:val="00F368D4"/>
    <w:rsid w:val="00F403DC"/>
    <w:rsid w:val="00F41BEF"/>
    <w:rsid w:val="00F745F5"/>
    <w:rsid w:val="00F924B4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SemEspaamento">
    <w:name w:val="No Spacing"/>
    <w:uiPriority w:val="1"/>
    <w:qFormat/>
    <w:rsid w:val="00F41BE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SemEspaamento">
    <w:name w:val="No Spacing"/>
    <w:uiPriority w:val="1"/>
    <w:qFormat/>
    <w:rsid w:val="00F41B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11</cp:revision>
  <cp:lastPrinted>2021-05-05T17:18:00Z</cp:lastPrinted>
  <dcterms:created xsi:type="dcterms:W3CDTF">2021-05-06T13:00:00Z</dcterms:created>
  <dcterms:modified xsi:type="dcterms:W3CDTF">2021-05-26T13:19:00Z</dcterms:modified>
</cp:coreProperties>
</file>