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69352" w14:textId="77777777"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45369353" w14:textId="77777777"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45369354" w14:textId="6CD4D687" w:rsidR="007A138B" w:rsidRPr="00AB5937" w:rsidRDefault="00D864E2" w:rsidP="003B2E6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C31EC6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0105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Nº0</w:t>
      </w:r>
      <w:r w:rsidR="00C8484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/2021</w:t>
      </w:r>
      <w:r w:rsidR="00664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 COMISSÃO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OBRAS, SERVIÇOS PÚBLICOS E ATIVIDADES PRIVADAS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REFERENTE AO PROJETO DE LEI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 </w:t>
      </w:r>
      <w:r w:rsidR="00552DE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33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2021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AUTORIA</w:t>
      </w:r>
      <w:r w:rsidR="00AF41F9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DE1B57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</w:t>
      </w:r>
      <w:r w:rsidR="00552DE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 EXCELENTÍSSIMO SENHOR</w:t>
      </w:r>
      <w:r w:rsidR="00847AB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52DE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PREFEITO MUNICIPAL DOUTOR PAULO DE OLIVEIRA E SILVA</w:t>
      </w:r>
      <w:r w:rsidR="00847AB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PROCESSO Nº </w:t>
      </w:r>
      <w:r w:rsidR="00552DE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46</w:t>
      </w:r>
      <w:r w:rsidR="00B872C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/2021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. </w:t>
      </w:r>
    </w:p>
    <w:p w14:paraId="45369356" w14:textId="77777777" w:rsidR="0041671D" w:rsidRPr="00AB5937" w:rsidRDefault="003820AE" w:rsidP="003B2E6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45369357" w14:textId="3AFA13C4" w:rsidR="00DA39B3" w:rsidRPr="00AB5937" w:rsidRDefault="00DA39B3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>Excelentíssimo Senhor Prefeito Municipal Douto Paulo Oliveira e Silva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envia a e</w:t>
      </w:r>
      <w:r w:rsidR="001D55BD" w:rsidRPr="00AB5937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F1504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ta Casa o Projeto de Lei nº </w:t>
      </w:r>
      <w:r w:rsidR="00B872C2">
        <w:rPr>
          <w:rFonts w:ascii="Arial" w:hAnsi="Arial" w:cs="Arial"/>
          <w:sz w:val="24"/>
          <w:szCs w:val="24"/>
          <w:shd w:val="clear" w:color="auto" w:fill="FFFFFF"/>
        </w:rPr>
        <w:t>33 de 2021, cujo assunto é: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D55BD" w:rsidRPr="00AB5937">
        <w:rPr>
          <w:rFonts w:ascii="Arial" w:hAnsi="Arial" w:cs="Arial"/>
          <w:i/>
          <w:sz w:val="24"/>
          <w:szCs w:val="24"/>
          <w:shd w:val="clear" w:color="auto" w:fill="FFFFFF"/>
        </w:rPr>
        <w:t>“</w:t>
      </w:r>
      <w:r w:rsidR="00552DE6">
        <w:rPr>
          <w:rFonts w:ascii="Arial" w:hAnsi="Arial" w:cs="Arial"/>
          <w:i/>
          <w:sz w:val="24"/>
          <w:szCs w:val="24"/>
          <w:shd w:val="clear" w:color="auto" w:fill="FFFFFF"/>
        </w:rPr>
        <w:t>FICA O MUNICÍPIO DE MOGI MIRIM, PELO PODER EXECUTIVO, AUTORIZADO A RECEBER A DEVOLUÇÃO DE VEÍCULO DOADO AO SERVIÇO AUTÔNOMO DE ÁGUA E ESGOTO PELA LEI MUNICIPAL Nº 6.121, DE 04 DE SETEMBRO DE 2019, E DÁ OUTRAS PROVIDÊNCIAS</w:t>
      </w:r>
      <w:r w:rsidRPr="00AB5937">
        <w:rPr>
          <w:rFonts w:ascii="Arial" w:hAnsi="Arial" w:cs="Arial"/>
          <w:i/>
          <w:sz w:val="24"/>
          <w:szCs w:val="24"/>
          <w:shd w:val="clear" w:color="auto" w:fill="FFFFFF"/>
        </w:rPr>
        <w:t xml:space="preserve">”. </w:t>
      </w:r>
    </w:p>
    <w:p w14:paraId="3D965B3F" w14:textId="747E1514" w:rsidR="003F03E3" w:rsidRDefault="00B37FF9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Projeto em tela trata sobre a </w:t>
      </w:r>
      <w:r w:rsidR="00891D6E">
        <w:rPr>
          <w:rFonts w:ascii="Arial" w:hAnsi="Arial" w:cs="Arial"/>
          <w:sz w:val="24"/>
          <w:szCs w:val="24"/>
          <w:shd w:val="clear" w:color="auto" w:fill="FFFFFF"/>
        </w:rPr>
        <w:t>devolução ao Poder Executivo Municipal de um veículo/máquina Pá Carregadeira que se encontra em desuso, doado Pela Lei Municipal nº 6.121/2019 ao Serviço Autônomo de Água e Esgoto (SAAE).</w:t>
      </w:r>
    </w:p>
    <w:p w14:paraId="23FB95E8" w14:textId="4B381473" w:rsidR="00891D6E" w:rsidRDefault="00891D6E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Conforme manifestação da Autarquia, o maquinário está ocioso, necessitando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de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reparos, não existindo mais interesse na </w:t>
      </w:r>
      <w:r w:rsidR="006A5BFC">
        <w:rPr>
          <w:rFonts w:ascii="Arial" w:hAnsi="Arial" w:cs="Arial"/>
          <w:sz w:val="24"/>
          <w:szCs w:val="24"/>
          <w:shd w:val="clear" w:color="auto" w:fill="FFFFFF"/>
        </w:rPr>
        <w:t>sua utilização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>, de acordo com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manifestação do Presidente Sr. Paulo Tarso de Souza.</w:t>
      </w:r>
      <w:bookmarkStart w:id="0" w:name="_GoBack"/>
      <w:bookmarkEnd w:id="0"/>
    </w:p>
    <w:p w14:paraId="16DD409F" w14:textId="50B44D97" w:rsidR="0014237F" w:rsidRDefault="0014237F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 Setor de Gerência de Patrimônio, através da Secretaria de Finanças, ciente da doação feita por intermédio da Lei nº 6.121/2019, solicitou a manifestação do Sr. Secretário de Agricultura sobre o interesse no</w:t>
      </w:r>
      <w:r w:rsidR="006124A8">
        <w:rPr>
          <w:rFonts w:ascii="Arial" w:hAnsi="Arial" w:cs="Arial"/>
          <w:sz w:val="24"/>
          <w:szCs w:val="24"/>
          <w:shd w:val="clear" w:color="auto" w:fill="FFFFFF"/>
        </w:rPr>
        <w:t xml:space="preserve"> recebimento 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respectivo bem, com a ressalva de constar a estimat</w:t>
      </w:r>
      <w:r w:rsidR="006124A8">
        <w:rPr>
          <w:rFonts w:ascii="Arial" w:hAnsi="Arial" w:cs="Arial"/>
          <w:sz w:val="24"/>
          <w:szCs w:val="24"/>
          <w:shd w:val="clear" w:color="auto" w:fill="FFFFFF"/>
        </w:rPr>
        <w:t>iva do valor da manutenção necessária para colocar o veículo em plenas condições de trabalho, ressalvando que o equipamento em questão enquanto pertencia ao Município possuía um ativo residual no valor de R$ 1.680,12 (um mil seiscentos e oitenta reais e doze centavos).</w:t>
      </w:r>
    </w:p>
    <w:p w14:paraId="174CAE75" w14:textId="2896FD9C" w:rsidR="00891D6E" w:rsidRDefault="00891D6E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Secretaria de Agricu</w:t>
      </w:r>
      <w:r w:rsidR="0014237F">
        <w:rPr>
          <w:rFonts w:ascii="Arial" w:hAnsi="Arial" w:cs="Arial"/>
          <w:sz w:val="24"/>
          <w:szCs w:val="24"/>
          <w:shd w:val="clear" w:color="auto" w:fill="FFFFFF"/>
        </w:rPr>
        <w:t>ltura declarou interesse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237F">
        <w:rPr>
          <w:rFonts w:ascii="Arial" w:hAnsi="Arial" w:cs="Arial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sz w:val="24"/>
          <w:szCs w:val="24"/>
          <w:shd w:val="clear" w:color="auto" w:fill="FFFFFF"/>
        </w:rPr>
        <w:t>a devolução do veículo</w:t>
      </w:r>
      <w:r w:rsidR="0014237F">
        <w:rPr>
          <w:rFonts w:ascii="Arial" w:hAnsi="Arial" w:cs="Arial"/>
          <w:sz w:val="24"/>
          <w:szCs w:val="24"/>
          <w:shd w:val="clear" w:color="auto" w:fill="FFFFFF"/>
        </w:rPr>
        <w:t xml:space="preserve"> ao Poder Executivo Municipal</w:t>
      </w:r>
      <w:r w:rsidR="006124A8">
        <w:rPr>
          <w:rFonts w:ascii="Arial" w:hAnsi="Arial" w:cs="Arial"/>
          <w:sz w:val="24"/>
          <w:szCs w:val="24"/>
          <w:shd w:val="clear" w:color="auto" w:fill="FFFFFF"/>
        </w:rPr>
        <w:t xml:space="preserve">, uma vez que considera viável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utilização da máquina para atender a </w:t>
      </w:r>
      <w:r w:rsidR="0014237F">
        <w:rPr>
          <w:rFonts w:ascii="Arial" w:hAnsi="Arial" w:cs="Arial"/>
          <w:sz w:val="24"/>
          <w:szCs w:val="24"/>
          <w:shd w:val="clear" w:color="auto" w:fill="FFFFFF"/>
        </w:rPr>
        <w:t xml:space="preserve">sua própria </w:t>
      </w:r>
      <w:r>
        <w:rPr>
          <w:rFonts w:ascii="Arial" w:hAnsi="Arial" w:cs="Arial"/>
          <w:sz w:val="24"/>
          <w:szCs w:val="24"/>
          <w:shd w:val="clear" w:color="auto" w:fill="FFFFFF"/>
        </w:rPr>
        <w:t>demanda</w:t>
      </w:r>
      <w:r w:rsidR="0014237F">
        <w:rPr>
          <w:rFonts w:ascii="Arial" w:hAnsi="Arial" w:cs="Arial"/>
          <w:sz w:val="24"/>
          <w:szCs w:val="24"/>
          <w:shd w:val="clear" w:color="auto" w:fill="FFFFFF"/>
        </w:rPr>
        <w:t xml:space="preserve">, de acordo com o ofício encaminhado pelo Sr. Secretário de Agricultura, </w:t>
      </w:r>
      <w:proofErr w:type="spellStart"/>
      <w:r w:rsidR="0014237F">
        <w:rPr>
          <w:rFonts w:ascii="Arial" w:hAnsi="Arial" w:cs="Arial"/>
          <w:sz w:val="24"/>
          <w:szCs w:val="24"/>
          <w:shd w:val="clear" w:color="auto" w:fill="FFFFFF"/>
        </w:rPr>
        <w:t>Oberdan</w:t>
      </w:r>
      <w:proofErr w:type="spellEnd"/>
      <w:r w:rsidR="001423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4237F">
        <w:rPr>
          <w:rFonts w:ascii="Arial" w:hAnsi="Arial" w:cs="Arial"/>
          <w:sz w:val="24"/>
          <w:szCs w:val="24"/>
          <w:shd w:val="clear" w:color="auto" w:fill="FFFFFF"/>
        </w:rPr>
        <w:t>Quaglio</w:t>
      </w:r>
      <w:proofErr w:type="spellEnd"/>
      <w:r w:rsidR="0014237F">
        <w:rPr>
          <w:rFonts w:ascii="Arial" w:hAnsi="Arial" w:cs="Arial"/>
          <w:sz w:val="24"/>
          <w:szCs w:val="24"/>
          <w:shd w:val="clear" w:color="auto" w:fill="FFFFFF"/>
        </w:rPr>
        <w:t xml:space="preserve"> Alves.</w:t>
      </w:r>
    </w:p>
    <w:p w14:paraId="438C1773" w14:textId="14AA4930" w:rsidR="006124A8" w:rsidRDefault="006124A8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Por derradeiro, a Secretaria de Negócios Jurídicos nada opôs a elaboração de Projeto de Lei de Doação da Máquina Pá Carregadeira, em consonância com eminente Parecer Jurídico da Comissão de Justiça e Redação</w:t>
      </w:r>
      <w:r w:rsidR="006A5BFC">
        <w:rPr>
          <w:rFonts w:ascii="Arial" w:hAnsi="Arial" w:cs="Arial"/>
          <w:sz w:val="24"/>
          <w:szCs w:val="24"/>
          <w:shd w:val="clear" w:color="auto" w:fill="FFFFFF"/>
        </w:rPr>
        <w:t xml:space="preserve">, no sentido favorável 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>à aprovação do Projeto de Lei em discussão.</w:t>
      </w:r>
    </w:p>
    <w:p w14:paraId="51DE5227" w14:textId="77777777" w:rsidR="006124A8" w:rsidRDefault="006124A8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9028B11" w14:textId="77777777" w:rsidR="006124A8" w:rsidRDefault="006124A8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19DF067" w14:textId="77777777" w:rsidR="006124A8" w:rsidRDefault="006124A8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31C8878" w14:textId="77777777" w:rsidR="006124A8" w:rsidRDefault="006124A8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8AC3065" w14:textId="77777777" w:rsidR="006124A8" w:rsidRDefault="006124A8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536935A" w14:textId="0FC52487" w:rsidR="00DA39B3" w:rsidRPr="00AB5937" w:rsidRDefault="00D45413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Sendo assim,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do ponto de vista da Comissão de Obras, Serviços Públicos e Atividades Privadas</w:t>
      </w:r>
      <w:r w:rsidR="00BB307D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B5937" w:rsidRPr="00AB5937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cumprimento ao que fundamenta o art</w:t>
      </w:r>
      <w:r>
        <w:rPr>
          <w:rFonts w:ascii="Arial" w:hAnsi="Arial" w:cs="Arial"/>
          <w:sz w:val="24"/>
          <w:szCs w:val="24"/>
          <w:shd w:val="clear" w:color="auto" w:fill="FFFFFF"/>
        </w:rPr>
        <w:t>igo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>38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Resolução nº 276, de 9 de novembro de 2010, </w:t>
      </w:r>
      <w:r w:rsidR="00DA39B3" w:rsidRPr="00AB5937">
        <w:rPr>
          <w:rFonts w:ascii="Arial" w:hAnsi="Arial" w:cs="Arial"/>
          <w:i/>
          <w:sz w:val="24"/>
          <w:szCs w:val="24"/>
          <w:shd w:val="clear" w:color="auto" w:fill="FFFFFF"/>
        </w:rPr>
        <w:t>(Regimento Interno vigente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), esta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Comissão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, após análise, concluiu 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>pela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emi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>ssão de</w:t>
      </w:r>
      <w:r w:rsidR="0025323F">
        <w:rPr>
          <w:rFonts w:ascii="Arial" w:hAnsi="Arial" w:cs="Arial"/>
          <w:sz w:val="24"/>
          <w:szCs w:val="24"/>
          <w:shd w:val="clear" w:color="auto" w:fill="FFFFFF"/>
        </w:rPr>
        <w:t xml:space="preserve"> Parecer Favorável</w:t>
      </w:r>
      <w:r w:rsidR="005B72B4">
        <w:rPr>
          <w:rFonts w:ascii="Arial" w:hAnsi="Arial" w:cs="Arial"/>
          <w:sz w:val="24"/>
          <w:szCs w:val="24"/>
          <w:shd w:val="clear" w:color="auto" w:fill="FFFFFF"/>
        </w:rPr>
        <w:t xml:space="preserve"> para Aprovação, </w:t>
      </w:r>
      <w:r w:rsidR="005B72B4" w:rsidRPr="005B72B4">
        <w:rPr>
          <w:rFonts w:ascii="Arial" w:hAnsi="Arial" w:cs="Arial"/>
          <w:sz w:val="24"/>
          <w:szCs w:val="24"/>
          <w:shd w:val="clear" w:color="auto" w:fill="FFFFFF"/>
        </w:rPr>
        <w:t>e remete o presente Projeto de Lei ao Douto Plenário para exame e deliberação.</w:t>
      </w:r>
    </w:p>
    <w:p w14:paraId="4536935C" w14:textId="1917043F" w:rsidR="00AB5937" w:rsidRPr="00AB5937" w:rsidRDefault="00414D5C" w:rsidP="00DB0EE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1F53408F" w14:textId="77777777" w:rsidR="00DB0EE2" w:rsidRDefault="00DB0EE2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4536935D" w14:textId="74032CD0" w:rsidR="00322DC2" w:rsidRPr="00AB5937" w:rsidRDefault="00332F97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Sala das </w:t>
      </w:r>
      <w:r w:rsidR="00414D5C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Comissões, 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>14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>mai</w:t>
      </w:r>
      <w:r w:rsidR="00DA20AE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 xml:space="preserve"> de 2021</w:t>
      </w:r>
      <w:r w:rsidR="00322DC2" w:rsidRPr="00AB593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D8FF892" w14:textId="77777777" w:rsidR="00286953" w:rsidRDefault="00286953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5F" w14:textId="01B439C5" w:rsidR="00AB5937" w:rsidRPr="00AB5937" w:rsidRDefault="00DC4112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COMISSÃO DE</w:t>
      </w:r>
      <w:r w:rsidR="005B72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OBRAS, SERVIÇOS PÚBLICOS E ATIVIDADES PRIVADAS</w:t>
      </w:r>
    </w:p>
    <w:p w14:paraId="45369361" w14:textId="77777777" w:rsidR="00EA6F8F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68CF91E" w14:textId="77777777" w:rsidR="005041CE" w:rsidRDefault="005041CE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2" w14:textId="50830DA0" w:rsidR="00AB5937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B72B4">
        <w:rPr>
          <w:rFonts w:ascii="Arial" w:hAnsi="Arial" w:cs="Arial"/>
          <w:b/>
          <w:sz w:val="24"/>
          <w:szCs w:val="24"/>
          <w:shd w:val="clear" w:color="auto" w:fill="FFFFFF"/>
        </w:rPr>
        <w:t>ORIVALDO APARECIDO MAGALHÃES</w:t>
      </w:r>
    </w:p>
    <w:p w14:paraId="45369363" w14:textId="36DAFD9F" w:rsidR="00AB5937" w:rsidRPr="00EA6F8F" w:rsidRDefault="005041CE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RELATOR - P</w:t>
      </w:r>
      <w:r w:rsidR="00EA6F8F">
        <w:rPr>
          <w:rFonts w:ascii="Arial" w:hAnsi="Arial" w:cs="Arial"/>
          <w:sz w:val="24"/>
          <w:szCs w:val="24"/>
          <w:shd w:val="clear" w:color="auto" w:fill="FFFFFF"/>
        </w:rPr>
        <w:t>residente</w:t>
      </w:r>
    </w:p>
    <w:p w14:paraId="45369365" w14:textId="77777777" w:rsidR="00EA6F8F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6" w14:textId="6C541415" w:rsidR="00AB5937" w:rsidRDefault="00AB5937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041CE">
        <w:rPr>
          <w:rFonts w:ascii="Arial" w:hAnsi="Arial" w:cs="Arial"/>
          <w:b/>
          <w:sz w:val="24"/>
          <w:szCs w:val="24"/>
          <w:shd w:val="clear" w:color="auto" w:fill="FFFFFF"/>
        </w:rPr>
        <w:t>GERALDO VICENTE BERTANHA</w:t>
      </w:r>
    </w:p>
    <w:p w14:paraId="45369367" w14:textId="70A64AB5" w:rsidR="00AB5937" w:rsidRPr="00AB5937" w:rsidRDefault="0080283B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14:paraId="4536936A" w14:textId="77777777" w:rsidR="00AB5937" w:rsidRDefault="00AB5937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B" w14:textId="26CF1005" w:rsidR="00AB5937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041CE">
        <w:rPr>
          <w:rFonts w:ascii="Arial" w:hAnsi="Arial" w:cs="Arial"/>
          <w:b/>
          <w:sz w:val="24"/>
          <w:szCs w:val="24"/>
          <w:shd w:val="clear" w:color="auto" w:fill="FFFFFF"/>
        </w:rPr>
        <w:t>ADEMIR DE SOUZA FLORETTI JUNIOR</w:t>
      </w:r>
    </w:p>
    <w:p w14:paraId="4536936C" w14:textId="77777777" w:rsidR="00EA6F8F" w:rsidRPr="00EA6F8F" w:rsidRDefault="00EA6F8F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14:paraId="4536936D" w14:textId="77777777" w:rsidR="00AB5937" w:rsidRPr="00AB5937" w:rsidRDefault="00AB5937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sectPr w:rsidR="00AB5937" w:rsidRPr="00AB5937" w:rsidSect="0041671D">
      <w:headerReference w:type="even" r:id="rId7"/>
      <w:headerReference w:type="default" r:id="rId8"/>
      <w:footerReference w:type="default" r:id="rId9"/>
      <w:pgSz w:w="11907" w:h="16840" w:code="9"/>
      <w:pgMar w:top="1701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4F431" w14:textId="77777777" w:rsidR="004A265A" w:rsidRDefault="004A265A">
      <w:r>
        <w:separator/>
      </w:r>
    </w:p>
  </w:endnote>
  <w:endnote w:type="continuationSeparator" w:id="0">
    <w:p w14:paraId="194A2CBC" w14:textId="77777777" w:rsidR="004A265A" w:rsidRDefault="004A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9378" w14:textId="77777777"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3F443" w14:textId="77777777" w:rsidR="004A265A" w:rsidRDefault="004A265A">
      <w:r>
        <w:separator/>
      </w:r>
    </w:p>
  </w:footnote>
  <w:footnote w:type="continuationSeparator" w:id="0">
    <w:p w14:paraId="6BFC1D4A" w14:textId="77777777" w:rsidR="004A265A" w:rsidRDefault="004A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9372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369373" w14:textId="77777777"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69374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14:paraId="45369375" w14:textId="77777777" w:rsidR="00C924BE" w:rsidRDefault="00982C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45369379" wp14:editId="4536937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69376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5369377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95473"/>
    <w:rsid w:val="000976B4"/>
    <w:rsid w:val="000A4D25"/>
    <w:rsid w:val="000A6790"/>
    <w:rsid w:val="000D55E7"/>
    <w:rsid w:val="000E6798"/>
    <w:rsid w:val="000F2BC8"/>
    <w:rsid w:val="00101B9F"/>
    <w:rsid w:val="00112C57"/>
    <w:rsid w:val="00137A02"/>
    <w:rsid w:val="00140D08"/>
    <w:rsid w:val="0014237F"/>
    <w:rsid w:val="001619CA"/>
    <w:rsid w:val="00192E74"/>
    <w:rsid w:val="001C71C2"/>
    <w:rsid w:val="001D55BD"/>
    <w:rsid w:val="002039EF"/>
    <w:rsid w:val="002347D2"/>
    <w:rsid w:val="00247697"/>
    <w:rsid w:val="0025323F"/>
    <w:rsid w:val="00284B67"/>
    <w:rsid w:val="00286953"/>
    <w:rsid w:val="002A0BB0"/>
    <w:rsid w:val="002C1FFF"/>
    <w:rsid w:val="002C3C5D"/>
    <w:rsid w:val="002D1211"/>
    <w:rsid w:val="002F3449"/>
    <w:rsid w:val="00307BFD"/>
    <w:rsid w:val="003116B1"/>
    <w:rsid w:val="00322DC2"/>
    <w:rsid w:val="00332F97"/>
    <w:rsid w:val="0036442D"/>
    <w:rsid w:val="003820AE"/>
    <w:rsid w:val="00397646"/>
    <w:rsid w:val="003B2E60"/>
    <w:rsid w:val="003C209F"/>
    <w:rsid w:val="003D3D63"/>
    <w:rsid w:val="003F03E3"/>
    <w:rsid w:val="004000E0"/>
    <w:rsid w:val="00414D5C"/>
    <w:rsid w:val="0041671D"/>
    <w:rsid w:val="0043687D"/>
    <w:rsid w:val="00451BBE"/>
    <w:rsid w:val="00465F7D"/>
    <w:rsid w:val="004948B0"/>
    <w:rsid w:val="004A265A"/>
    <w:rsid w:val="004A4781"/>
    <w:rsid w:val="004E0711"/>
    <w:rsid w:val="004F155E"/>
    <w:rsid w:val="005039C5"/>
    <w:rsid w:val="005041CE"/>
    <w:rsid w:val="00506AE5"/>
    <w:rsid w:val="0053796D"/>
    <w:rsid w:val="00552DE6"/>
    <w:rsid w:val="005731E3"/>
    <w:rsid w:val="005760DA"/>
    <w:rsid w:val="005A12D3"/>
    <w:rsid w:val="005B667C"/>
    <w:rsid w:val="005B72B4"/>
    <w:rsid w:val="00601E0D"/>
    <w:rsid w:val="006124A8"/>
    <w:rsid w:val="006215C6"/>
    <w:rsid w:val="00624163"/>
    <w:rsid w:val="00626154"/>
    <w:rsid w:val="00630902"/>
    <w:rsid w:val="006414DE"/>
    <w:rsid w:val="00655489"/>
    <w:rsid w:val="0066407B"/>
    <w:rsid w:val="00672EA7"/>
    <w:rsid w:val="00675341"/>
    <w:rsid w:val="006A5BFC"/>
    <w:rsid w:val="006C5D4F"/>
    <w:rsid w:val="0070105C"/>
    <w:rsid w:val="0071026A"/>
    <w:rsid w:val="007667D3"/>
    <w:rsid w:val="007942A5"/>
    <w:rsid w:val="007A138B"/>
    <w:rsid w:val="007A5F9B"/>
    <w:rsid w:val="007E38B2"/>
    <w:rsid w:val="007E659B"/>
    <w:rsid w:val="0080283B"/>
    <w:rsid w:val="00812A9A"/>
    <w:rsid w:val="0081647E"/>
    <w:rsid w:val="00817755"/>
    <w:rsid w:val="00840A12"/>
    <w:rsid w:val="00847AB5"/>
    <w:rsid w:val="00876386"/>
    <w:rsid w:val="00891D6E"/>
    <w:rsid w:val="008C7D73"/>
    <w:rsid w:val="008D172D"/>
    <w:rsid w:val="008D4FC1"/>
    <w:rsid w:val="008F07A1"/>
    <w:rsid w:val="00907F48"/>
    <w:rsid w:val="0091616B"/>
    <w:rsid w:val="0092314C"/>
    <w:rsid w:val="00961D45"/>
    <w:rsid w:val="00982C80"/>
    <w:rsid w:val="009A2D04"/>
    <w:rsid w:val="009A5700"/>
    <w:rsid w:val="009C04D8"/>
    <w:rsid w:val="009E3F8C"/>
    <w:rsid w:val="009E54AF"/>
    <w:rsid w:val="009F1FE4"/>
    <w:rsid w:val="00A115A9"/>
    <w:rsid w:val="00A3162E"/>
    <w:rsid w:val="00A32C0F"/>
    <w:rsid w:val="00A80E3E"/>
    <w:rsid w:val="00A90298"/>
    <w:rsid w:val="00A91DD5"/>
    <w:rsid w:val="00AB5937"/>
    <w:rsid w:val="00AC009C"/>
    <w:rsid w:val="00AD0DB8"/>
    <w:rsid w:val="00AF1504"/>
    <w:rsid w:val="00AF41F9"/>
    <w:rsid w:val="00B14A09"/>
    <w:rsid w:val="00B172C1"/>
    <w:rsid w:val="00B23AD5"/>
    <w:rsid w:val="00B37FF9"/>
    <w:rsid w:val="00B45A96"/>
    <w:rsid w:val="00B7236C"/>
    <w:rsid w:val="00B805DC"/>
    <w:rsid w:val="00B872C2"/>
    <w:rsid w:val="00B943EE"/>
    <w:rsid w:val="00BA32AD"/>
    <w:rsid w:val="00BA75C2"/>
    <w:rsid w:val="00BB307D"/>
    <w:rsid w:val="00C25DFD"/>
    <w:rsid w:val="00C31EC6"/>
    <w:rsid w:val="00C407EF"/>
    <w:rsid w:val="00C553AA"/>
    <w:rsid w:val="00C73A9E"/>
    <w:rsid w:val="00C84843"/>
    <w:rsid w:val="00C924BE"/>
    <w:rsid w:val="00C940D9"/>
    <w:rsid w:val="00C94C25"/>
    <w:rsid w:val="00CD2FF1"/>
    <w:rsid w:val="00CF0857"/>
    <w:rsid w:val="00D10E20"/>
    <w:rsid w:val="00D16500"/>
    <w:rsid w:val="00D220ED"/>
    <w:rsid w:val="00D45413"/>
    <w:rsid w:val="00D55C6B"/>
    <w:rsid w:val="00D5619A"/>
    <w:rsid w:val="00D63D46"/>
    <w:rsid w:val="00D7488F"/>
    <w:rsid w:val="00D77ECD"/>
    <w:rsid w:val="00D864E2"/>
    <w:rsid w:val="00D96382"/>
    <w:rsid w:val="00DA20AE"/>
    <w:rsid w:val="00DA39B3"/>
    <w:rsid w:val="00DB0EE2"/>
    <w:rsid w:val="00DB38A2"/>
    <w:rsid w:val="00DB692D"/>
    <w:rsid w:val="00DC38EE"/>
    <w:rsid w:val="00DC4112"/>
    <w:rsid w:val="00DE1B57"/>
    <w:rsid w:val="00E10E7E"/>
    <w:rsid w:val="00E70299"/>
    <w:rsid w:val="00EA33A1"/>
    <w:rsid w:val="00EA37B2"/>
    <w:rsid w:val="00EA6F8F"/>
    <w:rsid w:val="00EB2452"/>
    <w:rsid w:val="00EC046F"/>
    <w:rsid w:val="00EC1836"/>
    <w:rsid w:val="00F11DB3"/>
    <w:rsid w:val="00F3500D"/>
    <w:rsid w:val="00FA3127"/>
    <w:rsid w:val="00F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69352"/>
  <w15:chartTrackingRefBased/>
  <w15:docId w15:val="{FA1D0B80-1B69-4486-9CB5-53916BE5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414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4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87A1E-26A6-47D1-BD25-D33CB6C2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Renato Manera Longhi</cp:lastModifiedBy>
  <cp:revision>11</cp:revision>
  <cp:lastPrinted>2017-04-10T11:06:00Z</cp:lastPrinted>
  <dcterms:created xsi:type="dcterms:W3CDTF">2021-05-14T17:44:00Z</dcterms:created>
  <dcterms:modified xsi:type="dcterms:W3CDTF">2021-05-25T18:28:00Z</dcterms:modified>
</cp:coreProperties>
</file>