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896D0D" w:rsidR="00896D0D">
        <w:rPr>
          <w:rFonts w:ascii="Arial" w:hAnsi="Arial" w:cs="Arial"/>
          <w:b/>
          <w:sz w:val="24"/>
          <w:szCs w:val="24"/>
        </w:rPr>
        <w:t xml:space="preserve">MANUTENÇÃO </w:t>
      </w:r>
      <w:r w:rsidRPr="005135C4" w:rsidR="005135C4">
        <w:rPr>
          <w:rFonts w:ascii="Arial" w:hAnsi="Arial" w:cs="Arial"/>
          <w:b/>
          <w:sz w:val="24"/>
          <w:szCs w:val="24"/>
        </w:rPr>
        <w:t>NO MURO LOCALIZADO SOBRE A PONTE DO RIO LOCALIZADO NA RUA AFONSO ARCURI, NO JARDIM MARIA BEATRIZ</w:t>
      </w:r>
      <w:r w:rsidR="005135C4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manutenção </w:t>
      </w:r>
      <w:r w:rsidRPr="005135C4" w:rsidR="005135C4">
        <w:rPr>
          <w:rFonts w:ascii="Arial" w:hAnsi="Arial" w:cs="Arial"/>
          <w:sz w:val="24"/>
          <w:szCs w:val="24"/>
        </w:rPr>
        <w:t>no muro localizado sobre a ponte do Rio localizado na Rua Afonso Arcuri, no Jardim Maria Beatriz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135C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176530</wp:posOffset>
            </wp:positionV>
            <wp:extent cx="6682910" cy="3762375"/>
            <wp:effectExtent l="0" t="0" r="3810" b="0"/>
            <wp:wrapNone/>
            <wp:docPr id="1" name="Imagem 1" descr="C:\Users\Robertinho\Desktop\Agosto\732c41e0-75de-41dc-b0ad-ee67174d6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26766" name="Picture 1" descr="C:\Users\Robertinho\Desktop\Agosto\732c41e0-75de-41dc-b0ad-ee67174d62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339" cy="376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135C4">
        <w:rPr>
          <w:rFonts w:ascii="Arial" w:hAnsi="Arial" w:cs="Arial"/>
          <w:sz w:val="22"/>
          <w:szCs w:val="24"/>
        </w:rPr>
        <w:t>11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547B-06A7-409F-A388-349BD682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2021-02-19T15:43:00Z</cp:lastPrinted>
  <dcterms:created xsi:type="dcterms:W3CDTF">2021-05-14T17:16:00Z</dcterms:created>
  <dcterms:modified xsi:type="dcterms:W3CDTF">2021-06-11T13:30:00Z</dcterms:modified>
</cp:coreProperties>
</file>