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67" w:rsidRDefault="00E00216" w:rsidP="00276C67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  <w:r w:rsidRPr="00C9454F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PROJET</w:t>
      </w:r>
      <w:r w:rsidRPr="00C9454F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O DE LEI Nº 33 DE 2021</w:t>
      </w:r>
    </w:p>
    <w:p w:rsidR="00C9454F" w:rsidRPr="00C9454F" w:rsidRDefault="00C9454F" w:rsidP="00C9454F">
      <w:pPr>
        <w:rPr>
          <w:rFonts w:ascii="Times New Roman" w:hAnsi="Times New Roman" w:cs="Times New Roman"/>
          <w:b/>
          <w:u w:val="single"/>
        </w:rPr>
      </w:pPr>
      <w:r>
        <w:t xml:space="preserve">                                                     </w:t>
      </w:r>
      <w:r w:rsidRPr="00C9454F">
        <w:rPr>
          <w:rFonts w:ascii="Times New Roman" w:hAnsi="Times New Roman" w:cs="Times New Roman"/>
          <w:b/>
          <w:u w:val="single"/>
        </w:rPr>
        <w:t>AUTÓGRAFO Nº 30 DE 2021</w:t>
      </w:r>
    </w:p>
    <w:p w:rsidR="00276C67" w:rsidRPr="00C9454F" w:rsidRDefault="00276C67" w:rsidP="00276C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6C67" w:rsidRPr="00321AB5" w:rsidRDefault="00E00216" w:rsidP="00276C67">
      <w:pPr>
        <w:pStyle w:val="Recuodecorpodetexto21"/>
        <w:ind w:left="3828" w:firstLine="0"/>
        <w:rPr>
          <w:rFonts w:ascii="Times New Roman" w:hAnsi="Times New Roman" w:cs="Times New Roman"/>
          <w:b/>
          <w:sz w:val="24"/>
          <w:szCs w:val="24"/>
        </w:rPr>
      </w:pPr>
      <w:r w:rsidRPr="00321AB5">
        <w:rPr>
          <w:rFonts w:ascii="Times New Roman" w:hAnsi="Times New Roman" w:cs="Times New Roman"/>
          <w:b/>
          <w:sz w:val="24"/>
          <w:szCs w:val="24"/>
        </w:rPr>
        <w:t xml:space="preserve">FICA O MUNICÍPIO DE MOGI MIRIM, PELO PODER EXECUTIVO, AUTORIZADO A RECEBER A DEVOLUÇÃO DE VEÍCULO DOADO AO SERVIÇO AUTÔNOMO DE ÁGUA E ESGOTO PELA LEI MUNICIPAL Nº 6.121, DE </w:t>
      </w:r>
      <w:proofErr w:type="gramStart"/>
      <w:r w:rsidRPr="00321AB5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321AB5">
        <w:rPr>
          <w:rFonts w:ascii="Times New Roman" w:hAnsi="Times New Roman" w:cs="Times New Roman"/>
          <w:b/>
          <w:sz w:val="24"/>
          <w:szCs w:val="24"/>
        </w:rPr>
        <w:t xml:space="preserve"> DE SETEMBRO DE 2019, E DÁ OUTRAS PROVIDÊNCIAS.</w:t>
      </w:r>
    </w:p>
    <w:p w:rsidR="00276C67" w:rsidRPr="00321AB5" w:rsidRDefault="00276C67" w:rsidP="00276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C67" w:rsidRPr="00321AB5" w:rsidRDefault="00E00216" w:rsidP="00276C6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321AB5">
        <w:rPr>
          <w:rFonts w:ascii="Times New Roman" w:hAnsi="Times New Roman" w:cs="Times New Roman"/>
          <w:color w:val="auto"/>
        </w:rPr>
        <w:t>A</w:t>
      </w:r>
      <w:r w:rsidRPr="00321AB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9454F">
        <w:rPr>
          <w:rFonts w:ascii="Times New Roman" w:hAnsi="Times New Roman" w:cs="Times New Roman"/>
          <w:color w:val="auto"/>
        </w:rPr>
        <w:t>aprova:</w:t>
      </w:r>
    </w:p>
    <w:p w:rsidR="00276C67" w:rsidRPr="00321AB5" w:rsidRDefault="00276C67" w:rsidP="00276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C67" w:rsidRPr="00321AB5" w:rsidRDefault="00E00216" w:rsidP="00276C67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  <w:r w:rsidRPr="00321AB5">
        <w:rPr>
          <w:rFonts w:ascii="Times New Roman" w:hAnsi="Times New Roman"/>
          <w:sz w:val="24"/>
          <w:szCs w:val="24"/>
        </w:rPr>
        <w:t>Art. 1º Fica o Município de Mogi Mirim, pelo Poder Executivo, autorizado a receber a devolução do bem patrimonial abaixo descr</w:t>
      </w:r>
      <w:r w:rsidRPr="00321AB5">
        <w:rPr>
          <w:rFonts w:ascii="Times New Roman" w:hAnsi="Times New Roman"/>
          <w:sz w:val="24"/>
          <w:szCs w:val="24"/>
        </w:rPr>
        <w:t>ito, doado ao Serviço Autônomo de Água e Esgotos de Mogi Mirim (SAAE), mediante a Lei Municipal nº 6.121, de 4 de setembro de 2019.</w:t>
      </w:r>
    </w:p>
    <w:p w:rsidR="00276C67" w:rsidRPr="00321AB5" w:rsidRDefault="00276C67" w:rsidP="00276C6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1219" w:type="dxa"/>
        <w:tblLook w:val="01E0" w:firstRow="1" w:lastRow="1" w:firstColumn="1" w:lastColumn="1" w:noHBand="0" w:noVBand="0"/>
      </w:tblPr>
      <w:tblGrid>
        <w:gridCol w:w="1560"/>
        <w:gridCol w:w="4380"/>
        <w:gridCol w:w="1260"/>
      </w:tblGrid>
      <w:tr w:rsidR="002E7C3E" w:rsidTr="00276C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both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Patrimônio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both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center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Placas</w:t>
            </w:r>
          </w:p>
        </w:tc>
      </w:tr>
      <w:tr w:rsidR="002E7C3E" w:rsidTr="00276C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center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>38396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both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>Máquina Pá Carregadeira, Michigan 45C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E00216">
            <w:pPr>
              <w:pStyle w:val="Cabealho"/>
              <w:jc w:val="center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>-----</w:t>
            </w:r>
          </w:p>
        </w:tc>
      </w:tr>
    </w:tbl>
    <w:p w:rsidR="00276C67" w:rsidRPr="00321AB5" w:rsidRDefault="00276C67" w:rsidP="00276C67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276C67" w:rsidRPr="00321AB5" w:rsidRDefault="00E00216" w:rsidP="00276C6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 xml:space="preserve">Art. 2º As despesas decorrentes com a </w:t>
      </w:r>
      <w:r w:rsidRPr="00321AB5">
        <w:rPr>
          <w:rFonts w:ascii="Times New Roman" w:eastAsia="MS Mincho" w:hAnsi="Times New Roman" w:cs="Times New Roman"/>
          <w:sz w:val="24"/>
          <w:szCs w:val="24"/>
        </w:rPr>
        <w:t>transferência do veículo devolvido, ficarão por conta da Prefeitura de Mogi Mirim.</w:t>
      </w:r>
    </w:p>
    <w:p w:rsidR="00276C67" w:rsidRPr="00321AB5" w:rsidRDefault="00276C67" w:rsidP="00276C67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276C67" w:rsidRPr="00321AB5" w:rsidRDefault="00E00216" w:rsidP="00276C6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>Art. 3º Fica autorizada a reincorporação do bem de que trata esta Lei junto ao patrimônio público municipal e a inclusão de seu valor junto ao ativo permanente.</w:t>
      </w:r>
    </w:p>
    <w:p w:rsidR="00276C67" w:rsidRPr="00321AB5" w:rsidRDefault="00276C67" w:rsidP="00276C6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76C67" w:rsidRPr="00321AB5" w:rsidRDefault="00E00216" w:rsidP="00276C6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>Art. 4° Es</w:t>
      </w:r>
      <w:r w:rsidRPr="00321AB5">
        <w:rPr>
          <w:rFonts w:ascii="Times New Roman" w:eastAsia="MS Mincho" w:hAnsi="Times New Roman" w:cs="Times New Roman"/>
          <w:sz w:val="24"/>
          <w:szCs w:val="24"/>
        </w:rPr>
        <w:t>ta Lei entra em vigor na data de sua publicação.</w:t>
      </w:r>
    </w:p>
    <w:p w:rsidR="00276C67" w:rsidRPr="00321AB5" w:rsidRDefault="00276C67" w:rsidP="00276C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54F" w:rsidRDefault="00C9454F"/>
    <w:p w:rsidR="001346A3" w:rsidRPr="00B403C9" w:rsidRDefault="001346A3"/>
    <w:p w:rsidR="00C9454F" w:rsidRP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54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15 de junho de 2021.</w:t>
      </w:r>
    </w:p>
    <w:p w:rsidR="00C9454F" w:rsidRPr="00C9454F" w:rsidRDefault="00C9454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1346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="00C9454F">
        <w:rPr>
          <w:rFonts w:ascii="Times New Roman" w:hAnsi="Times New Roman" w:cs="Times New Roman"/>
          <w:b/>
          <w:sz w:val="24"/>
          <w:szCs w:val="24"/>
        </w:rPr>
        <w:t>Continuação do autógrafo nº 30 de 2021.</w:t>
      </w: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9454F" w:rsidRPr="00C9454F" w:rsidRDefault="00C9454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454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454F" w:rsidRPr="00C9454F" w:rsidRDefault="00C9454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6C67" w:rsidRPr="00C9454F" w:rsidRDefault="00276C67" w:rsidP="00276C67">
      <w:pPr>
        <w:rPr>
          <w:rFonts w:ascii="Times New Roman" w:eastAsia="MS Mincho" w:hAnsi="Times New Roman" w:cs="Times New Roman"/>
          <w:sz w:val="24"/>
          <w:szCs w:val="24"/>
        </w:rPr>
      </w:pPr>
    </w:p>
    <w:p w:rsidR="00276C67" w:rsidRPr="00321AB5" w:rsidRDefault="00E00216" w:rsidP="00276C67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321AB5">
        <w:rPr>
          <w:rFonts w:ascii="Times New Roman" w:eastAsia="MS Mincho" w:hAnsi="Times New Roman" w:cs="Times New Roman"/>
          <w:b/>
          <w:sz w:val="24"/>
          <w:szCs w:val="24"/>
        </w:rPr>
        <w:t>Projeto de Lei nº 33 de 2021</w:t>
      </w:r>
    </w:p>
    <w:p w:rsidR="00276C67" w:rsidRPr="00321AB5" w:rsidRDefault="00E00216" w:rsidP="00276C6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AB5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321AB5" w:rsidRDefault="00207677" w:rsidP="00276C67">
      <w:pPr>
        <w:rPr>
          <w:rFonts w:ascii="Times New Roman" w:hAnsi="Times New Roman" w:cs="Times New Roman"/>
          <w:sz w:val="24"/>
          <w:szCs w:val="24"/>
        </w:rPr>
      </w:pPr>
    </w:p>
    <w:sectPr w:rsidR="00207677" w:rsidRPr="00321AB5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16" w:rsidRDefault="00E00216">
      <w:r>
        <w:separator/>
      </w:r>
    </w:p>
  </w:endnote>
  <w:endnote w:type="continuationSeparator" w:id="0">
    <w:p w:rsidR="00E00216" w:rsidRDefault="00E0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16" w:rsidRDefault="00E00216">
      <w:r>
        <w:separator/>
      </w:r>
    </w:p>
  </w:footnote>
  <w:footnote w:type="continuationSeparator" w:id="0">
    <w:p w:rsidR="00E00216" w:rsidRDefault="00E00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0021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8893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9454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0216">
      <w:rPr>
        <w:rFonts w:ascii="Arial" w:hAnsi="Arial"/>
        <w:b/>
        <w:sz w:val="34"/>
      </w:rPr>
      <w:t>RA MUNICIPAL DE MOGI MIRIM</w:t>
    </w:r>
  </w:p>
  <w:p w:rsidR="004F0784" w:rsidRDefault="00E0021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346A3"/>
    <w:rsid w:val="001915A3"/>
    <w:rsid w:val="00193A1F"/>
    <w:rsid w:val="00207677"/>
    <w:rsid w:val="00214442"/>
    <w:rsid w:val="00217F62"/>
    <w:rsid w:val="00276C67"/>
    <w:rsid w:val="002E7C3E"/>
    <w:rsid w:val="00321AB5"/>
    <w:rsid w:val="00456053"/>
    <w:rsid w:val="004F0784"/>
    <w:rsid w:val="004F1341"/>
    <w:rsid w:val="00520F7E"/>
    <w:rsid w:val="00530A98"/>
    <w:rsid w:val="005755DE"/>
    <w:rsid w:val="00594412"/>
    <w:rsid w:val="00697F7F"/>
    <w:rsid w:val="00A5188F"/>
    <w:rsid w:val="00A5794C"/>
    <w:rsid w:val="00A906D8"/>
    <w:rsid w:val="00AB5A74"/>
    <w:rsid w:val="00B354CF"/>
    <w:rsid w:val="00C32D95"/>
    <w:rsid w:val="00C9454F"/>
    <w:rsid w:val="00E0021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276C6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276C6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276C67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276C67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table" w:styleId="Tabelacomgrade">
    <w:name w:val="Table Grid"/>
    <w:basedOn w:val="Tabelanormal"/>
    <w:rsid w:val="00276C67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2021-06-15T13:15:00Z</cp:lastPrinted>
  <dcterms:created xsi:type="dcterms:W3CDTF">2018-10-15T14:27:00Z</dcterms:created>
  <dcterms:modified xsi:type="dcterms:W3CDTF">2021-06-15T13:18:00Z</dcterms:modified>
</cp:coreProperties>
</file>