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5410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cópia integral do Pregão Eletrônico n.º 011/2021, cujo objeto era a </w:t>
      </w:r>
      <w:r w:rsidR="000D2A0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contratação de empresa visando à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prestação de serviços de provimento de assessoria junto à Secretaria de Serviços Municipais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102340">
        <w:rPr>
          <w:rFonts w:ascii="Arial" w:hAnsi="Arial" w:cs="Arial"/>
          <w:b/>
          <w:sz w:val="24"/>
          <w:szCs w:val="24"/>
        </w:rPr>
        <w:t xml:space="preserve">    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FE2DF2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Pr="00CF533D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requerido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Silva, cópia integral do Pregão Eletrônico n.º 011/2021, cujo objeto era a contratação de empresa especializada na prestação de serviços para provimento de metodologia, organização e moderação de seminários técnicos de formação e integração da equipe de gestão da Secretaria de Serviços Municipal do Município de Mogi Mirim.</w:t>
      </w:r>
    </w:p>
    <w:p w:rsidR="00FE2DF2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935A5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Requer ainda as seguintes informações pormenorizadas: </w:t>
      </w:r>
    </w:p>
    <w:p w:rsidR="00FE2DF2" w:rsidP="00FE2D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serviços já foram prestados? De que forma e em qual local?</w:t>
      </w:r>
    </w:p>
    <w:p w:rsidR="00FE2DF2" w:rsidP="00FE2D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quem se destinavam os seminários?</w:t>
      </w:r>
    </w:p>
    <w:p w:rsidR="00FE2DF2" w:rsidP="00FE2D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teor dos seminários</w:t>
      </w:r>
      <w:r w:rsidR="00492C7F">
        <w:rPr>
          <w:rFonts w:ascii="Arial" w:hAnsi="Arial" w:cs="Arial"/>
          <w:sz w:val="24"/>
          <w:szCs w:val="24"/>
        </w:rPr>
        <w:t xml:space="preserve"> aplicável diretamente à Secretaria de Serviços</w:t>
      </w:r>
      <w:r>
        <w:rPr>
          <w:rFonts w:ascii="Arial" w:hAnsi="Arial" w:cs="Arial"/>
          <w:sz w:val="24"/>
          <w:szCs w:val="24"/>
        </w:rPr>
        <w:t>?</w:t>
      </w:r>
      <w:r w:rsidR="00492C7F">
        <w:rPr>
          <w:rFonts w:ascii="Arial" w:hAnsi="Arial" w:cs="Arial"/>
          <w:sz w:val="24"/>
          <w:szCs w:val="24"/>
        </w:rPr>
        <w:t xml:space="preserve"> A empresa vencedora do certame é especializada na área?</w:t>
      </w:r>
    </w:p>
    <w:p w:rsidR="00FE2DF2" w:rsidP="00FE2D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objetivo prático de tal contratação e as metas a serem alcançadas?</w:t>
      </w:r>
    </w:p>
    <w:p w:rsidR="00FE2DF2" w:rsidP="00FE2D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serviço se fazia necessário em um momento de economia tendo em vista a queda de arrecadação e aumento de gastos com a saúde pública?</w:t>
      </w:r>
    </w:p>
    <w:p w:rsidR="00FE2DF2" w:rsidRPr="00FE2DF2" w:rsidP="00FE2D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foram as melhorias práticas e efetivas junto a Secretaria?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5F4531" w:rsidP="00060598">
      <w:pPr>
        <w:pStyle w:val="NormalWeb"/>
        <w:shd w:val="clear" w:color="auto" w:fill="FFFFFF"/>
        <w:spacing w:before="0" w:beforeAutospacing="0" w:after="0" w:afterAutospacing="0" w:line="380" w:lineRule="atLeast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417639" w:rsidP="00FE2DF2">
      <w:pPr>
        <w:pStyle w:val="NormalWeb"/>
        <w:spacing w:before="0" w:beforeAutospacing="0" w:after="0" w:afterAutospacing="0" w:line="380" w:lineRule="atLeast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 w:rsidR="00FE2DF2">
        <w:rPr>
          <w:rFonts w:ascii="Arial" w:hAnsi="Arial" w:cs="Arial"/>
          <w:color w:val="000000"/>
        </w:rPr>
        <w:t>A contratação de uma empresa de assessoria e consultoria na área de cursos de gestão junto ao Município em um momento de queda de arrecadação e aumento considerável de despesas junto à saúde pública gerou questionamentos por parte de munícipes, fazendo-se necessário aprofundamento da questão para exercício do Poder de Fiscalização desta Casa de Leis.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2A43C1" w:rsidRPr="00CF533D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54106A">
        <w:rPr>
          <w:rFonts w:ascii="Arial" w:hAnsi="Arial" w:cs="Arial"/>
          <w:b/>
        </w:rPr>
        <w:t xml:space="preserve"> </w:t>
      </w:r>
      <w:r w:rsidR="00417639">
        <w:rPr>
          <w:rFonts w:ascii="Arial" w:hAnsi="Arial" w:cs="Arial"/>
          <w:b/>
        </w:rPr>
        <w:t>1</w:t>
      </w:r>
      <w:r w:rsidR="00FE2DF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102340">
      <w:headerReference w:type="even" r:id="rId4"/>
      <w:headerReference w:type="default" r:id="rId5"/>
      <w:footerReference w:type="default" r:id="rId6"/>
      <w:pgSz w:w="11907" w:h="16840" w:code="9"/>
      <w:pgMar w:top="2268" w:right="1321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675B"/>
    <w:rsid w:val="00117EDC"/>
    <w:rsid w:val="001321D3"/>
    <w:rsid w:val="00144D5E"/>
    <w:rsid w:val="00146F9C"/>
    <w:rsid w:val="00154E67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0E8F"/>
    <w:rsid w:val="003C248F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517008"/>
    <w:rsid w:val="00540082"/>
    <w:rsid w:val="0054106A"/>
    <w:rsid w:val="00556128"/>
    <w:rsid w:val="00570954"/>
    <w:rsid w:val="0059325E"/>
    <w:rsid w:val="00596706"/>
    <w:rsid w:val="005B52C8"/>
    <w:rsid w:val="005C032A"/>
    <w:rsid w:val="005C44B4"/>
    <w:rsid w:val="005C7991"/>
    <w:rsid w:val="005F410C"/>
    <w:rsid w:val="005F4531"/>
    <w:rsid w:val="005F7108"/>
    <w:rsid w:val="006066AF"/>
    <w:rsid w:val="00607505"/>
    <w:rsid w:val="006107C1"/>
    <w:rsid w:val="00617F5E"/>
    <w:rsid w:val="00632E54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7478"/>
    <w:rsid w:val="00956320"/>
    <w:rsid w:val="009676AA"/>
    <w:rsid w:val="00975673"/>
    <w:rsid w:val="00983237"/>
    <w:rsid w:val="00984F15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2021-06-17T16:44:00Z</cp:lastPrinted>
  <dcterms:created xsi:type="dcterms:W3CDTF">2021-06-18T18:15:00Z</dcterms:created>
  <dcterms:modified xsi:type="dcterms:W3CDTF">2021-06-18T18:18:00Z</dcterms:modified>
</cp:coreProperties>
</file>