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EE5"/>
    <w:p w:rsidR="00840EE5"/>
    <w:p w:rsidR="00840EE5"/>
    <w:p w:rsidR="00840EE5"/>
    <w:p w:rsidR="00840EE5"/>
    <w:p w:rsidR="00966D46" w:rsidRPr="005A6269" w:rsidP="005A626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aps/>
          <w:sz w:val="28"/>
          <w:szCs w:val="28"/>
        </w:rPr>
      </w:pPr>
      <w:r>
        <w:rPr>
          <w:b/>
          <w:sz w:val="24"/>
        </w:rPr>
        <w:t>ASSUNTO</w:t>
      </w:r>
      <w:r w:rsidRPr="005A6269">
        <w:rPr>
          <w:sz w:val="24"/>
        </w:rPr>
        <w:t xml:space="preserve">: </w:t>
      </w:r>
      <w:r w:rsidR="00B753B9">
        <w:rPr>
          <w:sz w:val="24"/>
        </w:rPr>
        <w:t>MOÇÃO DE PESAR, COM “UM MINUTO DE SILÊNCIO” PELO FALECIMENTO DE</w:t>
      </w:r>
      <w:r w:rsidR="007B6ADC">
        <w:rPr>
          <w:sz w:val="24"/>
        </w:rPr>
        <w:t xml:space="preserve"> JOSÉ GURJÃO COTRIM FILHO</w:t>
      </w:r>
      <w:r w:rsidR="00042F9B">
        <w:rPr>
          <w:sz w:val="24"/>
        </w:rPr>
        <w:t>,</w:t>
      </w:r>
      <w:r w:rsidR="007B6ADC">
        <w:rPr>
          <w:sz w:val="24"/>
        </w:rPr>
        <w:t xml:space="preserve"> OCORRIDO NO DIA 1 DE JULHO</w:t>
      </w:r>
      <w:r w:rsidR="00B753B9">
        <w:rPr>
          <w:sz w:val="24"/>
        </w:rPr>
        <w:t xml:space="preserve"> D</w:t>
      </w:r>
      <w:r w:rsidR="007B6ADC">
        <w:rPr>
          <w:sz w:val="24"/>
        </w:rPr>
        <w:t>E</w:t>
      </w:r>
      <w:r w:rsidR="00042F9B">
        <w:rPr>
          <w:sz w:val="24"/>
        </w:rPr>
        <w:t xml:space="preserve"> 2021, EM MOGI MIRIM</w:t>
      </w:r>
    </w:p>
    <w:p w:rsidR="005A6269" w:rsidRPr="005A6269" w:rsidP="009569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i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A6269">
        <w:rPr>
          <w:b/>
          <w:sz w:val="24"/>
        </w:rPr>
        <w:t>: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5A6269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753B9">
      <w:pPr>
        <w:jc w:val="center"/>
        <w:rPr>
          <w:b/>
          <w:sz w:val="24"/>
        </w:rPr>
      </w:pPr>
    </w:p>
    <w:p w:rsidR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2B1926">
        <w:rPr>
          <w:b/>
          <w:sz w:val="24"/>
        </w:rPr>
        <w:t xml:space="preserve">Nº </w:t>
      </w:r>
      <w:r w:rsidR="00B80F3A">
        <w:rPr>
          <w:b/>
          <w:sz w:val="24"/>
        </w:rPr>
        <w:t xml:space="preserve"> </w:t>
      </w:r>
      <w:r w:rsidR="002B1926">
        <w:rPr>
          <w:b/>
          <w:sz w:val="24"/>
        </w:rPr>
        <w:t>DE</w:t>
      </w:r>
      <w:r w:rsidR="00B80F3A">
        <w:rPr>
          <w:b/>
          <w:sz w:val="24"/>
        </w:rPr>
        <w:t xml:space="preserve"> 2021</w:t>
      </w:r>
    </w:p>
    <w:p w:rsidR="00CA0CAF">
      <w:pPr>
        <w:jc w:val="center"/>
        <w:rPr>
          <w:sz w:val="24"/>
        </w:rPr>
      </w:pPr>
    </w:p>
    <w:p w:rsidR="006A59DF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SENHORA PRESIDENTE</w:t>
      </w:r>
    </w:p>
    <w:p w:rsidR="00EF43D6" w:rsidRPr="005A6269" w:rsidP="002C4EA5">
      <w:pPr>
        <w:jc w:val="both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>SENHORES VEREADORES</w:t>
      </w:r>
      <w:r w:rsidRPr="005A6269" w:rsidR="00AF56F8">
        <w:rPr>
          <w:b/>
          <w:sz w:val="24"/>
          <w:szCs w:val="24"/>
        </w:rPr>
        <w:t>, VEREADORAS</w:t>
      </w:r>
    </w:p>
    <w:p w:rsidR="00EF43D6" w:rsidP="00A00A38">
      <w:pPr>
        <w:jc w:val="both"/>
        <w:rPr>
          <w:b/>
          <w:sz w:val="24"/>
          <w:szCs w:val="24"/>
        </w:rPr>
      </w:pPr>
    </w:p>
    <w:p w:rsidR="00785646" w:rsidP="00B753B9">
      <w:pPr>
        <w:spacing w:line="360" w:lineRule="auto"/>
        <w:jc w:val="both"/>
        <w:rPr>
          <w:sz w:val="24"/>
          <w:szCs w:val="24"/>
        </w:rPr>
      </w:pPr>
      <w:r w:rsidRPr="00AF56F8">
        <w:rPr>
          <w:b/>
          <w:sz w:val="24"/>
          <w:szCs w:val="24"/>
        </w:rPr>
        <w:t>REQUEIRO</w:t>
      </w:r>
      <w:r w:rsidRPr="00AF56F8">
        <w:rPr>
          <w:sz w:val="24"/>
          <w:szCs w:val="24"/>
        </w:rPr>
        <w:t xml:space="preserve"> à mesa, após ouvido o Douto Plenário, na forma regimental de estilo, </w:t>
      </w:r>
      <w:r w:rsidR="006170AE">
        <w:rPr>
          <w:sz w:val="24"/>
          <w:szCs w:val="24"/>
        </w:rPr>
        <w:t>no</w:t>
      </w:r>
      <w:r w:rsidRPr="00A00A38" w:rsidR="006170AE">
        <w:rPr>
          <w:sz w:val="24"/>
          <w:szCs w:val="24"/>
        </w:rPr>
        <w:t xml:space="preserve"> uso das atribuições que me confere ao </w:t>
      </w:r>
      <w:r w:rsidR="006170AE">
        <w:rPr>
          <w:sz w:val="24"/>
          <w:szCs w:val="24"/>
        </w:rPr>
        <w:t>a</w:t>
      </w:r>
      <w:r w:rsidRPr="00AF56F8" w:rsidR="006170AE">
        <w:rPr>
          <w:sz w:val="24"/>
          <w:szCs w:val="24"/>
        </w:rPr>
        <w:t xml:space="preserve">rtigo 162, do Regimento Interno da </w:t>
      </w:r>
      <w:r w:rsidR="006170AE">
        <w:rPr>
          <w:sz w:val="24"/>
          <w:szCs w:val="24"/>
        </w:rPr>
        <w:t xml:space="preserve">Câmara Municipal de Mogi Mirim, </w:t>
      </w:r>
      <w:r w:rsidRPr="00AF56F8">
        <w:rPr>
          <w:sz w:val="24"/>
          <w:szCs w:val="24"/>
        </w:rPr>
        <w:t>que s</w:t>
      </w:r>
      <w:r w:rsidR="006170AE">
        <w:rPr>
          <w:sz w:val="24"/>
          <w:szCs w:val="24"/>
        </w:rPr>
        <w:t>eja</w:t>
      </w:r>
      <w:r w:rsidR="00840EE5">
        <w:rPr>
          <w:sz w:val="24"/>
          <w:szCs w:val="24"/>
        </w:rPr>
        <w:t>m consignados</w:t>
      </w:r>
      <w:r w:rsidR="006170AE">
        <w:rPr>
          <w:sz w:val="24"/>
          <w:szCs w:val="24"/>
        </w:rPr>
        <w:t xml:space="preserve"> em Ata dos </w:t>
      </w:r>
      <w:r w:rsidR="0035263C">
        <w:rPr>
          <w:sz w:val="24"/>
          <w:szCs w:val="24"/>
        </w:rPr>
        <w:t>Trabalhos</w:t>
      </w:r>
      <w:r w:rsidRPr="00AF56F8">
        <w:rPr>
          <w:sz w:val="24"/>
          <w:szCs w:val="24"/>
        </w:rPr>
        <w:t xml:space="preserve"> votos de pr</w:t>
      </w:r>
      <w:r w:rsidRPr="00AF56F8" w:rsidR="000D3F2A">
        <w:rPr>
          <w:sz w:val="24"/>
          <w:szCs w:val="24"/>
        </w:rPr>
        <w:t>o</w:t>
      </w:r>
      <w:r w:rsidRPr="00AF56F8" w:rsidR="00966D46">
        <w:rPr>
          <w:sz w:val="24"/>
          <w:szCs w:val="24"/>
        </w:rPr>
        <w:t>fundo pesar pelo faleciment</w:t>
      </w:r>
      <w:r w:rsidRPr="00AF56F8" w:rsidR="00BF75EE">
        <w:rPr>
          <w:sz w:val="24"/>
          <w:szCs w:val="24"/>
        </w:rPr>
        <w:t>o d</w:t>
      </w:r>
      <w:r w:rsidR="006170AE">
        <w:rPr>
          <w:sz w:val="24"/>
          <w:szCs w:val="24"/>
        </w:rPr>
        <w:t xml:space="preserve">o senhor </w:t>
      </w:r>
      <w:r w:rsidR="007B6ADC">
        <w:rPr>
          <w:b/>
          <w:sz w:val="24"/>
          <w:szCs w:val="24"/>
        </w:rPr>
        <w:t xml:space="preserve">JOSÉ GURJÃO COTRIM FILHO, </w:t>
      </w:r>
      <w:r w:rsidRPr="007B6ADC" w:rsidR="007B6ADC">
        <w:rPr>
          <w:sz w:val="24"/>
          <w:szCs w:val="24"/>
        </w:rPr>
        <w:t>aos 87 anos</w:t>
      </w:r>
      <w:r w:rsidR="007B6ADC">
        <w:rPr>
          <w:b/>
          <w:sz w:val="24"/>
          <w:szCs w:val="24"/>
        </w:rPr>
        <w:t>,</w:t>
      </w:r>
      <w:r w:rsidR="007B6ADC">
        <w:rPr>
          <w:sz w:val="24"/>
          <w:szCs w:val="24"/>
        </w:rPr>
        <w:t xml:space="preserve"> ocorrido no dia 1</w:t>
      </w:r>
      <w:r w:rsidR="00042F9B">
        <w:rPr>
          <w:sz w:val="24"/>
          <w:szCs w:val="24"/>
        </w:rPr>
        <w:t xml:space="preserve"> de </w:t>
      </w:r>
      <w:r w:rsidR="007B6ADC">
        <w:rPr>
          <w:sz w:val="24"/>
          <w:szCs w:val="24"/>
        </w:rPr>
        <w:t>julho</w:t>
      </w:r>
      <w:r w:rsidR="00AF56F8">
        <w:rPr>
          <w:sz w:val="24"/>
          <w:szCs w:val="24"/>
        </w:rPr>
        <w:t>,</w:t>
      </w:r>
      <w:r w:rsidR="00042F9B">
        <w:rPr>
          <w:sz w:val="24"/>
          <w:szCs w:val="24"/>
        </w:rPr>
        <w:t xml:space="preserve"> em Mogi Mirim</w:t>
      </w:r>
      <w:r w:rsidR="006170AE">
        <w:rPr>
          <w:sz w:val="24"/>
          <w:szCs w:val="24"/>
        </w:rPr>
        <w:t>.</w:t>
      </w:r>
    </w:p>
    <w:p w:rsidR="00B753B9" w:rsidP="00B753B9">
      <w:pPr>
        <w:spacing w:line="360" w:lineRule="auto"/>
        <w:jc w:val="both"/>
        <w:rPr>
          <w:sz w:val="24"/>
          <w:szCs w:val="24"/>
        </w:rPr>
      </w:pPr>
    </w:p>
    <w:p w:rsidR="0035263C" w:rsidP="00B753B9">
      <w:pPr>
        <w:spacing w:line="360" w:lineRule="auto"/>
        <w:jc w:val="both"/>
        <w:rPr>
          <w:sz w:val="24"/>
          <w:szCs w:val="24"/>
        </w:rPr>
      </w:pPr>
      <w:r w:rsidRPr="00EF43D6">
        <w:rPr>
          <w:sz w:val="24"/>
          <w:szCs w:val="24"/>
        </w:rPr>
        <w:t>Essa Casa Legislativa presta essa </w:t>
      </w:r>
      <w:r w:rsidRPr="00EF43D6" w:rsidR="001968FA">
        <w:rPr>
          <w:sz w:val="24"/>
          <w:szCs w:val="24"/>
        </w:rPr>
        <w:t>sin</w:t>
      </w:r>
      <w:r w:rsidRPr="00EF43D6" w:rsidR="00EF43D6">
        <w:rPr>
          <w:sz w:val="24"/>
          <w:szCs w:val="24"/>
        </w:rPr>
        <w:t>gela homenagem póstuma</w:t>
      </w:r>
      <w:r>
        <w:rPr>
          <w:sz w:val="24"/>
          <w:szCs w:val="24"/>
        </w:rPr>
        <w:t xml:space="preserve"> à</w:t>
      </w:r>
      <w:r w:rsidRPr="00EF43D6" w:rsidR="00EF43D6">
        <w:rPr>
          <w:sz w:val="24"/>
          <w:szCs w:val="24"/>
        </w:rPr>
        <w:t xml:space="preserve"> </w:t>
      </w:r>
      <w:r w:rsidRPr="00AF56F8" w:rsidR="001968FA">
        <w:rPr>
          <w:sz w:val="24"/>
          <w:szCs w:val="24"/>
        </w:rPr>
        <w:t>família</w:t>
      </w:r>
      <w:r w:rsidRPr="00EF43D6">
        <w:rPr>
          <w:sz w:val="24"/>
          <w:szCs w:val="24"/>
        </w:rPr>
        <w:t xml:space="preserve"> </w:t>
      </w:r>
      <w:r w:rsidR="007B6ADC">
        <w:rPr>
          <w:sz w:val="24"/>
          <w:szCs w:val="24"/>
        </w:rPr>
        <w:t>do saudoso</w:t>
      </w:r>
      <w:r w:rsidR="007D7119">
        <w:rPr>
          <w:sz w:val="24"/>
          <w:szCs w:val="24"/>
        </w:rPr>
        <w:t xml:space="preserve"> </w:t>
      </w:r>
      <w:r w:rsidR="007B6ADC">
        <w:rPr>
          <w:b/>
          <w:sz w:val="24"/>
          <w:szCs w:val="24"/>
        </w:rPr>
        <w:t xml:space="preserve">José </w:t>
      </w:r>
      <w:r w:rsidR="007B6ADC">
        <w:rPr>
          <w:b/>
          <w:sz w:val="24"/>
          <w:szCs w:val="24"/>
        </w:rPr>
        <w:t>Gurjão</w:t>
      </w:r>
      <w:r w:rsidR="007B6ADC">
        <w:rPr>
          <w:b/>
          <w:sz w:val="24"/>
          <w:szCs w:val="24"/>
        </w:rPr>
        <w:t xml:space="preserve"> Cotrim</w:t>
      </w:r>
      <w:r w:rsidR="007B6ADC">
        <w:rPr>
          <w:sz w:val="24"/>
          <w:szCs w:val="24"/>
        </w:rPr>
        <w:t xml:space="preserve"> </w:t>
      </w:r>
      <w:r w:rsidR="007D7119">
        <w:rPr>
          <w:sz w:val="24"/>
          <w:szCs w:val="24"/>
        </w:rPr>
        <w:t>e propõe</w:t>
      </w:r>
      <w:r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ainda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na presente sessão</w:t>
      </w:r>
      <w:r w:rsidR="00EF43D6">
        <w:rPr>
          <w:sz w:val="24"/>
          <w:szCs w:val="24"/>
        </w:rPr>
        <w:t>,</w:t>
      </w:r>
      <w:r w:rsidRPr="00A00A38">
        <w:rPr>
          <w:sz w:val="24"/>
          <w:szCs w:val="24"/>
        </w:rPr>
        <w:t xml:space="preserve"> </w:t>
      </w:r>
      <w:r w:rsidR="005A6269">
        <w:rPr>
          <w:sz w:val="24"/>
          <w:szCs w:val="24"/>
        </w:rPr>
        <w:t xml:space="preserve">que </w:t>
      </w:r>
      <w:r w:rsidRPr="00A00A38">
        <w:rPr>
          <w:sz w:val="24"/>
          <w:szCs w:val="24"/>
        </w:rPr>
        <w:t xml:space="preserve">seja guardado um </w:t>
      </w:r>
      <w:r w:rsidRPr="005A6269">
        <w:rPr>
          <w:sz w:val="24"/>
          <w:szCs w:val="24"/>
        </w:rPr>
        <w:t>respeitoso</w:t>
      </w:r>
      <w:r w:rsidRPr="005A6269" w:rsidR="00CB4752">
        <w:rPr>
          <w:sz w:val="24"/>
          <w:szCs w:val="24"/>
        </w:rPr>
        <w:t xml:space="preserve"> </w:t>
      </w:r>
      <w:r w:rsidRPr="005A6269" w:rsidR="00E82C48">
        <w:rPr>
          <w:sz w:val="24"/>
          <w:szCs w:val="24"/>
        </w:rPr>
        <w:t>“</w:t>
      </w:r>
      <w:r w:rsidRPr="005A6269" w:rsidR="002C4EA5">
        <w:rPr>
          <w:sz w:val="24"/>
          <w:szCs w:val="24"/>
        </w:rPr>
        <w:t>Minuto de S</w:t>
      </w:r>
      <w:r w:rsidRPr="005A6269" w:rsidR="00CB4752">
        <w:rPr>
          <w:sz w:val="24"/>
          <w:szCs w:val="24"/>
        </w:rPr>
        <w:t>ilêncio</w:t>
      </w:r>
      <w:r w:rsidRPr="005A6269" w:rsidR="00E82C48">
        <w:rPr>
          <w:sz w:val="24"/>
          <w:szCs w:val="24"/>
        </w:rPr>
        <w:t>”</w:t>
      </w:r>
      <w:r w:rsidRPr="005A6269" w:rsidR="00EF43D6">
        <w:rPr>
          <w:sz w:val="24"/>
          <w:szCs w:val="24"/>
        </w:rPr>
        <w:t>.</w:t>
      </w:r>
    </w:p>
    <w:p w:rsidR="0035263C" w:rsidP="00B753B9">
      <w:pPr>
        <w:spacing w:line="360" w:lineRule="auto"/>
        <w:jc w:val="both"/>
        <w:rPr>
          <w:sz w:val="24"/>
          <w:szCs w:val="24"/>
        </w:rPr>
      </w:pPr>
    </w:p>
    <w:p w:rsidR="005A6269" w:rsidP="00B753B9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Requeiro que </w:t>
      </w:r>
      <w:r w:rsidRPr="00A00A38" w:rsidR="005B0C35">
        <w:rPr>
          <w:sz w:val="24"/>
          <w:szCs w:val="24"/>
        </w:rPr>
        <w:t>seja</w:t>
      </w:r>
      <w:r w:rsidR="00840EE5">
        <w:rPr>
          <w:sz w:val="24"/>
          <w:szCs w:val="24"/>
        </w:rPr>
        <w:t>m</w:t>
      </w:r>
      <w:r w:rsidRPr="00A00A38" w:rsidR="005B0C35">
        <w:rPr>
          <w:sz w:val="24"/>
          <w:szCs w:val="24"/>
        </w:rPr>
        <w:t xml:space="preserve"> oficiado</w:t>
      </w:r>
      <w:r w:rsidR="00840EE5">
        <w:rPr>
          <w:sz w:val="24"/>
          <w:szCs w:val="24"/>
        </w:rPr>
        <w:t>s</w:t>
      </w:r>
      <w:r w:rsidRPr="00A00A38" w:rsidR="005B0C35">
        <w:rPr>
          <w:sz w:val="24"/>
          <w:szCs w:val="24"/>
        </w:rPr>
        <w:t xml:space="preserve"> os fam</w:t>
      </w:r>
      <w:r>
        <w:rPr>
          <w:sz w:val="24"/>
          <w:szCs w:val="24"/>
        </w:rPr>
        <w:t>iliares.</w:t>
      </w:r>
    </w:p>
    <w:p w:rsidR="00840EE5" w:rsidRPr="00840EE5" w:rsidP="00B753B9">
      <w:pPr>
        <w:spacing w:line="360" w:lineRule="auto"/>
        <w:jc w:val="both"/>
        <w:rPr>
          <w:i/>
          <w:sz w:val="24"/>
          <w:szCs w:val="24"/>
        </w:rPr>
      </w:pPr>
    </w:p>
    <w:p w:rsidR="00363811" w:rsidRPr="005A6269" w:rsidP="00A00A38">
      <w:pPr>
        <w:jc w:val="both"/>
        <w:rPr>
          <w:i/>
          <w:sz w:val="24"/>
          <w:szCs w:val="24"/>
        </w:rPr>
      </w:pPr>
    </w:p>
    <w:p w:rsidR="00E82C48" w:rsidRPr="007B6ADC" w:rsidP="00A00A38">
      <w:pPr>
        <w:jc w:val="both"/>
        <w:rPr>
          <w:sz w:val="24"/>
          <w:szCs w:val="24"/>
        </w:rPr>
      </w:pPr>
      <w:r w:rsidRPr="007B6ADC">
        <w:rPr>
          <w:sz w:val="24"/>
          <w:szCs w:val="24"/>
        </w:rPr>
        <w:t>SALA DAS SESSÕES “VEREADO</w:t>
      </w:r>
      <w:r w:rsidRPr="007B6ADC" w:rsidR="00042F9B">
        <w:rPr>
          <w:sz w:val="24"/>
          <w:szCs w:val="24"/>
        </w:rPr>
        <w:t>R SANTO RÓTOLLI”, 2</w:t>
      </w:r>
      <w:r w:rsidRPr="007B6ADC" w:rsidR="007D7119">
        <w:rPr>
          <w:sz w:val="24"/>
          <w:szCs w:val="24"/>
        </w:rPr>
        <w:t xml:space="preserve"> </w:t>
      </w:r>
      <w:r w:rsidRPr="007B6ADC" w:rsidR="00840EE5">
        <w:rPr>
          <w:sz w:val="24"/>
          <w:szCs w:val="24"/>
        </w:rPr>
        <w:t xml:space="preserve">DE </w:t>
      </w:r>
      <w:r w:rsidR="007B6ADC">
        <w:rPr>
          <w:sz w:val="24"/>
          <w:szCs w:val="24"/>
        </w:rPr>
        <w:t>JULHO</w:t>
      </w:r>
      <w:r w:rsidRPr="007B6ADC" w:rsidR="005A6269">
        <w:rPr>
          <w:sz w:val="24"/>
          <w:szCs w:val="24"/>
        </w:rPr>
        <w:t xml:space="preserve"> DE 2021.</w:t>
      </w:r>
    </w:p>
    <w:p w:rsidR="00A00A38" w:rsidRPr="005A6269" w:rsidP="00A00A38">
      <w:pPr>
        <w:jc w:val="both"/>
        <w:rPr>
          <w:b/>
          <w:sz w:val="24"/>
          <w:szCs w:val="24"/>
        </w:rPr>
      </w:pPr>
    </w:p>
    <w:p w:rsidR="007D4B79" w:rsidRPr="005A6269" w:rsidP="00A00A38">
      <w:pPr>
        <w:jc w:val="both"/>
        <w:rPr>
          <w:b/>
          <w:sz w:val="24"/>
          <w:szCs w:val="24"/>
        </w:rPr>
      </w:pPr>
    </w:p>
    <w:p w:rsidR="00E82C48" w:rsidRPr="005A6269" w:rsidP="00B216FB">
      <w:pPr>
        <w:jc w:val="center"/>
        <w:rPr>
          <w:b/>
          <w:sz w:val="24"/>
          <w:szCs w:val="24"/>
        </w:rPr>
      </w:pPr>
      <w:r w:rsidRPr="005A6269">
        <w:rPr>
          <w:b/>
          <w:sz w:val="24"/>
          <w:szCs w:val="24"/>
        </w:rPr>
        <w:t xml:space="preserve"> </w:t>
      </w:r>
    </w:p>
    <w:p w:rsidR="00B80F3A" w:rsidRPr="007B6ADC" w:rsidP="00E27B32">
      <w:pPr>
        <w:jc w:val="center"/>
        <w:rPr>
          <w:b/>
          <w:sz w:val="26"/>
          <w:szCs w:val="26"/>
        </w:rPr>
      </w:pPr>
      <w:r w:rsidRPr="007B6ADC">
        <w:rPr>
          <w:b/>
          <w:sz w:val="26"/>
          <w:szCs w:val="26"/>
        </w:rPr>
        <w:t>V</w:t>
      </w:r>
      <w:r w:rsidRPr="007B6ADC" w:rsidR="005B0C35">
        <w:rPr>
          <w:b/>
          <w:sz w:val="26"/>
          <w:szCs w:val="26"/>
        </w:rPr>
        <w:t>EREADOR</w:t>
      </w:r>
      <w:r w:rsidRPr="007B6ADC" w:rsidR="00EF43D6">
        <w:rPr>
          <w:b/>
          <w:sz w:val="26"/>
          <w:szCs w:val="26"/>
        </w:rPr>
        <w:t>A</w:t>
      </w:r>
      <w:r w:rsidRPr="007B6ADC" w:rsidR="005B0C35">
        <w:rPr>
          <w:b/>
          <w:sz w:val="26"/>
          <w:szCs w:val="26"/>
        </w:rPr>
        <w:t xml:space="preserve"> DR</w:t>
      </w:r>
      <w:r w:rsidRPr="007B6ADC" w:rsidR="00EF43D6">
        <w:rPr>
          <w:b/>
          <w:sz w:val="26"/>
          <w:szCs w:val="26"/>
        </w:rPr>
        <w:t>A</w:t>
      </w:r>
      <w:r w:rsidRPr="007B6ADC" w:rsidR="005B0C35">
        <w:rPr>
          <w:b/>
          <w:sz w:val="26"/>
          <w:szCs w:val="26"/>
        </w:rPr>
        <w:t>.</w:t>
      </w:r>
      <w:r w:rsidRPr="007B6ADC" w:rsidR="00EF43D6">
        <w:rPr>
          <w:b/>
          <w:sz w:val="26"/>
          <w:szCs w:val="26"/>
        </w:rPr>
        <w:t xml:space="preserve"> LÚCIA FERREIRA TENÓRIO</w:t>
      </w:r>
      <w:bookmarkStart w:id="0" w:name="_GoBack"/>
      <w:bookmarkEnd w:id="0"/>
    </w:p>
    <w:p w:rsidR="007D7119" w:rsidP="007D7119">
      <w:pPr>
        <w:jc w:val="center"/>
        <w:rPr>
          <w:b/>
          <w:sz w:val="28"/>
          <w:szCs w:val="28"/>
        </w:rPr>
      </w:pPr>
      <w:r w:rsidRPr="007B6ADC">
        <w:rPr>
          <w:sz w:val="26"/>
          <w:szCs w:val="26"/>
        </w:rPr>
        <w:t xml:space="preserve"> CIDADANIA</w:t>
      </w:r>
      <w:r w:rsidRPr="007B6ADC" w:rsidR="005B0C35">
        <w:rPr>
          <w:b/>
          <w:sz w:val="26"/>
          <w:szCs w:val="26"/>
        </w:rPr>
        <w:t xml:space="preserve">              </w:t>
      </w:r>
      <w:r w:rsidRPr="005A6269" w:rsidR="005B0C35">
        <w:rPr>
          <w:b/>
          <w:sz w:val="28"/>
          <w:szCs w:val="28"/>
        </w:rPr>
        <w:t xml:space="preserve">               </w:t>
      </w:r>
    </w:p>
    <w:p w:rsidR="00042F9B" w:rsidP="007D7119">
      <w:pPr>
        <w:jc w:val="center"/>
        <w:rPr>
          <w:b/>
          <w:sz w:val="28"/>
          <w:szCs w:val="28"/>
        </w:rPr>
      </w:pPr>
    </w:p>
    <w:p w:rsidR="00042F9B" w:rsidP="007D7119">
      <w:pPr>
        <w:jc w:val="center"/>
        <w:rPr>
          <w:b/>
          <w:sz w:val="24"/>
        </w:rPr>
      </w:pPr>
    </w:p>
    <w:p w:rsidR="007D7119" w:rsidRPr="00D72932" w:rsidP="007D7119">
      <w:pPr>
        <w:jc w:val="center"/>
        <w:rPr>
          <w:b/>
          <w:sz w:val="24"/>
        </w:rPr>
      </w:pPr>
    </w:p>
    <w:p w:rsidR="007D7119" w:rsidP="007D7119">
      <w:pPr>
        <w:rPr>
          <w:b/>
          <w:sz w:val="24"/>
        </w:rPr>
      </w:pPr>
      <w:r>
        <w:rPr>
          <w:b/>
          <w:sz w:val="24"/>
        </w:rPr>
        <w:t xml:space="preserve">        </w:t>
      </w:r>
    </w:p>
    <w:p w:rsidR="007D7119" w:rsidRPr="00D72932" w:rsidP="007D7119">
      <w:pPr>
        <w:rPr>
          <w:b/>
          <w:i/>
          <w:sz w:val="24"/>
        </w:rPr>
      </w:pPr>
      <w:r>
        <w:rPr>
          <w:b/>
          <w:sz w:val="24"/>
        </w:rPr>
        <w:t xml:space="preserve">          </w:t>
      </w:r>
      <w:r w:rsidR="007B6ADC">
        <w:rPr>
          <w:b/>
          <w:sz w:val="24"/>
        </w:rPr>
        <w:tab/>
      </w:r>
      <w:r w:rsidR="007B6ADC">
        <w:rPr>
          <w:b/>
          <w:sz w:val="24"/>
        </w:rPr>
        <w:tab/>
      </w:r>
      <w:r w:rsidR="007B6ADC">
        <w:rPr>
          <w:b/>
          <w:sz w:val="24"/>
        </w:rPr>
        <w:tab/>
      </w:r>
      <w:r w:rsidRPr="00D72932">
        <w:rPr>
          <w:b/>
          <w:sz w:val="24"/>
        </w:rPr>
        <w:t>VEREADOR ALEXANDRE CINTRA</w:t>
      </w: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jc w:val="center"/>
        <w:rPr>
          <w:b/>
          <w:sz w:val="24"/>
        </w:rPr>
      </w:pPr>
    </w:p>
    <w:p w:rsidR="007D7119" w:rsidRPr="00D72932" w:rsidP="007D7119">
      <w:pPr>
        <w:rPr>
          <w:b/>
          <w:color w:val="44546A" w:themeColor="text2"/>
          <w:sz w:val="24"/>
        </w:rPr>
      </w:pPr>
      <w:r w:rsidRPr="00D72932">
        <w:rPr>
          <w:b/>
          <w:color w:val="44546A" w:themeColor="text2"/>
          <w:sz w:val="24"/>
        </w:rPr>
        <w:t xml:space="preserve">                  </w:t>
      </w: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P="007D7119">
      <w:pPr>
        <w:jc w:val="center"/>
        <w:rPr>
          <w:b/>
          <w:color w:val="44546A" w:themeColor="text2"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rPr>
          <w:b/>
          <w:sz w:val="24"/>
        </w:rPr>
      </w:pPr>
    </w:p>
    <w:p w:rsidR="007D7119" w:rsidRPr="008222D2" w:rsidP="007B6ADC">
      <w:pPr>
        <w:ind w:left="1416" w:firstLine="708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</w:p>
    <w:p w:rsidR="007D7119" w:rsidRPr="008222D2" w:rsidP="007D7119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7D7119" w:rsidRPr="005A6269" w:rsidP="007D7119">
      <w:pPr>
        <w:jc w:val="center"/>
        <w:rPr>
          <w:b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218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42F9B"/>
    <w:rsid w:val="00074D1D"/>
    <w:rsid w:val="000B622A"/>
    <w:rsid w:val="000D37CE"/>
    <w:rsid w:val="000D3F2A"/>
    <w:rsid w:val="001013D9"/>
    <w:rsid w:val="00152DEF"/>
    <w:rsid w:val="00177CB5"/>
    <w:rsid w:val="001968FA"/>
    <w:rsid w:val="001A2EF6"/>
    <w:rsid w:val="001A620B"/>
    <w:rsid w:val="001D7454"/>
    <w:rsid w:val="001E722D"/>
    <w:rsid w:val="001F3C46"/>
    <w:rsid w:val="00256224"/>
    <w:rsid w:val="00276BA3"/>
    <w:rsid w:val="002966B2"/>
    <w:rsid w:val="002B1926"/>
    <w:rsid w:val="002C4EA5"/>
    <w:rsid w:val="003125C7"/>
    <w:rsid w:val="003252AE"/>
    <w:rsid w:val="0035263C"/>
    <w:rsid w:val="00363811"/>
    <w:rsid w:val="00370320"/>
    <w:rsid w:val="003911B8"/>
    <w:rsid w:val="003D5792"/>
    <w:rsid w:val="00403BBB"/>
    <w:rsid w:val="00403F53"/>
    <w:rsid w:val="00460691"/>
    <w:rsid w:val="00465BF5"/>
    <w:rsid w:val="00484F69"/>
    <w:rsid w:val="00490ABE"/>
    <w:rsid w:val="004B2505"/>
    <w:rsid w:val="0051413D"/>
    <w:rsid w:val="005545FA"/>
    <w:rsid w:val="00583C32"/>
    <w:rsid w:val="005875B4"/>
    <w:rsid w:val="00590758"/>
    <w:rsid w:val="005A6269"/>
    <w:rsid w:val="005B0C35"/>
    <w:rsid w:val="005F410C"/>
    <w:rsid w:val="006023B9"/>
    <w:rsid w:val="006066AF"/>
    <w:rsid w:val="006170AE"/>
    <w:rsid w:val="00617F5E"/>
    <w:rsid w:val="00645352"/>
    <w:rsid w:val="006A59DF"/>
    <w:rsid w:val="00707B03"/>
    <w:rsid w:val="00711EC5"/>
    <w:rsid w:val="00716C48"/>
    <w:rsid w:val="00720EFD"/>
    <w:rsid w:val="00726433"/>
    <w:rsid w:val="007558DE"/>
    <w:rsid w:val="00766239"/>
    <w:rsid w:val="00785646"/>
    <w:rsid w:val="007B6ADC"/>
    <w:rsid w:val="007D4B79"/>
    <w:rsid w:val="007D7119"/>
    <w:rsid w:val="007E61A0"/>
    <w:rsid w:val="007F1572"/>
    <w:rsid w:val="00804935"/>
    <w:rsid w:val="00817286"/>
    <w:rsid w:val="008222D2"/>
    <w:rsid w:val="008340B4"/>
    <w:rsid w:val="00840EE5"/>
    <w:rsid w:val="00850F65"/>
    <w:rsid w:val="00883438"/>
    <w:rsid w:val="00892587"/>
    <w:rsid w:val="008A1A08"/>
    <w:rsid w:val="008A7FD8"/>
    <w:rsid w:val="00907DF3"/>
    <w:rsid w:val="00920080"/>
    <w:rsid w:val="00921B6C"/>
    <w:rsid w:val="00926657"/>
    <w:rsid w:val="00936002"/>
    <w:rsid w:val="009378F5"/>
    <w:rsid w:val="00945089"/>
    <w:rsid w:val="009569DE"/>
    <w:rsid w:val="00966D46"/>
    <w:rsid w:val="00991303"/>
    <w:rsid w:val="00A00A38"/>
    <w:rsid w:val="00A324FD"/>
    <w:rsid w:val="00A331A3"/>
    <w:rsid w:val="00A758BE"/>
    <w:rsid w:val="00AA6B2E"/>
    <w:rsid w:val="00AF56F8"/>
    <w:rsid w:val="00AF6E1A"/>
    <w:rsid w:val="00B216FB"/>
    <w:rsid w:val="00B61327"/>
    <w:rsid w:val="00B63B69"/>
    <w:rsid w:val="00B753B9"/>
    <w:rsid w:val="00B80F3A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B78D0"/>
    <w:rsid w:val="00CE2C83"/>
    <w:rsid w:val="00CE4C89"/>
    <w:rsid w:val="00D02D17"/>
    <w:rsid w:val="00D37446"/>
    <w:rsid w:val="00D63A93"/>
    <w:rsid w:val="00D72932"/>
    <w:rsid w:val="00DA21DA"/>
    <w:rsid w:val="00DA4236"/>
    <w:rsid w:val="00DE5B9C"/>
    <w:rsid w:val="00E06145"/>
    <w:rsid w:val="00E131E2"/>
    <w:rsid w:val="00E27B32"/>
    <w:rsid w:val="00E355A6"/>
    <w:rsid w:val="00E37A3D"/>
    <w:rsid w:val="00E75F20"/>
    <w:rsid w:val="00E82C48"/>
    <w:rsid w:val="00E90F95"/>
    <w:rsid w:val="00EA0189"/>
    <w:rsid w:val="00EB5402"/>
    <w:rsid w:val="00ED4BEC"/>
    <w:rsid w:val="00EE1776"/>
    <w:rsid w:val="00EF43D6"/>
    <w:rsid w:val="00F0232F"/>
    <w:rsid w:val="00F045E7"/>
    <w:rsid w:val="00F065AA"/>
    <w:rsid w:val="00F63920"/>
    <w:rsid w:val="00F70D06"/>
    <w:rsid w:val="00F932A6"/>
    <w:rsid w:val="00FD73BF"/>
    <w:rsid w:val="00FE4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D37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AF56F8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AF56F8"/>
  </w:style>
  <w:style w:type="character" w:customStyle="1" w:styleId="TextodecomentrioChar">
    <w:name w:val="Texto de comentário Char"/>
    <w:basedOn w:val="DefaultParagraphFont"/>
    <w:link w:val="CommentText"/>
    <w:rsid w:val="00AF56F8"/>
  </w:style>
  <w:style w:type="paragraph" w:styleId="CommentSubject">
    <w:name w:val="annotation subject"/>
    <w:basedOn w:val="CommentText"/>
    <w:next w:val="CommentText"/>
    <w:link w:val="AssuntodocomentrioChar"/>
    <w:rsid w:val="00AF56F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AF56F8"/>
    <w:rPr>
      <w:b/>
      <w:bCs/>
    </w:rPr>
  </w:style>
  <w:style w:type="paragraph" w:styleId="NormalWeb">
    <w:name w:val="Normal (Web)"/>
    <w:basedOn w:val="Normal"/>
    <w:uiPriority w:val="99"/>
    <w:unhideWhenUsed/>
    <w:rsid w:val="00B75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4729-35E2-4618-BA53-CB222C17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2021-05-28T19:08:00Z</cp:lastPrinted>
  <dcterms:created xsi:type="dcterms:W3CDTF">2021-07-02T14:45:00Z</dcterms:created>
  <dcterms:modified xsi:type="dcterms:W3CDTF">2021-07-02T14:45:00Z</dcterms:modified>
</cp:coreProperties>
</file>