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EE51C6" w:rsidP="004A3031" w14:paraId="7CF6DF44" w14:textId="40DCAD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r w:rsidRPr="00EE51C6" w:rsidR="00832BB7">
        <w:rPr>
          <w:sz w:val="24"/>
          <w:szCs w:val="24"/>
        </w:rPr>
        <w:t xml:space="preserve">MOÇÃO DE CONGRATULAÇÕES E APLAUSOS </w:t>
      </w:r>
      <w:r w:rsidRPr="00EE51C6" w:rsidR="00D50CD1">
        <w:rPr>
          <w:sz w:val="24"/>
          <w:szCs w:val="24"/>
        </w:rPr>
        <w:t>AO</w:t>
      </w:r>
      <w:r w:rsidR="007766B2">
        <w:rPr>
          <w:sz w:val="24"/>
          <w:szCs w:val="24"/>
        </w:rPr>
        <w:t xml:space="preserve"> BOMBEIRO MAURÍCIO TOMÁS PELOS 34 ANOS DE BONS SERVIÇOS PRESTADOS À COORPORAÇÃO</w:t>
      </w:r>
    </w:p>
    <w:p w:rsidR="00701200" w:rsidRPr="00EE51C6" w:rsidP="004A3031" w14:paraId="25E01EA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DC0067" w:rsidP="004A3031" w14:paraId="2203C1C2" w14:textId="5A1A140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EE51C6">
        <w:rPr>
          <w:rFonts w:ascii="Arial" w:hAnsi="Arial" w:cs="Arial"/>
          <w:b/>
          <w:sz w:val="24"/>
          <w:szCs w:val="24"/>
        </w:rPr>
        <w:t>: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702393" w:rsidP="004A3031" w14:paraId="7FC94A9D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 w14:paraId="29F0EF7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 w14:paraId="1B1E6A8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EE51C6" w14:paraId="7709F194" w14:textId="5F898D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E51C6" w:rsidRPr="00EE51C6" w:rsidP="00EE51C6" w14:paraId="3AF414BE" w14:textId="4EB0DE0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DC0067" w:rsidP="004A3031" w14:paraId="5385A769" w14:textId="6CF5FD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</w:t>
      </w:r>
      <w:r w:rsidRPr="00CE1EEF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D7C77">
        <w:rPr>
          <w:rFonts w:ascii="Arial" w:hAnsi="Arial" w:cs="Arial"/>
          <w:b/>
          <w:sz w:val="24"/>
          <w:szCs w:val="24"/>
        </w:rPr>
        <w:t>/2021</w:t>
      </w:r>
    </w:p>
    <w:p w:rsidR="00DC0067" w:rsidRPr="00CE1EEF" w:rsidP="004A3031" w14:paraId="49744FAB" w14:textId="57E3608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E1EEF">
        <w:rPr>
          <w:rFonts w:ascii="Arial" w:hAnsi="Arial" w:cs="Arial"/>
          <w:b/>
          <w:sz w:val="24"/>
          <w:szCs w:val="24"/>
        </w:rPr>
        <w:t>SENHORA</w:t>
      </w:r>
      <w:r w:rsidRPr="00CE1EEF">
        <w:rPr>
          <w:rFonts w:ascii="Arial" w:hAnsi="Arial" w:cs="Arial"/>
          <w:b/>
          <w:sz w:val="24"/>
          <w:szCs w:val="24"/>
        </w:rPr>
        <w:t xml:space="preserve"> PRESIDENTE,</w:t>
      </w:r>
    </w:p>
    <w:p w:rsidR="00DC0067" w:rsidRPr="00CE1EEF" w:rsidP="004A3031" w14:paraId="0E213BE0" w14:textId="48FA184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E1EEF">
        <w:rPr>
          <w:rFonts w:ascii="Arial" w:hAnsi="Arial" w:cs="Arial"/>
          <w:b/>
          <w:sz w:val="24"/>
          <w:szCs w:val="24"/>
        </w:rPr>
        <w:t>SENHORES VEREADORES,</w:t>
      </w:r>
      <w:r w:rsidRPr="00CE1EEF" w:rsidR="00D50CD1">
        <w:rPr>
          <w:rFonts w:ascii="Arial" w:hAnsi="Arial" w:cs="Arial"/>
          <w:b/>
          <w:sz w:val="24"/>
          <w:szCs w:val="24"/>
        </w:rPr>
        <w:t xml:space="preserve"> VEREADORAS</w:t>
      </w:r>
    </w:p>
    <w:p w:rsidR="00871950" w:rsidRPr="00CE1EEF" w:rsidP="004A3031" w14:paraId="2C02B14E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D25D8" w:rsidRPr="004F28FA" w:rsidP="004F28FA" w14:paraId="27386B50" w14:textId="303F16F6">
      <w:pPr>
        <w:spacing w:line="360" w:lineRule="auto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7766B2" w:rsidR="00416763">
        <w:rPr>
          <w:b/>
          <w:sz w:val="26"/>
          <w:szCs w:val="26"/>
        </w:rPr>
        <w:t xml:space="preserve">REQUEIRO </w:t>
      </w:r>
      <w:r w:rsidRPr="007766B2" w:rsidR="00416763">
        <w:rPr>
          <w:sz w:val="26"/>
          <w:szCs w:val="26"/>
        </w:rPr>
        <w:t xml:space="preserve">à Mesa, após ouvido o Douto Plenário, </w:t>
      </w:r>
      <w:r w:rsidRPr="007766B2" w:rsidR="00D50CD1">
        <w:rPr>
          <w:sz w:val="26"/>
          <w:szCs w:val="26"/>
        </w:rPr>
        <w:t xml:space="preserve">que </w:t>
      </w:r>
      <w:r w:rsidRPr="007766B2" w:rsidR="0032160D">
        <w:rPr>
          <w:sz w:val="26"/>
          <w:szCs w:val="26"/>
        </w:rPr>
        <w:t xml:space="preserve">seja </w:t>
      </w:r>
      <w:r w:rsidRPr="007766B2" w:rsidR="00EE51C6">
        <w:rPr>
          <w:sz w:val="26"/>
          <w:szCs w:val="26"/>
        </w:rPr>
        <w:t xml:space="preserve">consignado em Ata dos </w:t>
      </w:r>
      <w:r w:rsidRPr="007766B2" w:rsidR="00D679BB">
        <w:rPr>
          <w:sz w:val="26"/>
          <w:szCs w:val="26"/>
        </w:rPr>
        <w:t xml:space="preserve">trabalhos </w:t>
      </w:r>
      <w:r w:rsidRPr="007766B2" w:rsidR="00D50CD1">
        <w:rPr>
          <w:b/>
          <w:sz w:val="26"/>
          <w:szCs w:val="26"/>
        </w:rPr>
        <w:t xml:space="preserve">Moção de Congratulações e Aplausos </w:t>
      </w:r>
      <w:r w:rsidRPr="007766B2" w:rsidR="007766B2">
        <w:rPr>
          <w:sz w:val="26"/>
          <w:szCs w:val="26"/>
        </w:rPr>
        <w:t xml:space="preserve">ao bombeiro </w:t>
      </w:r>
      <w:r w:rsidRPr="004F28FA" w:rsidR="007766B2">
        <w:rPr>
          <w:b/>
          <w:sz w:val="26"/>
          <w:szCs w:val="26"/>
        </w:rPr>
        <w:t>Maurício Tomás</w:t>
      </w:r>
      <w:r w:rsidRPr="007766B2" w:rsidR="007766B2">
        <w:rPr>
          <w:sz w:val="26"/>
          <w:szCs w:val="26"/>
        </w:rPr>
        <w:t>, que atua há 34 anos no Corpo de Bombeiros de Mogi Mirim</w:t>
      </w:r>
      <w:r w:rsidRPr="007766B2" w:rsidR="00D50CD1">
        <w:rPr>
          <w:sz w:val="26"/>
          <w:szCs w:val="26"/>
        </w:rPr>
        <w:t xml:space="preserve">. </w:t>
      </w:r>
      <w:r w:rsidRPr="007766B2" w:rsidR="007766B2">
        <w:rPr>
          <w:sz w:val="26"/>
          <w:szCs w:val="26"/>
        </w:rPr>
        <w:t xml:space="preserve">Tomás, que desde criança sonhava em ser bombeiro, atuou cinco anos como GCM (Guarda Civil Municipal), com ingresso na Corporação em 1982. Na </w:t>
      </w:r>
      <w:r w:rsidRPr="007766B2" w:rsidR="004F28FA">
        <w:rPr>
          <w:sz w:val="26"/>
          <w:szCs w:val="26"/>
        </w:rPr>
        <w:t>sequência</w:t>
      </w:r>
      <w:r w:rsidRPr="007766B2" w:rsidR="007766B2">
        <w:rPr>
          <w:sz w:val="26"/>
          <w:szCs w:val="26"/>
        </w:rPr>
        <w:t xml:space="preserve"> foi aprovado p</w:t>
      </w:r>
      <w:r w:rsidR="004F28FA">
        <w:rPr>
          <w:sz w:val="26"/>
          <w:szCs w:val="26"/>
        </w:rPr>
        <w:t xml:space="preserve">ara a Brigada de Incêndio e desde então desempenha excelente trabalho nessa conceituada corporação há mais de três décadas. </w:t>
      </w:r>
      <w:r w:rsidR="004F28FA">
        <w:rPr>
          <w:sz w:val="24"/>
          <w:szCs w:val="24"/>
        </w:rPr>
        <w:t>Fica registrado, portanto, o cumprimento e o reconhecimento dessa Casa de Leis.</w:t>
      </w:r>
    </w:p>
    <w:p w:rsidR="004F28FA" w:rsidRPr="00CE1EEF" w:rsidP="004F28FA" w14:paraId="3B1CFBE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0067" w:rsidRPr="004F28FA" w:rsidP="00D57DE6" w14:paraId="3A7992FC" w14:textId="2F85448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F28FA">
        <w:rPr>
          <w:rFonts w:ascii="Arial" w:hAnsi="Arial" w:cs="Arial"/>
          <w:sz w:val="24"/>
          <w:szCs w:val="24"/>
        </w:rPr>
        <w:t>SALA DAS SESS</w:t>
      </w:r>
      <w:r w:rsidRPr="004F28FA" w:rsidR="00416763">
        <w:rPr>
          <w:rFonts w:ascii="Arial" w:hAnsi="Arial" w:cs="Arial"/>
          <w:sz w:val="24"/>
          <w:szCs w:val="24"/>
        </w:rPr>
        <w:t>ÕES “VEREADOR SANTO RÓTOLLI”</w:t>
      </w:r>
      <w:r w:rsidRPr="004F28FA" w:rsidR="00D94109">
        <w:rPr>
          <w:rFonts w:ascii="Arial" w:hAnsi="Arial" w:cs="Arial"/>
          <w:sz w:val="24"/>
          <w:szCs w:val="24"/>
        </w:rPr>
        <w:t xml:space="preserve">, </w:t>
      </w:r>
      <w:r w:rsidRPr="004F28FA" w:rsidR="007766B2">
        <w:rPr>
          <w:rFonts w:ascii="Arial" w:hAnsi="Arial" w:cs="Arial"/>
          <w:sz w:val="24"/>
          <w:szCs w:val="24"/>
        </w:rPr>
        <w:t xml:space="preserve">02 DE </w:t>
      </w:r>
      <w:r w:rsidRPr="004F28FA" w:rsidR="007766B2">
        <w:rPr>
          <w:rFonts w:ascii="Arial" w:hAnsi="Arial" w:cs="Arial"/>
          <w:sz w:val="24"/>
          <w:szCs w:val="24"/>
        </w:rPr>
        <w:t>JULHO</w:t>
      </w:r>
      <w:r w:rsidRPr="004F28FA" w:rsidR="00D50CD1">
        <w:rPr>
          <w:rFonts w:ascii="Arial" w:hAnsi="Arial" w:cs="Arial"/>
          <w:sz w:val="24"/>
          <w:szCs w:val="24"/>
        </w:rPr>
        <w:t xml:space="preserve"> DE 2021</w:t>
      </w:r>
    </w:p>
    <w:bookmarkEnd w:id="0"/>
    <w:p w:rsidR="004A3031" w:rsidRPr="00CE1EEF" w:rsidP="00D57DE6" w14:paraId="6508ACDB" w14:textId="77777777">
      <w:pPr>
        <w:rPr>
          <w:rFonts w:ascii="Arial" w:hAnsi="Arial" w:cs="Arial"/>
          <w:b/>
          <w:sz w:val="24"/>
          <w:szCs w:val="24"/>
        </w:rPr>
      </w:pPr>
      <w:r w:rsidRPr="00CE1EEF">
        <w:rPr>
          <w:rFonts w:ascii="Arial" w:hAnsi="Arial" w:cs="Arial"/>
          <w:b/>
          <w:sz w:val="24"/>
          <w:szCs w:val="24"/>
        </w:rPr>
        <w:t xml:space="preserve">           </w:t>
      </w:r>
    </w:p>
    <w:p w:rsidR="00CE1EEF" w:rsidP="00D57DE6" w14:paraId="30CBB939" w14:textId="77777777">
      <w:pPr>
        <w:rPr>
          <w:rFonts w:ascii="Arial" w:hAnsi="Arial" w:cs="Arial"/>
          <w:b/>
          <w:sz w:val="24"/>
          <w:szCs w:val="24"/>
        </w:rPr>
      </w:pPr>
      <w:r w:rsidRPr="00CE1EEF">
        <w:rPr>
          <w:rFonts w:ascii="Arial" w:hAnsi="Arial" w:cs="Arial"/>
          <w:b/>
          <w:sz w:val="24"/>
          <w:szCs w:val="24"/>
        </w:rPr>
        <w:tab/>
      </w:r>
    </w:p>
    <w:p w:rsidR="00CE1EEF" w:rsidP="00D57DE6" w14:paraId="58DBD47C" w14:textId="77777777">
      <w:pPr>
        <w:rPr>
          <w:rFonts w:ascii="Arial" w:hAnsi="Arial" w:cs="Arial"/>
          <w:b/>
          <w:sz w:val="24"/>
          <w:szCs w:val="24"/>
        </w:rPr>
      </w:pPr>
    </w:p>
    <w:p w:rsidR="00CE1EEF" w:rsidP="00D57DE6" w14:paraId="04737EE1" w14:textId="77777777">
      <w:pPr>
        <w:rPr>
          <w:rFonts w:ascii="Arial" w:hAnsi="Arial" w:cs="Arial"/>
          <w:b/>
          <w:sz w:val="24"/>
          <w:szCs w:val="24"/>
        </w:rPr>
      </w:pPr>
    </w:p>
    <w:p w:rsidR="00D57DE6" w:rsidRPr="004F28FA" w:rsidP="00D57DE6" w14:paraId="5125429F" w14:textId="02FAF2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E1EEF" w:rsidR="00D50CD1">
        <w:rPr>
          <w:rFonts w:ascii="Arial" w:hAnsi="Arial" w:cs="Arial"/>
          <w:b/>
          <w:sz w:val="24"/>
          <w:szCs w:val="24"/>
        </w:rPr>
        <w:tab/>
      </w:r>
      <w:r w:rsidRPr="004F28FA" w:rsidR="00D50CD1">
        <w:rPr>
          <w:rFonts w:ascii="Arial" w:hAnsi="Arial" w:cs="Arial"/>
          <w:b/>
          <w:sz w:val="24"/>
          <w:szCs w:val="24"/>
        </w:rPr>
        <w:t>VEREADORA DRA. LÚCIA FERREIRA TENÓRIO</w:t>
      </w:r>
      <w:r w:rsidRPr="004F28FA" w:rsidR="00DC0067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D57DE6" w:rsidRPr="004F28FA" w:rsidP="00D57DE6" w14:paraId="1D79B757" w14:textId="77777777">
      <w:pPr>
        <w:rPr>
          <w:rFonts w:ascii="Arial" w:hAnsi="Arial" w:cs="Arial"/>
          <w:b/>
          <w:sz w:val="24"/>
          <w:szCs w:val="24"/>
        </w:rPr>
      </w:pPr>
    </w:p>
    <w:p w:rsidR="006918F2" w:rsidRPr="004F28FA" w:rsidP="00D50CD1" w14:paraId="4EBEB3D4" w14:textId="39FC9F40">
      <w:pPr>
        <w:rPr>
          <w:rFonts w:ascii="Arial" w:hAnsi="Arial" w:cs="Arial"/>
          <w:b/>
          <w:sz w:val="24"/>
          <w:szCs w:val="24"/>
        </w:rPr>
      </w:pPr>
      <w:r w:rsidRPr="004F28FA">
        <w:rPr>
          <w:rFonts w:ascii="Arial" w:hAnsi="Arial" w:cs="Arial"/>
          <w:b/>
          <w:sz w:val="24"/>
          <w:szCs w:val="24"/>
        </w:rPr>
        <w:tab/>
      </w:r>
      <w:r w:rsidRPr="004F28FA">
        <w:rPr>
          <w:rFonts w:ascii="Arial" w:hAnsi="Arial" w:cs="Arial"/>
          <w:b/>
          <w:sz w:val="24"/>
          <w:szCs w:val="24"/>
        </w:rPr>
        <w:tab/>
      </w:r>
      <w:r w:rsidRPr="004F28FA">
        <w:rPr>
          <w:rFonts w:ascii="Arial" w:hAnsi="Arial" w:cs="Arial"/>
          <w:b/>
          <w:sz w:val="24"/>
          <w:szCs w:val="24"/>
        </w:rPr>
        <w:tab/>
      </w:r>
      <w:r w:rsidRPr="004F28FA">
        <w:rPr>
          <w:rFonts w:ascii="Arial" w:hAnsi="Arial" w:cs="Arial"/>
          <w:b/>
          <w:sz w:val="24"/>
          <w:szCs w:val="24"/>
        </w:rPr>
        <w:tab/>
      </w:r>
      <w:r w:rsidRPr="004F28FA">
        <w:rPr>
          <w:rFonts w:ascii="Arial" w:hAnsi="Arial" w:cs="Arial"/>
          <w:b/>
          <w:sz w:val="24"/>
          <w:szCs w:val="24"/>
        </w:rPr>
        <w:tab/>
        <w:t>CIDADANIA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314DDD" w14:paraId="4897755B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190233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14:paraId="7D2BF6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8D68FF"/>
    <w:multiLevelType w:val="hybridMultilevel"/>
    <w:tmpl w:val="D548AEB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44ED"/>
    <w:rsid w:val="000D41B5"/>
    <w:rsid w:val="00125577"/>
    <w:rsid w:val="00157202"/>
    <w:rsid w:val="001577C5"/>
    <w:rsid w:val="001842BF"/>
    <w:rsid w:val="001B76A1"/>
    <w:rsid w:val="001D52C3"/>
    <w:rsid w:val="001E4491"/>
    <w:rsid w:val="001F56C1"/>
    <w:rsid w:val="002052EB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461B9"/>
    <w:rsid w:val="00465078"/>
    <w:rsid w:val="00474E16"/>
    <w:rsid w:val="004767C8"/>
    <w:rsid w:val="004A3031"/>
    <w:rsid w:val="004A42E6"/>
    <w:rsid w:val="004D755B"/>
    <w:rsid w:val="004D7ADC"/>
    <w:rsid w:val="004F28FA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918F2"/>
    <w:rsid w:val="006B5F7F"/>
    <w:rsid w:val="006C722D"/>
    <w:rsid w:val="006D41E4"/>
    <w:rsid w:val="006D7C77"/>
    <w:rsid w:val="00701200"/>
    <w:rsid w:val="00702393"/>
    <w:rsid w:val="00731E9F"/>
    <w:rsid w:val="00767687"/>
    <w:rsid w:val="007766B2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E2486"/>
    <w:rsid w:val="008E6F25"/>
    <w:rsid w:val="008F2790"/>
    <w:rsid w:val="009034B4"/>
    <w:rsid w:val="009066D2"/>
    <w:rsid w:val="009315B2"/>
    <w:rsid w:val="00947FB5"/>
    <w:rsid w:val="00991A19"/>
    <w:rsid w:val="009A27C0"/>
    <w:rsid w:val="009D232A"/>
    <w:rsid w:val="009D70BB"/>
    <w:rsid w:val="00A04931"/>
    <w:rsid w:val="00A229E2"/>
    <w:rsid w:val="00AA408F"/>
    <w:rsid w:val="00AC0B91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0600"/>
    <w:rsid w:val="00CA22F4"/>
    <w:rsid w:val="00CA3D6F"/>
    <w:rsid w:val="00CA4369"/>
    <w:rsid w:val="00CE1EEF"/>
    <w:rsid w:val="00CE232F"/>
    <w:rsid w:val="00CF2E13"/>
    <w:rsid w:val="00D076AD"/>
    <w:rsid w:val="00D40CC6"/>
    <w:rsid w:val="00D41E1A"/>
    <w:rsid w:val="00D42AC3"/>
    <w:rsid w:val="00D50CD1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4470B"/>
    <w:rsid w:val="00E63CA5"/>
    <w:rsid w:val="00EC360A"/>
    <w:rsid w:val="00ED30E5"/>
    <w:rsid w:val="00ED4934"/>
    <w:rsid w:val="00ED7F74"/>
    <w:rsid w:val="00EE51C6"/>
    <w:rsid w:val="00EF15A0"/>
    <w:rsid w:val="00EF188F"/>
    <w:rsid w:val="00EF7BD4"/>
    <w:rsid w:val="00F0308E"/>
    <w:rsid w:val="00F323B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66C631-15A3-4CD7-9BF1-13B30F8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C07E9-27C2-4EC5-B5E8-C5940B2F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2</cp:revision>
  <cp:lastPrinted>2021-04-29T16:47:00Z</cp:lastPrinted>
  <dcterms:created xsi:type="dcterms:W3CDTF">2021-07-02T15:14:00Z</dcterms:created>
  <dcterms:modified xsi:type="dcterms:W3CDTF">2021-07-02T15:14:00Z</dcterms:modified>
</cp:coreProperties>
</file>