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0447B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0447B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618A3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0447B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22565">
              <w:rPr>
                <w:b/>
              </w:rPr>
              <w:t xml:space="preserve"> 89 </w:t>
            </w:r>
            <w:r>
              <w:rPr>
                <w:b/>
              </w:rPr>
              <w:t>DE 20</w:t>
            </w:r>
            <w:r w:rsidR="00F22565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F22565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E219CB">
              <w:rPr>
                <w:b/>
              </w:rPr>
              <w:t>a</w:t>
            </w:r>
            <w:r w:rsidR="00A0447B">
              <w:rPr>
                <w:b/>
              </w:rPr>
              <w:t xml:space="preserve"> Vereador</w:t>
            </w:r>
            <w:r w:rsidR="00E219CB">
              <w:rPr>
                <w:b/>
              </w:rPr>
              <w:t>a</w:t>
            </w:r>
            <w:r>
              <w:rPr>
                <w:b/>
              </w:rPr>
              <w:t xml:space="preserve"> Sonia Regina Rodrigues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0447B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22565">
              <w:rPr>
                <w:b/>
              </w:rPr>
              <w:t>51</w:t>
            </w:r>
            <w:r w:rsidR="00E219CB">
              <w:rPr>
                <w:b/>
              </w:rPr>
              <w:t xml:space="preserve"> de 20</w:t>
            </w:r>
            <w:r w:rsidR="00F22565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0447B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22565">
              <w:rPr>
                <w:b/>
              </w:rPr>
              <w:t xml:space="preserve">12 </w:t>
            </w:r>
            <w:r w:rsidR="00DF192B">
              <w:rPr>
                <w:b/>
              </w:rPr>
              <w:t xml:space="preserve">de </w:t>
            </w:r>
            <w:r w:rsidR="00F22565">
              <w:rPr>
                <w:b/>
              </w:rPr>
              <w:t>julho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0447B" w:rsidP="00265F55">
      <w:pPr>
        <w:jc w:val="both"/>
      </w:pPr>
      <w:r w:rsidRPr="00EB4C77">
        <w:t xml:space="preserve">A Comissão de Justiça e Redação, após </w:t>
      </w:r>
      <w:r w:rsidR="00F22565">
        <w:t>incorporar a aludida E</w:t>
      </w:r>
      <w:r w:rsidRPr="00EB4C77">
        <w:t>menda</w:t>
      </w:r>
      <w:r w:rsidR="00E219CB">
        <w:t xml:space="preserve"> </w:t>
      </w:r>
      <w:r w:rsidR="00F22565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0447B" w:rsidP="00265F55">
      <w:pPr>
        <w:jc w:val="both"/>
      </w:pPr>
      <w:r w:rsidRPr="00EB4C77">
        <w:t xml:space="preserve">Comissão de Justiça e Redação, em </w:t>
      </w:r>
      <w:r w:rsidR="00F22565">
        <w:t>13</w:t>
      </w:r>
      <w:r w:rsidR="00DF192B">
        <w:t xml:space="preserve"> de </w:t>
      </w:r>
      <w:r w:rsidR="00F22565">
        <w:t>julho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F22565" w:rsidRPr="00EB4C77" w:rsidRDefault="00F2256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A0447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A0447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F22565" w:rsidRPr="00DF192B" w:rsidRDefault="00F2256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A0447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A0447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DF192B" w:rsidRPr="00DF192B" w:rsidRDefault="00A0447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A0447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7B" w:rsidRDefault="00A0447B">
      <w:r>
        <w:separator/>
      </w:r>
    </w:p>
  </w:endnote>
  <w:endnote w:type="continuationSeparator" w:id="0">
    <w:p w:rsidR="00A0447B" w:rsidRDefault="00A0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7B" w:rsidRDefault="00A0447B">
      <w:r>
        <w:separator/>
      </w:r>
    </w:p>
  </w:footnote>
  <w:footnote w:type="continuationSeparator" w:id="0">
    <w:p w:rsidR="00A0447B" w:rsidRDefault="00A04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A0447B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37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0447B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0447B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1618A3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A0447B"/>
    <w:rsid w:val="00AB43C0"/>
    <w:rsid w:val="00B57EC9"/>
    <w:rsid w:val="00DF192B"/>
    <w:rsid w:val="00E219CB"/>
    <w:rsid w:val="00EB4C77"/>
    <w:rsid w:val="00F22565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2021-07-13T14:08:00Z</dcterms:modified>
</cp:coreProperties>
</file>