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5968A" w14:textId="77777777" w:rsidR="00001314" w:rsidRPr="000B377F" w:rsidRDefault="008B6C76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PROJETO DE </w:t>
      </w:r>
      <w:r w:rsidR="00B11872" w:rsidRPr="000B377F">
        <w:rPr>
          <w:rFonts w:ascii="Garamond" w:hAnsi="Garamond"/>
          <w:b/>
          <w:sz w:val="26"/>
          <w:szCs w:val="26"/>
        </w:rPr>
        <w:t xml:space="preserve">LEI </w:t>
      </w:r>
      <w:r w:rsidRPr="000B377F">
        <w:rPr>
          <w:rFonts w:ascii="Garamond" w:hAnsi="Garamond"/>
          <w:b/>
          <w:sz w:val="26"/>
          <w:szCs w:val="26"/>
        </w:rPr>
        <w:t xml:space="preserve"> Nº   </w:t>
      </w:r>
      <w:r w:rsidR="00FA75A8" w:rsidRPr="000B377F">
        <w:rPr>
          <w:rFonts w:ascii="Garamond" w:hAnsi="Garamond"/>
          <w:b/>
          <w:sz w:val="26"/>
          <w:szCs w:val="26"/>
        </w:rPr>
        <w:t xml:space="preserve">  </w:t>
      </w:r>
      <w:r w:rsidRPr="000B377F">
        <w:rPr>
          <w:rFonts w:ascii="Garamond" w:hAnsi="Garamond"/>
          <w:b/>
          <w:sz w:val="26"/>
          <w:szCs w:val="26"/>
        </w:rPr>
        <w:t xml:space="preserve"> DE </w:t>
      </w:r>
      <w:r w:rsidR="00CF1E37" w:rsidRPr="000B377F">
        <w:rPr>
          <w:rFonts w:ascii="Garamond" w:hAnsi="Garamond"/>
          <w:b/>
          <w:sz w:val="26"/>
          <w:szCs w:val="26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>202</w:t>
      </w:r>
      <w:r w:rsidR="00B11872" w:rsidRPr="000B377F">
        <w:rPr>
          <w:rFonts w:ascii="Garamond" w:hAnsi="Garamond"/>
          <w:b/>
          <w:sz w:val="26"/>
          <w:szCs w:val="26"/>
        </w:rPr>
        <w:t>1</w:t>
      </w:r>
      <w:r w:rsidRPr="000B377F">
        <w:rPr>
          <w:rFonts w:ascii="Garamond" w:hAnsi="Garamond"/>
          <w:b/>
          <w:sz w:val="26"/>
          <w:szCs w:val="26"/>
        </w:rPr>
        <w:t>.</w:t>
      </w:r>
    </w:p>
    <w:p w14:paraId="699D1E79" w14:textId="77777777" w:rsidR="00F246B5" w:rsidRPr="000B377F" w:rsidRDefault="00F246B5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14:paraId="4BA6E8FD" w14:textId="77777777" w:rsidR="00656402" w:rsidRPr="000B377F" w:rsidRDefault="00656402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14:paraId="5D45145D" w14:textId="3699FE0D" w:rsidR="00B5696D" w:rsidRPr="000B377F" w:rsidRDefault="008B6C76" w:rsidP="005B530B">
      <w:pPr>
        <w:spacing w:line="360" w:lineRule="auto"/>
        <w:ind w:left="4248" w:firstLine="708"/>
        <w:jc w:val="both"/>
        <w:rPr>
          <w:rStyle w:val="Forte"/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0B377F">
        <w:rPr>
          <w:rStyle w:val="Forte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Institui a Campanha “Tampinha </w:t>
      </w:r>
      <w:r w:rsidR="0021060C">
        <w:rPr>
          <w:rStyle w:val="Forte"/>
          <w:rFonts w:ascii="Garamond" w:hAnsi="Garamond" w:cs="Arial"/>
          <w:color w:val="000000"/>
          <w:sz w:val="26"/>
          <w:szCs w:val="26"/>
          <w:shd w:val="clear" w:color="auto" w:fill="FFFFFF"/>
        </w:rPr>
        <w:t>Pet</w:t>
      </w:r>
      <w:r w:rsidRPr="000B377F">
        <w:rPr>
          <w:rStyle w:val="Forte"/>
          <w:rFonts w:ascii="Garamond" w:hAnsi="Garamond" w:cs="Arial"/>
          <w:color w:val="000000"/>
          <w:sz w:val="26"/>
          <w:szCs w:val="26"/>
          <w:shd w:val="clear" w:color="auto" w:fill="FFFFFF"/>
        </w:rPr>
        <w:t>”, de arre</w:t>
      </w:r>
      <w:r w:rsidR="00BE560C">
        <w:rPr>
          <w:rStyle w:val="Forte"/>
          <w:rFonts w:ascii="Garamond" w:hAnsi="Garamond" w:cs="Arial"/>
          <w:color w:val="000000"/>
          <w:sz w:val="26"/>
          <w:szCs w:val="26"/>
          <w:shd w:val="clear" w:color="auto" w:fill="FFFFFF"/>
        </w:rPr>
        <w:t>cadação de tampinhas de garrafa</w:t>
      </w:r>
      <w:r w:rsidRPr="000B377F">
        <w:rPr>
          <w:rStyle w:val="Forte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pet e lacres de latinhas de alumínio</w:t>
      </w:r>
      <w:r w:rsidR="00BE560C">
        <w:rPr>
          <w:rStyle w:val="Forte"/>
          <w:rFonts w:ascii="Garamond" w:hAnsi="Garamond" w:cs="Arial"/>
          <w:color w:val="000000"/>
          <w:sz w:val="26"/>
          <w:szCs w:val="26"/>
          <w:shd w:val="clear" w:color="auto" w:fill="FFFFFF"/>
        </w:rPr>
        <w:t>,</w:t>
      </w:r>
      <w:r w:rsidRPr="000B377F">
        <w:rPr>
          <w:rStyle w:val="Forte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pelos alunos da rede municipal de ensino, no âmbito do Munícipio de Mogi Mirim, e dá outras providências.</w:t>
      </w:r>
    </w:p>
    <w:p w14:paraId="3E2B278D" w14:textId="77777777" w:rsidR="009E78C9" w:rsidRPr="000B377F" w:rsidRDefault="009E78C9" w:rsidP="005B530B">
      <w:pPr>
        <w:spacing w:line="360" w:lineRule="auto"/>
        <w:ind w:left="4248" w:firstLine="708"/>
        <w:jc w:val="both"/>
        <w:rPr>
          <w:rFonts w:ascii="Garamond" w:hAnsi="Garamond"/>
          <w:b/>
          <w:sz w:val="26"/>
          <w:szCs w:val="26"/>
        </w:rPr>
      </w:pPr>
    </w:p>
    <w:p w14:paraId="1899180E" w14:textId="77777777" w:rsidR="00001314" w:rsidRPr="000B377F" w:rsidRDefault="008B6C76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 </w:t>
      </w:r>
      <w:r w:rsidR="00B5218A" w:rsidRPr="000B377F">
        <w:rPr>
          <w:rFonts w:ascii="Garamond" w:hAnsi="Garamond"/>
          <w:b/>
          <w:sz w:val="26"/>
          <w:szCs w:val="26"/>
        </w:rPr>
        <w:t xml:space="preserve">   </w:t>
      </w:r>
    </w:p>
    <w:p w14:paraId="443C7DAB" w14:textId="0AB7A92A" w:rsidR="009078AC" w:rsidRPr="000B377F" w:rsidRDefault="008B6C76" w:rsidP="009E78C9">
      <w:pPr>
        <w:pStyle w:val="PargrafodaLista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0B377F">
        <w:rPr>
          <w:rFonts w:ascii="Garamond" w:hAnsi="Garamond" w:cs="Arial"/>
          <w:color w:val="000000"/>
          <w:sz w:val="26"/>
          <w:szCs w:val="26"/>
        </w:rPr>
        <w:t xml:space="preserve">Art. 1º - Fica instituída a campanha “Tampinha </w:t>
      </w:r>
      <w:r w:rsidR="0021060C">
        <w:rPr>
          <w:rFonts w:ascii="Garamond" w:hAnsi="Garamond" w:cs="Arial"/>
          <w:color w:val="000000"/>
          <w:sz w:val="26"/>
          <w:szCs w:val="26"/>
        </w:rPr>
        <w:t>Pet</w:t>
      </w:r>
      <w:r w:rsidRPr="000B377F">
        <w:rPr>
          <w:rFonts w:ascii="Garamond" w:hAnsi="Garamond" w:cs="Arial"/>
          <w:color w:val="000000"/>
          <w:sz w:val="26"/>
          <w:szCs w:val="26"/>
        </w:rPr>
        <w:t>”, de arre</w:t>
      </w:r>
      <w:r w:rsidR="00BE560C">
        <w:rPr>
          <w:rFonts w:ascii="Garamond" w:hAnsi="Garamond" w:cs="Arial"/>
          <w:color w:val="000000"/>
          <w:sz w:val="26"/>
          <w:szCs w:val="26"/>
        </w:rPr>
        <w:t>cadação de tampinhas de garrafa</w:t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 pet</w:t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 e lacres de latinhas de alumínio</w:t>
      </w:r>
      <w:r w:rsidR="00BE560C">
        <w:rPr>
          <w:rFonts w:ascii="Garamond" w:hAnsi="Garamond" w:cs="Arial"/>
          <w:color w:val="000000"/>
          <w:sz w:val="26"/>
          <w:szCs w:val="26"/>
        </w:rPr>
        <w:t>,</w:t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 pelos alunos da rede municipal de ensino, no âmbito do Município de Mogi Mirim.</w:t>
      </w:r>
    </w:p>
    <w:p w14:paraId="5FADE5E1" w14:textId="77777777" w:rsidR="009E78C9" w:rsidRPr="000B377F" w:rsidRDefault="008B6C76" w:rsidP="009E78C9">
      <w:pPr>
        <w:pStyle w:val="PargrafodaLista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0B377F">
        <w:rPr>
          <w:rFonts w:ascii="Garamond" w:hAnsi="Garamond" w:cs="Arial"/>
          <w:color w:val="000000"/>
          <w:sz w:val="26"/>
          <w:szCs w:val="26"/>
        </w:rPr>
        <w:t>Parágrafo Único: As tampinhas e lacres arrecadados, serão destinados às Associações e Entidades ligadas à As</w:t>
      </w:r>
      <w:r w:rsidR="009B4994">
        <w:rPr>
          <w:rFonts w:ascii="Garamond" w:hAnsi="Garamond" w:cs="Arial"/>
          <w:color w:val="000000"/>
          <w:sz w:val="26"/>
          <w:szCs w:val="26"/>
        </w:rPr>
        <w:t xml:space="preserve">sistência Social do Município, </w:t>
      </w:r>
      <w:r w:rsidRPr="000B377F">
        <w:rPr>
          <w:rFonts w:ascii="Garamond" w:hAnsi="Garamond" w:cs="Arial"/>
          <w:color w:val="000000"/>
          <w:sz w:val="26"/>
          <w:szCs w:val="26"/>
        </w:rPr>
        <w:t>ao</w:t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 </w:t>
      </w:r>
      <w:r w:rsidR="009B4994">
        <w:rPr>
          <w:rFonts w:ascii="Garamond" w:hAnsi="Garamond" w:cs="Arial"/>
          <w:color w:val="000000"/>
          <w:sz w:val="26"/>
          <w:szCs w:val="26"/>
        </w:rPr>
        <w:t>Programa Bem Estar Animal – BEA e as Associações ligadas à causa animal.</w:t>
      </w:r>
    </w:p>
    <w:p w14:paraId="2D58E3FF" w14:textId="77777777" w:rsidR="009078AC" w:rsidRPr="000B377F" w:rsidRDefault="009078AC" w:rsidP="009E78C9">
      <w:pPr>
        <w:pStyle w:val="PargrafodaLista"/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</w:p>
    <w:p w14:paraId="462F7FC2" w14:textId="77777777" w:rsidR="009E78C9" w:rsidRPr="000B377F" w:rsidRDefault="008B6C76" w:rsidP="009E78C9">
      <w:pPr>
        <w:pStyle w:val="PargrafodaLista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0B377F">
        <w:rPr>
          <w:rFonts w:ascii="Garamond" w:hAnsi="Garamond"/>
          <w:noProof/>
          <w:sz w:val="26"/>
          <w:szCs w:val="26"/>
        </w:rPr>
        <w:drawing>
          <wp:inline distT="0" distB="0" distL="0" distR="0" wp14:anchorId="2E870DD9" wp14:editId="0E2B10C8">
            <wp:extent cx="9525" cy="9525"/>
            <wp:effectExtent l="0" t="0" r="0" b="0"/>
            <wp:docPr id="5" name="Imagem 5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60346" name="Picture 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Art. 2º - Constitui finalidade da arrecadação de tampinhas </w:t>
      </w:r>
      <w:r w:rsidR="009B4994">
        <w:rPr>
          <w:rFonts w:ascii="Garamond" w:hAnsi="Garamond" w:cs="Arial"/>
          <w:color w:val="000000"/>
          <w:sz w:val="26"/>
          <w:szCs w:val="26"/>
        </w:rPr>
        <w:t>e lacres à conscientização e importânci</w:t>
      </w:r>
      <w:r w:rsidR="00EC23BE">
        <w:rPr>
          <w:rFonts w:ascii="Garamond" w:hAnsi="Garamond" w:cs="Arial"/>
          <w:color w:val="000000"/>
          <w:sz w:val="26"/>
          <w:szCs w:val="26"/>
        </w:rPr>
        <w:t xml:space="preserve">a da reciclagem para o meio ambiente, além de </w:t>
      </w:r>
      <w:r w:rsidRPr="000B377F">
        <w:rPr>
          <w:rFonts w:ascii="Garamond" w:hAnsi="Garamond" w:cs="Arial"/>
          <w:color w:val="000000"/>
          <w:sz w:val="26"/>
          <w:szCs w:val="26"/>
        </w:rPr>
        <w:t>auxiliar no desenvolvimento da educa</w:t>
      </w:r>
      <w:r w:rsidRPr="000B377F">
        <w:rPr>
          <w:rFonts w:ascii="Garamond" w:hAnsi="Garamond" w:cs="Arial"/>
          <w:color w:val="000000"/>
          <w:sz w:val="26"/>
          <w:szCs w:val="26"/>
        </w:rPr>
        <w:t>ção ambiental de crianças e jovens, além de contribuir para arrecadação de resíduos recicláveis, visando educar as crianças de modo que tornem a reciclagem um hábito, unindo meio ambiente, assistência social e proteção aos animais.</w:t>
      </w:r>
    </w:p>
    <w:p w14:paraId="27451251" w14:textId="77777777" w:rsidR="009E78C9" w:rsidRPr="000B377F" w:rsidRDefault="009E78C9" w:rsidP="009E78C9">
      <w:pPr>
        <w:pStyle w:val="PargrafodaLista"/>
        <w:jc w:val="both"/>
        <w:rPr>
          <w:rFonts w:ascii="Garamond" w:hAnsi="Garamond" w:cs="Arial"/>
          <w:color w:val="000000"/>
          <w:sz w:val="26"/>
          <w:szCs w:val="26"/>
        </w:rPr>
      </w:pPr>
    </w:p>
    <w:p w14:paraId="1FDC62ED" w14:textId="77777777" w:rsidR="009E78C9" w:rsidRPr="000B377F" w:rsidRDefault="008B6C76" w:rsidP="009E78C9">
      <w:pPr>
        <w:pStyle w:val="PargrafodaLista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0B377F">
        <w:rPr>
          <w:rFonts w:ascii="Garamond" w:hAnsi="Garamond"/>
          <w:noProof/>
          <w:sz w:val="26"/>
          <w:szCs w:val="26"/>
        </w:rPr>
        <w:drawing>
          <wp:inline distT="0" distB="0" distL="0" distR="0" wp14:anchorId="252F7F0E" wp14:editId="2A2A10FB">
            <wp:extent cx="9525" cy="9525"/>
            <wp:effectExtent l="0" t="0" r="0" b="0"/>
            <wp:docPr id="3" name="Imagem 3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00410" name="Picture 5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Art. 3º - O Poder </w:t>
      </w:r>
      <w:r w:rsidRPr="000B377F">
        <w:rPr>
          <w:rFonts w:ascii="Garamond" w:hAnsi="Garamond" w:cs="Arial"/>
          <w:color w:val="000000"/>
          <w:sz w:val="26"/>
          <w:szCs w:val="26"/>
        </w:rPr>
        <w:t>Executivo regulamentará a presente Lei, no que lhe couber.</w:t>
      </w:r>
    </w:p>
    <w:p w14:paraId="64CBEC19" w14:textId="77777777" w:rsidR="009E78C9" w:rsidRPr="000B377F" w:rsidRDefault="009E78C9" w:rsidP="009E78C9">
      <w:pPr>
        <w:pStyle w:val="PargrafodaLista"/>
        <w:jc w:val="both"/>
        <w:rPr>
          <w:rFonts w:ascii="Garamond" w:hAnsi="Garamond" w:cs="Arial"/>
          <w:color w:val="000000"/>
          <w:sz w:val="26"/>
          <w:szCs w:val="26"/>
        </w:rPr>
      </w:pPr>
    </w:p>
    <w:p w14:paraId="7E2D584A" w14:textId="77777777" w:rsidR="00573309" w:rsidRPr="000B377F" w:rsidRDefault="008B6C76" w:rsidP="009E78C9">
      <w:pPr>
        <w:pStyle w:val="PargrafodaLista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0B377F">
        <w:rPr>
          <w:rFonts w:ascii="Garamond" w:hAnsi="Garamond"/>
          <w:noProof/>
          <w:sz w:val="26"/>
          <w:szCs w:val="26"/>
        </w:rPr>
        <w:drawing>
          <wp:inline distT="0" distB="0" distL="0" distR="0" wp14:anchorId="2ADA3F4E" wp14:editId="11BB702D">
            <wp:extent cx="9525" cy="9525"/>
            <wp:effectExtent l="0" t="0" r="0" b="0"/>
            <wp:docPr id="2" name="Imagem 2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90748" name="Picture 6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377F">
        <w:rPr>
          <w:rFonts w:ascii="Garamond" w:hAnsi="Garamond" w:cs="Arial"/>
          <w:color w:val="000000"/>
          <w:sz w:val="26"/>
          <w:szCs w:val="26"/>
        </w:rPr>
        <w:t>Art. 4º- Esta Lei entra em vigor na data de sua publicação.</w:t>
      </w:r>
    </w:p>
    <w:p w14:paraId="2CA10D97" w14:textId="77777777" w:rsidR="007E28F3" w:rsidRPr="000B377F" w:rsidRDefault="007E28F3" w:rsidP="009078AC">
      <w:pPr>
        <w:jc w:val="both"/>
        <w:rPr>
          <w:rFonts w:ascii="Garamond" w:hAnsi="Garamond" w:cs="Arial"/>
          <w:sz w:val="26"/>
          <w:szCs w:val="26"/>
        </w:rPr>
      </w:pPr>
    </w:p>
    <w:p w14:paraId="39931354" w14:textId="77777777" w:rsidR="007E28F3" w:rsidRPr="000B377F" w:rsidRDefault="007E28F3" w:rsidP="00001314">
      <w:pPr>
        <w:jc w:val="center"/>
        <w:rPr>
          <w:rFonts w:ascii="Garamond" w:hAnsi="Garamond" w:cs="Arial"/>
          <w:sz w:val="26"/>
          <w:szCs w:val="26"/>
        </w:rPr>
      </w:pPr>
    </w:p>
    <w:p w14:paraId="5A593D34" w14:textId="77777777" w:rsidR="00001314" w:rsidRPr="000B377F" w:rsidRDefault="008B6C76" w:rsidP="00001314">
      <w:pPr>
        <w:jc w:val="center"/>
        <w:rPr>
          <w:rFonts w:ascii="Garamond" w:hAnsi="Garamond" w:cs="Arial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="00A62349">
        <w:rPr>
          <w:rFonts w:ascii="Garamond" w:hAnsi="Garamond" w:cs="Arial"/>
          <w:sz w:val="26"/>
          <w:szCs w:val="26"/>
        </w:rPr>
        <w:t>aos 27 de Julho</w:t>
      </w:r>
      <w:r w:rsidRPr="000B377F">
        <w:rPr>
          <w:rFonts w:ascii="Garamond" w:hAnsi="Garamond" w:cs="Arial"/>
          <w:sz w:val="26"/>
          <w:szCs w:val="26"/>
        </w:rPr>
        <w:t xml:space="preserve"> de 20</w:t>
      </w:r>
      <w:r w:rsidR="00B11872" w:rsidRPr="000B377F">
        <w:rPr>
          <w:rFonts w:ascii="Garamond" w:hAnsi="Garamond" w:cs="Arial"/>
          <w:sz w:val="26"/>
          <w:szCs w:val="26"/>
        </w:rPr>
        <w:t>21</w:t>
      </w:r>
      <w:r w:rsidRPr="000B377F">
        <w:rPr>
          <w:rFonts w:ascii="Garamond" w:hAnsi="Garamond" w:cs="Arial"/>
          <w:sz w:val="26"/>
          <w:szCs w:val="26"/>
        </w:rPr>
        <w:t>.</w:t>
      </w:r>
    </w:p>
    <w:p w14:paraId="2C8DDCDE" w14:textId="77777777" w:rsidR="003E568C" w:rsidRPr="000B377F" w:rsidRDefault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14:paraId="595EF67B" w14:textId="77777777" w:rsidR="00B5696D" w:rsidRPr="000B377F" w:rsidRDefault="00B5696D" w:rsidP="00B5696D">
      <w:pPr>
        <w:pStyle w:val="Ttulo5"/>
        <w:rPr>
          <w:rFonts w:ascii="Garamond" w:hAnsi="Garamond" w:cs="Arial"/>
          <w:b/>
          <w:sz w:val="26"/>
          <w:szCs w:val="26"/>
        </w:rPr>
      </w:pPr>
    </w:p>
    <w:p w14:paraId="2B22B19D" w14:textId="77777777" w:rsidR="00B5696D" w:rsidRDefault="00B5696D" w:rsidP="00B5696D">
      <w:pPr>
        <w:pStyle w:val="Ttulo5"/>
        <w:rPr>
          <w:rFonts w:ascii="Garamond" w:hAnsi="Garamond" w:cs="Arial"/>
          <w:b/>
          <w:sz w:val="26"/>
          <w:szCs w:val="26"/>
        </w:rPr>
      </w:pPr>
    </w:p>
    <w:p w14:paraId="6D04A135" w14:textId="77777777" w:rsidR="00A62349" w:rsidRPr="00A62349" w:rsidRDefault="00A62349" w:rsidP="00A62349"/>
    <w:p w14:paraId="65A971E7" w14:textId="77777777" w:rsidR="00B5696D" w:rsidRPr="000B377F" w:rsidRDefault="008B6C76" w:rsidP="00B5696D">
      <w:pPr>
        <w:pStyle w:val="Ttulo5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 xml:space="preserve">VEREADORA E INVESTIGADORA DA POLÍCIA CIVIL SONIA REGINA </w:t>
      </w:r>
      <w:r w:rsidRPr="000B377F">
        <w:rPr>
          <w:rFonts w:ascii="Garamond" w:hAnsi="Garamond" w:cs="Arial"/>
          <w:b/>
          <w:sz w:val="26"/>
          <w:szCs w:val="26"/>
        </w:rPr>
        <w:t>RODRIGUES</w:t>
      </w:r>
    </w:p>
    <w:p w14:paraId="30838A4E" w14:textId="77777777" w:rsidR="00B5696D" w:rsidRPr="000B377F" w:rsidRDefault="008B6C76" w:rsidP="00B5696D">
      <w:pPr>
        <w:jc w:val="center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>“SONIA MÓDENA”</w:t>
      </w:r>
    </w:p>
    <w:p w14:paraId="415D8E94" w14:textId="77777777" w:rsidR="003E568C" w:rsidRPr="000B377F" w:rsidRDefault="008B6C76" w:rsidP="00E13EE6">
      <w:pPr>
        <w:jc w:val="center"/>
        <w:rPr>
          <w:rFonts w:ascii="Garamond" w:hAnsi="Garamond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>PRESIDENTE DA CÂMARA</w:t>
      </w:r>
    </w:p>
    <w:p w14:paraId="3D339F1B" w14:textId="77777777" w:rsidR="00EC10F4" w:rsidRDefault="00EC10F4" w:rsidP="007E28F3">
      <w:pPr>
        <w:pStyle w:val="Ttulo5"/>
        <w:jc w:val="left"/>
        <w:rPr>
          <w:rFonts w:ascii="Arial" w:hAnsi="Arial" w:cs="Arial"/>
          <w:b/>
          <w:sz w:val="22"/>
          <w:szCs w:val="22"/>
        </w:rPr>
      </w:pPr>
    </w:p>
    <w:p w14:paraId="006B9266" w14:textId="77777777" w:rsidR="00CF7FC4" w:rsidRDefault="00CF7FC4" w:rsidP="00CF7FC4"/>
    <w:p w14:paraId="39DC0063" w14:textId="77777777" w:rsidR="00CF7FC4" w:rsidRDefault="00CF7FC4" w:rsidP="00CF7FC4"/>
    <w:p w14:paraId="4807ABAF" w14:textId="77777777" w:rsidR="00CF7FC4" w:rsidRDefault="00CF7FC4" w:rsidP="00CF7FC4"/>
    <w:p w14:paraId="69523615" w14:textId="77777777" w:rsidR="004F5F99" w:rsidRPr="004F5F99" w:rsidRDefault="008B6C76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  <w:r w:rsidRPr="004F5F99"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  <w:t>Justificativa</w:t>
      </w:r>
    </w:p>
    <w:p w14:paraId="11F1B7D9" w14:textId="77777777" w:rsidR="004F5F99" w:rsidRPr="004F5F99" w:rsidRDefault="008B6C76" w:rsidP="00817C4A">
      <w:pPr>
        <w:spacing w:line="360" w:lineRule="auto"/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817C4A">
        <w:rPr>
          <w:rFonts w:ascii="Garamond" w:hAnsi="Garamond" w:cs="Arial"/>
          <w:color w:val="000000"/>
          <w:sz w:val="34"/>
          <w:szCs w:val="34"/>
        </w:rPr>
        <w:br/>
      </w:r>
      <w:r w:rsidRPr="004F5F99">
        <w:rPr>
          <w:rFonts w:ascii="Garamond" w:hAnsi="Garamond"/>
          <w:noProof/>
          <w:sz w:val="26"/>
          <w:szCs w:val="26"/>
        </w:rPr>
        <w:drawing>
          <wp:inline distT="0" distB="0" distL="0" distR="0" wp14:anchorId="5ECB23D8" wp14:editId="322B09D5">
            <wp:extent cx="9525" cy="9525"/>
            <wp:effectExtent l="0" t="0" r="0" b="0"/>
            <wp:docPr id="11" name="Imagem 11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76824" name="Picture 1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Apresento a presente proposta para à apreciação deste Poder Legislativo a qual instituí a campanha de arrecadação de tampinhas de plástico </w:t>
      </w:r>
      <w:r w:rsidR="00817C4A"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de garrafas pet e lacres de latinhas de alumínio, </w:t>
      </w:r>
      <w:r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pelos alunos nas escolas no âmbito do Município, visando </w:t>
      </w:r>
      <w:r w:rsidR="00817C4A"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conscientizar e </w:t>
      </w:r>
      <w:r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educar as crianças de modo que tornem a reciclagem um hábito, unindo meio ambiente e proteção aos animais.</w:t>
      </w:r>
    </w:p>
    <w:p w14:paraId="0126A8BF" w14:textId="77777777" w:rsidR="00817C4A" w:rsidRPr="004F5F99" w:rsidRDefault="008B6C76" w:rsidP="00817C4A">
      <w:pPr>
        <w:spacing w:line="360" w:lineRule="auto"/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4F5F99">
        <w:rPr>
          <w:rFonts w:ascii="Garamond" w:hAnsi="Garamond"/>
          <w:noProof/>
          <w:sz w:val="26"/>
          <w:szCs w:val="26"/>
        </w:rPr>
        <w:drawing>
          <wp:inline distT="0" distB="0" distL="0" distR="0" wp14:anchorId="38250D97" wp14:editId="00873233">
            <wp:extent cx="9525" cy="9525"/>
            <wp:effectExtent l="0" t="0" r="0" b="0"/>
            <wp:docPr id="10" name="Imagem 10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36714" name="Picture 14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A campanha de arrecadação de tampinhas de plástico tem como finalidade auxi</w:t>
      </w:r>
      <w:r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liar no desenvolvimento da educação ambiental de crianças, além de direcionar esse tipo de resíduo sólido como contribuição financeira entidades ligadas à assistência social e associações ligadas a causa animal.</w:t>
      </w:r>
    </w:p>
    <w:p w14:paraId="4324619B" w14:textId="77777777" w:rsidR="00CF7FC4" w:rsidRPr="004F5F99" w:rsidRDefault="008B6C76" w:rsidP="00817C4A">
      <w:pPr>
        <w:spacing w:line="360" w:lineRule="auto"/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>
        <w:rPr>
          <w:rFonts w:ascii="Garamond" w:hAnsi="Garamond"/>
          <w:sz w:val="26"/>
          <w:szCs w:val="26"/>
        </w:rPr>
        <w:pict w14:anchorId="5D9D87EC">
          <v:shape id="Imagem 9" o:spid="_x0000_i1026" type="#_x0000_t75" alt="https://www.camara-sm.rs.gov.br/images/spacer.gif" style="width:.6pt;height:.6pt;visibility:visible;mso-wrap-style:square">
            <v:imagedata r:id="rId8" o:title="spacer"/>
          </v:shape>
        </w:pict>
      </w:r>
      <w:r w:rsidR="00573309"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Também propõe ações modificadoras de comportamento, inspirando e conectando vários segmentos a fim de aumentar os níveis de esclarecimento quanto ao destino adequado dos resíduos plásticos.</w:t>
      </w:r>
      <w:r w:rsidR="00573309" w:rsidRPr="004F5F99">
        <w:rPr>
          <w:rFonts w:ascii="Garamond" w:hAnsi="Garamond" w:cs="Arial"/>
          <w:color w:val="000000"/>
          <w:sz w:val="26"/>
          <w:szCs w:val="26"/>
        </w:rPr>
        <w:br/>
      </w:r>
      <w:r w:rsidR="00573309" w:rsidRPr="004F5F99">
        <w:rPr>
          <w:rFonts w:ascii="Garamond" w:hAnsi="Garamond"/>
          <w:noProof/>
          <w:sz w:val="26"/>
          <w:szCs w:val="26"/>
        </w:rPr>
        <w:drawing>
          <wp:inline distT="0" distB="0" distL="0" distR="0" wp14:anchorId="7F7447D1" wp14:editId="2AF4157D">
            <wp:extent cx="9525" cy="9525"/>
            <wp:effectExtent l="0" t="0" r="0" b="0"/>
            <wp:docPr id="8" name="Imagem 8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194755" name="Picture 16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3309"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A grande quantidade de lixo gerada todos os dias no mundo faz com que a reciclagem se torne uma atitude de sustentabilidade indispensável para a manuten</w:t>
      </w:r>
      <w:r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ção da s</w:t>
      </w:r>
      <w:r w:rsidR="00573309"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aúde das pessoas e do planeta. Pensando em contribuir com a preservação do meio ambiente e colaborar com os animais, proponho o presente projeto de lei, acreditando ser pertinente e de interesse da sociedade.</w:t>
      </w:r>
    </w:p>
    <w:p w14:paraId="65C15651" w14:textId="77777777" w:rsidR="00817C4A" w:rsidRPr="004F5F99" w:rsidRDefault="008B6C76" w:rsidP="00817C4A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4F5F99">
        <w:rPr>
          <w:rFonts w:ascii="Garamond" w:hAnsi="Garamond"/>
          <w:sz w:val="26"/>
          <w:szCs w:val="26"/>
        </w:rPr>
        <w:t>Diante do exposto, peço apoio dos nobres pares, para a aprovação desta Lei.</w:t>
      </w:r>
    </w:p>
    <w:p w14:paraId="45195304" w14:textId="77777777" w:rsidR="00CF7FC4" w:rsidRDefault="00CF7FC4" w:rsidP="00CF7FC4"/>
    <w:p w14:paraId="7792A860" w14:textId="77777777" w:rsidR="00CF7FC4" w:rsidRDefault="00CF7FC4" w:rsidP="00CF7FC4"/>
    <w:p w14:paraId="5052689B" w14:textId="77777777" w:rsidR="00CF7FC4" w:rsidRDefault="00CF7FC4" w:rsidP="00CF7FC4"/>
    <w:p w14:paraId="0483D45C" w14:textId="77777777" w:rsidR="00CF7FC4" w:rsidRDefault="00CF7FC4" w:rsidP="00CF7FC4"/>
    <w:p w14:paraId="50767CED" w14:textId="77777777" w:rsidR="00CF7FC4" w:rsidRDefault="00CF7FC4" w:rsidP="00CF7FC4"/>
    <w:p w14:paraId="6CA37014" w14:textId="77777777" w:rsidR="00CF7FC4" w:rsidRDefault="00CF7FC4" w:rsidP="00CF7FC4"/>
    <w:p w14:paraId="550FA341" w14:textId="77777777" w:rsidR="00CF7FC4" w:rsidRDefault="00CF7FC4" w:rsidP="00CF7FC4"/>
    <w:p w14:paraId="53F6D558" w14:textId="77777777" w:rsidR="00CF7FC4" w:rsidRDefault="00CF7FC4" w:rsidP="00CF7FC4"/>
    <w:p w14:paraId="3F637DEA" w14:textId="77777777" w:rsidR="00CF7FC4" w:rsidRDefault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14:paraId="66E257E4" w14:textId="77777777" w:rsidR="00CF7FC4" w:rsidRDefault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14:paraId="1452B686" w14:textId="77777777" w:rsidR="00CF7FC4" w:rsidRDefault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14:paraId="4430ED59" w14:textId="77777777" w:rsidR="00CF7FC4" w:rsidRPr="005268F0" w:rsidRDefault="00CF7FC4" w:rsidP="002D456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0E51CA" w14:textId="77777777" w:rsidR="00CF7FC4" w:rsidRPr="004F5F99" w:rsidRDefault="00CF7FC4" w:rsidP="004F5F99">
      <w:pPr>
        <w:pStyle w:val="Ttulo5"/>
        <w:jc w:val="left"/>
        <w:rPr>
          <w:rFonts w:ascii="Arial" w:hAnsi="Arial" w:cs="Arial"/>
          <w:b/>
          <w:sz w:val="22"/>
          <w:szCs w:val="22"/>
        </w:rPr>
        <w:sectPr w:rsidR="00CF7FC4" w:rsidRPr="004F5F99" w:rsidSect="006B6D6A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2127" w:right="1321" w:bottom="1134" w:left="1418" w:header="720" w:footer="720" w:gutter="0"/>
          <w:cols w:space="720"/>
        </w:sectPr>
      </w:pPr>
    </w:p>
    <w:p w14:paraId="54647FC8" w14:textId="77777777" w:rsidR="008B641A" w:rsidRPr="00F93BE0" w:rsidRDefault="008B641A" w:rsidP="002D4561">
      <w:pPr>
        <w:spacing w:line="360" w:lineRule="auto"/>
        <w:rPr>
          <w:b/>
          <w:sz w:val="24"/>
          <w:szCs w:val="24"/>
        </w:rPr>
      </w:pPr>
    </w:p>
    <w:sectPr w:rsidR="008B641A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FA46C" w14:textId="77777777" w:rsidR="008B6C76" w:rsidRDefault="008B6C76">
      <w:r>
        <w:separator/>
      </w:r>
    </w:p>
  </w:endnote>
  <w:endnote w:type="continuationSeparator" w:id="0">
    <w:p w14:paraId="43367278" w14:textId="77777777" w:rsidR="008B6C76" w:rsidRDefault="008B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0588" w14:textId="77777777"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A9D4" w14:textId="77777777" w:rsidR="0038375F" w:rsidRPr="009C7EB6" w:rsidRDefault="008B6C76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 xml:space="preserve">Plenário: Rua Dr. José Alves, 129 – Centro – Mogi </w:t>
    </w:r>
    <w:r w:rsidRPr="009C7EB6">
      <w:rPr>
        <w:rFonts w:ascii="Bookman Old Style" w:hAnsi="Bookman Old Style"/>
        <w:b/>
      </w:rPr>
      <w:t>Mirim/SP</w:t>
    </w:r>
  </w:p>
  <w:p w14:paraId="2339F0FA" w14:textId="77777777" w:rsidR="0038375F" w:rsidRDefault="008B6C76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2E82C" w14:textId="77777777" w:rsidR="008B6C76" w:rsidRDefault="008B6C76">
      <w:r>
        <w:separator/>
      </w:r>
    </w:p>
  </w:footnote>
  <w:footnote w:type="continuationSeparator" w:id="0">
    <w:p w14:paraId="3160588A" w14:textId="77777777" w:rsidR="008B6C76" w:rsidRDefault="008B6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09318" w14:textId="77777777" w:rsidR="000657E7" w:rsidRDefault="008B6C7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A67E639" w14:textId="77777777" w:rsidR="000657E7" w:rsidRDefault="000657E7">
    <w:pPr>
      <w:pStyle w:val="Cabealho"/>
      <w:ind w:right="360"/>
    </w:pPr>
  </w:p>
  <w:p w14:paraId="1EF7DEC4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A25A9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3933A2CE" w14:textId="77777777" w:rsidR="00D669F9" w:rsidRDefault="008B6C76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0BB473C9" wp14:editId="24CA9C0B">
          <wp:extent cx="1323975" cy="933450"/>
          <wp:effectExtent l="0" t="0" r="0" b="0"/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F98D95" w14:textId="77777777"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14:paraId="5CB95150" w14:textId="77777777" w:rsidR="0038375F" w:rsidRPr="009C7EB6" w:rsidRDefault="008B6C7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4C714F24" w14:textId="77777777" w:rsidR="0038375F" w:rsidRDefault="008B6C7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1F5F331" w14:textId="77777777"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6pt;height:.6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3CC4A2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F001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A095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30CF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7C54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E09C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0A8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2C5F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865D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060C"/>
    <w:rsid w:val="00215317"/>
    <w:rsid w:val="00221F10"/>
    <w:rsid w:val="00251B23"/>
    <w:rsid w:val="00280EA6"/>
    <w:rsid w:val="002D4561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441B8"/>
    <w:rsid w:val="00863DEE"/>
    <w:rsid w:val="008824ED"/>
    <w:rsid w:val="008A2BA0"/>
    <w:rsid w:val="008B3733"/>
    <w:rsid w:val="008B641A"/>
    <w:rsid w:val="008B6C76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7685D"/>
    <w:rsid w:val="00980365"/>
    <w:rsid w:val="0098325F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4E4DE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4</cp:revision>
  <cp:lastPrinted>2021-04-27T14:37:00Z</cp:lastPrinted>
  <dcterms:created xsi:type="dcterms:W3CDTF">2021-07-29T11:28:00Z</dcterms:created>
  <dcterms:modified xsi:type="dcterms:W3CDTF">2021-08-13T16:31:00Z</dcterms:modified>
</cp:coreProperties>
</file>