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3109A1" w:rsidRDefault="0036448D" w:rsidP="003109A1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F5059F">
        <w:rPr>
          <w:rFonts w:ascii="Arial" w:eastAsia="Arial" w:hAnsi="Arial" w:cs="Arial"/>
          <w:b/>
          <w:sz w:val="24"/>
          <w:szCs w:val="24"/>
        </w:rPr>
        <w:t xml:space="preserve">CONJUNTO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F5059F">
        <w:rPr>
          <w:rFonts w:ascii="Arial" w:eastAsia="Arial" w:hAnsi="Arial" w:cs="Arial"/>
          <w:b/>
          <w:sz w:val="24"/>
          <w:szCs w:val="24"/>
        </w:rPr>
        <w:t>S COMISSÕES</w:t>
      </w:r>
      <w:r w:rsidRPr="00A902D5">
        <w:rPr>
          <w:rFonts w:ascii="Arial" w:eastAsia="Arial" w:hAnsi="Arial" w:cs="Arial"/>
          <w:b/>
          <w:sz w:val="24"/>
          <w:szCs w:val="24"/>
        </w:rPr>
        <w:t xml:space="preserve"> DE JUSTIÇA E REDAÇÃO</w:t>
      </w:r>
    </w:p>
    <w:p w:rsidR="00F5059F" w:rsidRDefault="00F5059F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09A1">
        <w:rPr>
          <w:rFonts w:ascii="Arial" w:eastAsia="Arial" w:hAnsi="Arial" w:cs="Arial"/>
          <w:b/>
          <w:sz w:val="24"/>
          <w:szCs w:val="24"/>
        </w:rPr>
        <w:t xml:space="preserve">E COMISSÃO DE </w:t>
      </w:r>
      <w:r>
        <w:rPr>
          <w:rFonts w:ascii="Arial" w:eastAsia="Arial" w:hAnsi="Arial" w:cs="Arial"/>
          <w:b/>
          <w:sz w:val="24"/>
          <w:szCs w:val="24"/>
        </w:rPr>
        <w:t>FINANÇAS E ORÇAMENTO</w:t>
      </w:r>
    </w:p>
    <w:p w:rsidR="00F5059F" w:rsidRPr="00A902D5" w:rsidRDefault="00F5059F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705FF7">
        <w:rPr>
          <w:rFonts w:ascii="Arial" w:eastAsia="Arial" w:hAnsi="Arial" w:cs="Arial"/>
          <w:b/>
          <w:sz w:val="24"/>
          <w:szCs w:val="24"/>
        </w:rPr>
        <w:t>0</w:t>
      </w:r>
      <w:r w:rsidR="003109A1">
        <w:rPr>
          <w:rFonts w:ascii="Arial" w:eastAsia="Arial" w:hAnsi="Arial" w:cs="Arial"/>
          <w:b/>
          <w:sz w:val="24"/>
          <w:szCs w:val="24"/>
        </w:rPr>
        <w:t>6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3109A1">
        <w:rPr>
          <w:rFonts w:ascii="Arial" w:eastAsia="Arial" w:hAnsi="Arial" w:cs="Arial"/>
          <w:b/>
          <w:sz w:val="24"/>
          <w:szCs w:val="24"/>
        </w:rPr>
        <w:t>106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>Conforme determina o artigo 35 da Resolução n.º 276 de 09 de novembro de 2.010</w:t>
      </w:r>
      <w:r w:rsidR="000D45FE">
        <w:rPr>
          <w:rFonts w:ascii="Arial" w:eastAsia="Calibri" w:hAnsi="Arial" w:cs="Arial"/>
          <w:sz w:val="24"/>
          <w:szCs w:val="24"/>
        </w:rPr>
        <w:t xml:space="preserve"> c/c artigo 45, parágrafo único</w:t>
      </w:r>
      <w:r w:rsidRPr="00A902D5">
        <w:rPr>
          <w:rFonts w:ascii="Arial" w:eastAsia="Calibri" w:hAnsi="Arial" w:cs="Arial"/>
          <w:sz w:val="24"/>
          <w:szCs w:val="24"/>
        </w:rPr>
        <w:t>, a</w:t>
      </w:r>
      <w:r w:rsidR="000D45FE">
        <w:rPr>
          <w:rFonts w:ascii="Arial" w:eastAsia="Calibri" w:hAnsi="Arial" w:cs="Arial"/>
          <w:sz w:val="24"/>
          <w:szCs w:val="24"/>
        </w:rPr>
        <w:t xml:space="preserve"> Comiss</w:t>
      </w:r>
      <w:r w:rsidR="00670958">
        <w:rPr>
          <w:rFonts w:ascii="Arial" w:eastAsia="Calibri" w:hAnsi="Arial" w:cs="Arial"/>
          <w:sz w:val="24"/>
          <w:szCs w:val="24"/>
        </w:rPr>
        <w:t>ão</w:t>
      </w:r>
      <w:r w:rsidRPr="00A902D5">
        <w:rPr>
          <w:rFonts w:ascii="Arial" w:eastAsia="Calibri" w:hAnsi="Arial" w:cs="Arial"/>
          <w:sz w:val="24"/>
          <w:szCs w:val="24"/>
        </w:rPr>
        <w:t xml:space="preserve"> de Justiça e </w:t>
      </w:r>
      <w:r w:rsidR="00670958">
        <w:rPr>
          <w:rFonts w:ascii="Arial" w:eastAsia="Calibri" w:hAnsi="Arial" w:cs="Arial"/>
          <w:sz w:val="24"/>
          <w:szCs w:val="24"/>
        </w:rPr>
        <w:t xml:space="preserve">Comissão de </w:t>
      </w:r>
      <w:r w:rsidR="000D45FE">
        <w:rPr>
          <w:rFonts w:ascii="Arial" w:eastAsia="Calibri" w:hAnsi="Arial" w:cs="Arial"/>
          <w:sz w:val="24"/>
          <w:szCs w:val="24"/>
        </w:rPr>
        <w:t>Finanças e Orçamento</w:t>
      </w:r>
      <w:r w:rsidRPr="00A902D5">
        <w:rPr>
          <w:rFonts w:ascii="Arial" w:eastAsia="Calibri" w:hAnsi="Arial" w:cs="Arial"/>
          <w:sz w:val="24"/>
          <w:szCs w:val="24"/>
        </w:rPr>
        <w:t xml:space="preserve"> formaliza</w:t>
      </w:r>
      <w:r w:rsidR="000D45FE">
        <w:rPr>
          <w:rFonts w:ascii="Arial" w:eastAsia="Calibri" w:hAnsi="Arial" w:cs="Arial"/>
          <w:sz w:val="24"/>
          <w:szCs w:val="24"/>
        </w:rPr>
        <w:t>m em conjunto</w:t>
      </w:r>
      <w:r w:rsidRPr="00A902D5">
        <w:rPr>
          <w:rFonts w:ascii="Arial" w:eastAsia="Calibri" w:hAnsi="Arial" w:cs="Arial"/>
          <w:sz w:val="24"/>
          <w:szCs w:val="24"/>
        </w:rPr>
        <w:t xml:space="preserve">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AF7FAF">
        <w:rPr>
          <w:rFonts w:ascii="Arial" w:eastAsia="Calibri" w:hAnsi="Arial" w:cs="Arial"/>
          <w:sz w:val="24"/>
          <w:szCs w:val="24"/>
        </w:rPr>
        <w:t xml:space="preserve"> apresentado pelo</w:t>
      </w:r>
      <w:r w:rsidR="003338E3">
        <w:rPr>
          <w:rFonts w:ascii="Arial" w:eastAsia="Calibri" w:hAnsi="Arial" w:cs="Arial"/>
          <w:sz w:val="24"/>
          <w:szCs w:val="24"/>
        </w:rPr>
        <w:t xml:space="preserve"> Exm</w:t>
      </w:r>
      <w:r w:rsidR="00AF7FAF">
        <w:rPr>
          <w:rFonts w:ascii="Arial" w:eastAsia="Calibri" w:hAnsi="Arial" w:cs="Arial"/>
          <w:sz w:val="24"/>
          <w:szCs w:val="24"/>
        </w:rPr>
        <w:t>o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AF7FAF">
        <w:rPr>
          <w:rFonts w:ascii="Arial" w:eastAsia="Calibri" w:hAnsi="Arial" w:cs="Arial"/>
          <w:sz w:val="24"/>
          <w:szCs w:val="24"/>
        </w:rPr>
        <w:t>. Prefeito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F7FAF">
        <w:rPr>
          <w:rFonts w:ascii="Arial" w:eastAsia="Calibri" w:hAnsi="Arial" w:cs="Arial"/>
          <w:sz w:val="24"/>
          <w:szCs w:val="24"/>
        </w:rPr>
        <w:t>Paulo de Oliveira e Silva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670958">
        <w:rPr>
          <w:rFonts w:ascii="Arial" w:eastAsia="Calibri" w:hAnsi="Arial" w:cs="Arial"/>
          <w:b/>
          <w:sz w:val="24"/>
          <w:szCs w:val="24"/>
        </w:rPr>
        <w:t>DISPÕE SOBRE ALTERAÇÃO DA LEI MUNICIPAL N.º 6.308 DE 1º DE JUNHO DE 2021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670958">
        <w:rPr>
          <w:rFonts w:ascii="Arial" w:eastAsia="Calibri" w:hAnsi="Arial" w:cs="Arial"/>
          <w:sz w:val="24"/>
          <w:szCs w:val="24"/>
        </w:rPr>
        <w:t>alterar o prazo para adesão ao Programa Especial de Regularização Fiscal (REFIS) do Município para que o mesmo vigore até o dia 31 de agosto do corrente ano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B39EE" w:rsidRDefault="00EB39EE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4538A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AF7FAF"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4538A" w:rsidRPr="00C4538A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FAF"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="00AF7FAF"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="00AF7FAF" w:rsidRPr="00C4538A">
        <w:rPr>
          <w:rFonts w:ascii="Arial" w:hAnsi="Arial" w:cs="Arial"/>
          <w:sz w:val="24"/>
          <w:szCs w:val="24"/>
        </w:rPr>
        <w:t>.</w:t>
      </w:r>
    </w:p>
    <w:p w:rsidR="00AF7FAF" w:rsidRPr="00C4538A" w:rsidRDefault="00AF7FAF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</w:t>
      </w:r>
      <w:r w:rsidR="00670958">
        <w:rPr>
          <w:rFonts w:ascii="Arial" w:eastAsia="Calibri" w:hAnsi="Arial" w:cs="Arial"/>
          <w:sz w:val="24"/>
          <w:szCs w:val="24"/>
        </w:rPr>
        <w:t>programa de regularização de débitos municipais, resta claro que o assunto não foge ao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538A" w:rsidRPr="00C4538A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538A" w:rsidRDefault="00AF7FAF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 w:rsidR="00C4538A">
        <w:rPr>
          <w:rFonts w:ascii="Arial" w:eastAsia="Calibri" w:hAnsi="Arial" w:cs="Arial"/>
          <w:sz w:val="24"/>
          <w:szCs w:val="24"/>
        </w:rPr>
        <w:t xml:space="preserve">verifica-se que ainda que o presente projeto </w:t>
      </w:r>
      <w:r w:rsidR="006836A9">
        <w:rPr>
          <w:rFonts w:ascii="Arial" w:eastAsia="Calibri" w:hAnsi="Arial" w:cs="Arial"/>
          <w:sz w:val="24"/>
          <w:szCs w:val="24"/>
        </w:rPr>
        <w:t xml:space="preserve">não apresenta vícios de iniciativa, tendo em vista que </w:t>
      </w:r>
      <w:r w:rsidR="00670958">
        <w:rPr>
          <w:rFonts w:ascii="Arial" w:eastAsia="Calibri" w:hAnsi="Arial" w:cs="Arial"/>
          <w:sz w:val="24"/>
          <w:szCs w:val="24"/>
        </w:rPr>
        <w:t>se trata de uma alteração a projeto originalmente proposto pelo Chefe do Poder Executivo e que busca angariar receita oriunda da Dívida Ativa do Município</w:t>
      </w:r>
      <w:r w:rsidR="00C4538A">
        <w:rPr>
          <w:rFonts w:ascii="Arial" w:eastAsia="Calibri" w:hAnsi="Arial" w:cs="Arial"/>
          <w:sz w:val="24"/>
          <w:szCs w:val="24"/>
        </w:rPr>
        <w:t>.</w:t>
      </w:r>
    </w:p>
    <w:p w:rsidR="00AF7FAF" w:rsidRPr="00C4538A" w:rsidRDefault="00C4538A" w:rsidP="00C4538A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6836A9" w:rsidRDefault="00AF7FAF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 w:rsidR="00C4538A"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 w:rsidR="00C4538A">
        <w:rPr>
          <w:rFonts w:ascii="Arial" w:eastAsia="Calibri" w:hAnsi="Arial" w:cs="Arial"/>
          <w:sz w:val="24"/>
          <w:szCs w:val="24"/>
        </w:rPr>
        <w:t xml:space="preserve">, </w:t>
      </w:r>
      <w:r w:rsidR="007D4BD1">
        <w:rPr>
          <w:rFonts w:ascii="Arial" w:eastAsia="Calibri" w:hAnsi="Arial" w:cs="Arial"/>
          <w:sz w:val="24"/>
          <w:szCs w:val="24"/>
        </w:rPr>
        <w:t xml:space="preserve">também </w:t>
      </w:r>
      <w:r w:rsidR="00C4538A">
        <w:rPr>
          <w:rFonts w:ascii="Arial" w:eastAsia="Calibri" w:hAnsi="Arial" w:cs="Arial"/>
          <w:sz w:val="24"/>
          <w:szCs w:val="24"/>
        </w:rPr>
        <w:t>não se vislumbra contrapontos ao ordenamento jurídico vigente</w:t>
      </w:r>
      <w:r w:rsidR="007D4BD1">
        <w:rPr>
          <w:rFonts w:ascii="Arial" w:eastAsia="Calibri" w:hAnsi="Arial" w:cs="Arial"/>
          <w:sz w:val="24"/>
          <w:szCs w:val="24"/>
        </w:rPr>
        <w:t>, sendo de medida de interesse público e recomendada pelo Tribunal de Contas do Estado que o Município busque alternativas visando arrecadação de seus créditos</w:t>
      </w:r>
      <w:r w:rsidR="006836A9">
        <w:rPr>
          <w:rFonts w:ascii="Arial" w:eastAsia="Calibri" w:hAnsi="Arial" w:cs="Arial"/>
          <w:sz w:val="24"/>
          <w:szCs w:val="24"/>
        </w:rPr>
        <w:t>.</w:t>
      </w:r>
    </w:p>
    <w:p w:rsidR="005B1E24" w:rsidRDefault="005B1E24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171BF" w:rsidRDefault="005B1E24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6836A9">
        <w:rPr>
          <w:rFonts w:ascii="Arial" w:eastAsia="Calibri" w:hAnsi="Arial" w:cs="Arial"/>
          <w:sz w:val="24"/>
          <w:szCs w:val="24"/>
        </w:rPr>
        <w:t>Destaca-se</w:t>
      </w:r>
      <w:r>
        <w:rPr>
          <w:rFonts w:ascii="Arial" w:eastAsia="Calibri" w:hAnsi="Arial" w:cs="Arial"/>
          <w:sz w:val="24"/>
          <w:szCs w:val="24"/>
        </w:rPr>
        <w:t xml:space="preserve"> ainda que a presente propositura</w:t>
      </w:r>
      <w:r w:rsidR="00C4538A">
        <w:rPr>
          <w:rFonts w:ascii="Arial" w:eastAsia="Calibri" w:hAnsi="Arial" w:cs="Arial"/>
          <w:sz w:val="24"/>
          <w:szCs w:val="24"/>
        </w:rPr>
        <w:t xml:space="preserve"> segui</w:t>
      </w:r>
      <w:r>
        <w:rPr>
          <w:rFonts w:ascii="Arial" w:eastAsia="Calibri" w:hAnsi="Arial" w:cs="Arial"/>
          <w:sz w:val="24"/>
          <w:szCs w:val="24"/>
        </w:rPr>
        <w:t>u</w:t>
      </w:r>
      <w:r w:rsidR="00C4538A">
        <w:rPr>
          <w:rFonts w:ascii="Arial" w:eastAsia="Calibri" w:hAnsi="Arial" w:cs="Arial"/>
          <w:sz w:val="24"/>
          <w:szCs w:val="24"/>
        </w:rPr>
        <w:t xml:space="preserve"> a tramitação prevista em nosso Regimento Interno.</w:t>
      </w:r>
    </w:p>
    <w:p w:rsidR="00C4538A" w:rsidRPr="00C4538A" w:rsidRDefault="00C4538A" w:rsidP="00C4538A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1A0E90" w:rsidRPr="00C4538A" w:rsidRDefault="00C4538A" w:rsidP="00C4538A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fim, </w:t>
      </w:r>
      <w:r w:rsidR="005B1E24">
        <w:rPr>
          <w:rFonts w:ascii="Arial" w:hAnsi="Arial" w:cs="Arial"/>
          <w:sz w:val="24"/>
          <w:szCs w:val="24"/>
        </w:rPr>
        <w:t>denota</w:t>
      </w:r>
      <w:r>
        <w:rPr>
          <w:rFonts w:ascii="Arial" w:hAnsi="Arial" w:cs="Arial"/>
          <w:sz w:val="24"/>
          <w:szCs w:val="24"/>
        </w:rPr>
        <w:t>-se adequação quanto à técnica legislativa e estrutura ling</w:t>
      </w:r>
      <w:r w:rsidR="001C035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ística</w:t>
      </w:r>
      <w:r w:rsidR="00E92E2C">
        <w:rPr>
          <w:rFonts w:ascii="Arial" w:hAnsi="Arial" w:cs="Arial"/>
          <w:sz w:val="24"/>
          <w:szCs w:val="24"/>
        </w:rPr>
        <w:t>, não havendo apontamentos da Comissão também quanto à tais requisitos.</w:t>
      </w:r>
      <w:r w:rsidR="009033D8" w:rsidRPr="00C4538A">
        <w:rPr>
          <w:rFonts w:ascii="Arial" w:hAnsi="Arial" w:cs="Arial"/>
          <w:sz w:val="24"/>
          <w:szCs w:val="24"/>
        </w:rPr>
        <w:tab/>
      </w:r>
    </w:p>
    <w:p w:rsidR="004D46D3" w:rsidRPr="00C4538A" w:rsidRDefault="007140BC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43AA9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 w:rsidR="001C035E">
        <w:rPr>
          <w:rFonts w:ascii="Arial" w:eastAsia="Calibri" w:hAnsi="Arial" w:cs="Arial"/>
          <w:sz w:val="24"/>
          <w:szCs w:val="24"/>
        </w:rPr>
        <w:t>Portanto</w:t>
      </w:r>
      <w:r w:rsidRPr="00C4538A">
        <w:rPr>
          <w:rFonts w:ascii="Arial" w:eastAsia="Calibri" w:hAnsi="Arial" w:cs="Arial"/>
          <w:sz w:val="24"/>
          <w:szCs w:val="24"/>
        </w:rPr>
        <w:t xml:space="preserve">, não </w:t>
      </w:r>
      <w:r w:rsidR="00323692" w:rsidRPr="00C4538A">
        <w:rPr>
          <w:rFonts w:ascii="Arial" w:eastAsia="Calibri" w:hAnsi="Arial" w:cs="Arial"/>
          <w:sz w:val="24"/>
          <w:szCs w:val="24"/>
        </w:rPr>
        <w:t>se verifica</w:t>
      </w:r>
      <w:r w:rsidRPr="00C4538A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C4538A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 w:rsidRPr="00C4538A">
        <w:rPr>
          <w:rFonts w:ascii="Arial" w:eastAsia="Calibri" w:hAnsi="Arial" w:cs="Arial"/>
          <w:sz w:val="24"/>
          <w:szCs w:val="24"/>
        </w:rPr>
        <w:t>pel</w:t>
      </w:r>
      <w:r w:rsidR="00E92E2C">
        <w:rPr>
          <w:rFonts w:ascii="Arial" w:eastAsia="Calibri" w:hAnsi="Arial" w:cs="Arial"/>
          <w:sz w:val="24"/>
          <w:szCs w:val="24"/>
        </w:rPr>
        <w:t>o</w:t>
      </w:r>
      <w:r w:rsidR="00B60B43" w:rsidRPr="00C4538A">
        <w:rPr>
          <w:rFonts w:ascii="Arial" w:eastAsia="Calibri" w:hAnsi="Arial" w:cs="Arial"/>
          <w:sz w:val="24"/>
          <w:szCs w:val="24"/>
        </w:rPr>
        <w:t xml:space="preserve"> </w:t>
      </w:r>
      <w:r w:rsidR="00417288" w:rsidRPr="00C4538A">
        <w:rPr>
          <w:rFonts w:ascii="Arial" w:eastAsia="Calibri" w:hAnsi="Arial" w:cs="Arial"/>
          <w:sz w:val="24"/>
          <w:szCs w:val="24"/>
        </w:rPr>
        <w:t xml:space="preserve">Sr. </w:t>
      </w:r>
      <w:r w:rsidR="00E92E2C">
        <w:rPr>
          <w:rFonts w:ascii="Arial" w:eastAsia="Calibri" w:hAnsi="Arial" w:cs="Arial"/>
          <w:sz w:val="24"/>
          <w:szCs w:val="24"/>
        </w:rPr>
        <w:t>Prefeito</w:t>
      </w:r>
      <w:r w:rsidR="002D707D" w:rsidRPr="00C4538A">
        <w:rPr>
          <w:rFonts w:ascii="Arial" w:eastAsia="Calibri" w:hAnsi="Arial" w:cs="Arial"/>
          <w:sz w:val="24"/>
          <w:szCs w:val="24"/>
        </w:rPr>
        <w:t>.</w:t>
      </w:r>
    </w:p>
    <w:p w:rsidR="006836A9" w:rsidRDefault="006836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836A9" w:rsidRDefault="006836A9" w:rsidP="006836A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B904D6">
        <w:rPr>
          <w:rFonts w:ascii="Arial" w:eastAsia="Calibri" w:hAnsi="Arial" w:cs="Arial"/>
          <w:sz w:val="24"/>
          <w:szCs w:val="24"/>
        </w:rPr>
        <w:t xml:space="preserve">Já no tocante ao que cumpre a Comissão de Finanças e Orçamento, </w:t>
      </w:r>
      <w:r w:rsidR="00B904D6">
        <w:rPr>
          <w:rFonts w:ascii="Arial" w:eastAsia="Calibri" w:hAnsi="Arial" w:cs="Arial"/>
          <w:sz w:val="24"/>
          <w:szCs w:val="24"/>
        </w:rPr>
        <w:t>ressalte-se que não e</w:t>
      </w:r>
      <w:r w:rsidR="007D4BD1">
        <w:rPr>
          <w:rFonts w:ascii="Arial" w:eastAsia="Calibri" w:hAnsi="Arial" w:cs="Arial"/>
          <w:sz w:val="24"/>
          <w:szCs w:val="24"/>
        </w:rPr>
        <w:t xml:space="preserve">xistem óbices quanto à matéria. Conforme já destacado anteriormente, a </w:t>
      </w:r>
      <w:r w:rsidR="007D4BD1">
        <w:rPr>
          <w:rFonts w:ascii="Arial" w:eastAsia="Calibri" w:hAnsi="Arial" w:cs="Arial"/>
          <w:sz w:val="24"/>
          <w:szCs w:val="24"/>
        </w:rPr>
        <w:lastRenderedPageBreak/>
        <w:t>medida visa estender o prazo para que os Munícipes regularizem seu débito junto ao Município, o que proporciona aumento de arrecadação.</w:t>
      </w:r>
    </w:p>
    <w:p w:rsidR="007D4BD1" w:rsidRDefault="007D4BD1" w:rsidP="006836A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D4BD1" w:rsidRPr="00B904D6" w:rsidRDefault="007D4BD1" w:rsidP="006836A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Além do mais, encontra-se pacificado que o desconto proporcionado no tocante a multa e aos juros não caracteriza renúncia de receita, estando, portanto em consonância com os interesses dos cofres públicos.</w:t>
      </w:r>
    </w:p>
    <w:p w:rsidR="00943AA9" w:rsidRPr="00B904D6" w:rsidRDefault="00943AA9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F5357" w:rsidRPr="00B904D6" w:rsidRDefault="00CF535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C4538A" w:rsidRDefault="002D707D" w:rsidP="00C4538A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1C035E" w:rsidRPr="00A902D5" w:rsidRDefault="002D707D" w:rsidP="001C035E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Cs/>
          <w:sz w:val="24"/>
          <w:szCs w:val="24"/>
          <w:lang w:eastAsia="ar-SA"/>
        </w:rPr>
        <w:tab/>
        <w:t>A</w:t>
      </w:r>
      <w:r w:rsidR="005B1E24">
        <w:rPr>
          <w:rFonts w:ascii="Arial" w:hAnsi="Arial" w:cs="Arial"/>
          <w:bCs/>
          <w:sz w:val="24"/>
          <w:szCs w:val="24"/>
          <w:lang w:eastAsia="ar-SA"/>
        </w:rPr>
        <w:t>s Comissões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1C035E" w:rsidRPr="00A902D5">
        <w:rPr>
          <w:rFonts w:ascii="Arial" w:hAnsi="Arial" w:cs="Arial"/>
          <w:bCs/>
          <w:sz w:val="24"/>
          <w:szCs w:val="24"/>
          <w:lang w:eastAsia="ar-SA"/>
        </w:rPr>
        <w:t>não propõe</w:t>
      </w:r>
      <w:r w:rsidR="001C035E">
        <w:rPr>
          <w:rFonts w:ascii="Arial" w:hAnsi="Arial" w:cs="Arial"/>
          <w:bCs/>
          <w:sz w:val="24"/>
          <w:szCs w:val="24"/>
          <w:lang w:eastAsia="ar-SA"/>
        </w:rPr>
        <w:t>m</w:t>
      </w:r>
      <w:r w:rsidR="001C035E" w:rsidRPr="00A902D5">
        <w:rPr>
          <w:rFonts w:ascii="Arial" w:hAnsi="Arial" w:cs="Arial"/>
          <w:bCs/>
          <w:sz w:val="24"/>
          <w:szCs w:val="24"/>
          <w:lang w:eastAsia="ar-SA"/>
        </w:rPr>
        <w:t xml:space="preserve"> qualquer alteração ao Projeto de Lei sob análise.</w:t>
      </w:r>
    </w:p>
    <w:p w:rsidR="00CF5357" w:rsidRPr="00C4538A" w:rsidRDefault="00CF5357" w:rsidP="001C035E">
      <w:pPr>
        <w:suppressAutoHyphens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92E2C" w:rsidRDefault="00E92E2C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RDefault="0036448D" w:rsidP="00C4538A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IV. Decisão da</w:t>
      </w:r>
      <w:r w:rsidR="005B1E24">
        <w:rPr>
          <w:rFonts w:ascii="Arial" w:eastAsia="Calibri" w:hAnsi="Arial" w:cs="Arial"/>
          <w:b/>
          <w:sz w:val="24"/>
          <w:szCs w:val="24"/>
        </w:rPr>
        <w:t>s Comissões</w:t>
      </w:r>
      <w:r w:rsidRPr="00C4538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60F14" w:rsidRPr="00C4538A" w:rsidRDefault="00560F14" w:rsidP="00C4538A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60F14" w:rsidRPr="00A902D5" w:rsidRDefault="0036448D" w:rsidP="00C4538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>P</w:t>
      </w:r>
      <w:r w:rsidRPr="00C4538A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>a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s Comissões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 xml:space="preserve"> considera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m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 xml:space="preserve"> que a presente propositura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</w:t>
      </w:r>
      <w:r w:rsidR="007D4BD1">
        <w:rPr>
          <w:rFonts w:ascii="Arial" w:eastAsia="Calibri" w:hAnsi="Arial" w:cs="Arial"/>
          <w:sz w:val="24"/>
          <w:szCs w:val="24"/>
          <w:highlight w:val="white"/>
        </w:rPr>
        <w:t xml:space="preserve"> e atende aos requisitos Financeiros e Orçamentários</w:t>
      </w:r>
      <w:r w:rsidR="007944ED" w:rsidRPr="00C4538A">
        <w:rPr>
          <w:rFonts w:ascii="Arial" w:eastAsia="Calibri" w:hAnsi="Arial" w:cs="Arial"/>
          <w:sz w:val="24"/>
          <w:szCs w:val="24"/>
          <w:highlight w:val="white"/>
        </w:rPr>
        <w:t>,</w:t>
      </w:r>
      <w:r w:rsidR="00EC7DF6" w:rsidRPr="00C4538A">
        <w:rPr>
          <w:rFonts w:ascii="Arial" w:eastAsia="Calibri" w:hAnsi="Arial" w:cs="Arial"/>
          <w:sz w:val="24"/>
          <w:szCs w:val="24"/>
          <w:highlight w:val="white"/>
        </w:rPr>
        <w:t xml:space="preserve"> recebendo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7D4BD1">
        <w:rPr>
          <w:rFonts w:ascii="Arial" w:eastAsia="Calibri" w:hAnsi="Arial" w:cs="Arial"/>
          <w:sz w:val="24"/>
          <w:szCs w:val="24"/>
          <w:highlight w:val="white"/>
        </w:rPr>
        <w:t>30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jul</w:t>
      </w:r>
      <w:r w:rsidR="00B60B43">
        <w:rPr>
          <w:rFonts w:ascii="Arial" w:eastAsia="Calibri" w:hAnsi="Arial" w:cs="Arial"/>
          <w:sz w:val="24"/>
          <w:szCs w:val="24"/>
          <w:highlight w:val="white"/>
        </w:rPr>
        <w:t>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27E40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  <w:u w:val="single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A902D5" w:rsidRPr="00A27E40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V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ereadora</w:t>
      </w:r>
      <w:r w:rsidR="0036448D" w:rsidRPr="00A27E40">
        <w:rPr>
          <w:rFonts w:ascii="Arial" w:eastAsia="Calibri" w:hAnsi="Arial" w:cs="Arial"/>
          <w:b/>
          <w:sz w:val="24"/>
          <w:szCs w:val="24"/>
          <w:highlight w:val="white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Luzia Cristina Cortês</w:t>
      </w:r>
    </w:p>
    <w:p w:rsidR="00560F14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V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 xml:space="preserve">ereador </w:t>
      </w: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T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>iago Cesar Costa</w:t>
      </w:r>
    </w:p>
    <w:p w:rsidR="00A27E40" w:rsidRPr="00A27E40" w:rsidRDefault="0036448D" w:rsidP="00A27E40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V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>ice-</w:t>
      </w:r>
      <w:r w:rsidR="00A27E40" w:rsidRPr="00A27E40">
        <w:rPr>
          <w:rFonts w:ascii="Arial" w:eastAsia="Calibri" w:hAnsi="Arial" w:cs="Arial"/>
          <w:b/>
          <w:sz w:val="24"/>
          <w:szCs w:val="24"/>
          <w:highlight w:val="white"/>
        </w:rPr>
        <w:t xml:space="preserve"> 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V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ereador</w:t>
      </w:r>
      <w:r w:rsidR="00B31022" w:rsidRPr="00A27E40">
        <w:rPr>
          <w:rFonts w:ascii="Arial" w:eastAsia="Calibri" w:hAnsi="Arial" w:cs="Arial"/>
          <w:b/>
          <w:sz w:val="24"/>
          <w:szCs w:val="24"/>
          <w:highlight w:val="white"/>
        </w:rPr>
        <w:t xml:space="preserve"> J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oão Victor Gasparini</w:t>
      </w:r>
    </w:p>
    <w:p w:rsidR="00560F14" w:rsidRPr="00A27E40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>M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>embro</w:t>
      </w:r>
      <w:r w:rsidRPr="00A27E40">
        <w:rPr>
          <w:rFonts w:ascii="Arial" w:eastAsia="Calibri" w:hAnsi="Arial" w:cs="Arial"/>
          <w:b/>
          <w:sz w:val="24"/>
          <w:szCs w:val="24"/>
          <w:highlight w:val="white"/>
        </w:rPr>
        <w:t xml:space="preserve"> / R</w:t>
      </w:r>
      <w:r w:rsidR="00A27E40">
        <w:rPr>
          <w:rFonts w:ascii="Arial" w:eastAsia="Calibri" w:hAnsi="Arial" w:cs="Arial"/>
          <w:b/>
          <w:sz w:val="24"/>
          <w:szCs w:val="24"/>
          <w:highlight w:val="white"/>
        </w:rPr>
        <w:t>elator</w:t>
      </w:r>
    </w:p>
    <w:p w:rsidR="00A27E40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27E40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A27E40" w:rsidRPr="00A27E40" w:rsidRDefault="00A27E40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A27E40" w:rsidRPr="00A27E40" w:rsidRDefault="00A27E40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  <w:u w:val="single"/>
        </w:rPr>
      </w:pPr>
      <w:r w:rsidRPr="00A27E40">
        <w:rPr>
          <w:rFonts w:ascii="Arial" w:hAnsi="Arial" w:cs="Arial"/>
          <w:b/>
          <w:iCs/>
          <w:sz w:val="24"/>
          <w:u w:val="single"/>
        </w:rPr>
        <w:t>COMISSÃO DE FINANÇAS E ORÇAMENTO</w:t>
      </w: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Vereador Marcos Paulo Cegatti</w:t>
      </w: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Presidente/Relator</w:t>
      </w: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Vereador Alexandre Cintra</w:t>
      </w: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Vice-Presidente</w:t>
      </w: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</w:p>
    <w:p w:rsidR="00A27E40" w:rsidRPr="00A27E40" w:rsidRDefault="00A27E40" w:rsidP="00A27E40">
      <w:pPr>
        <w:jc w:val="center"/>
        <w:rPr>
          <w:rFonts w:ascii="Arial" w:hAnsi="Arial" w:cs="Arial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Vereadora Mara Cristina Choquetta</w:t>
      </w:r>
    </w:p>
    <w:p w:rsidR="00A27E40" w:rsidRPr="00A27E40" w:rsidRDefault="00A27E40" w:rsidP="00A27E40">
      <w:pPr>
        <w:jc w:val="center"/>
        <w:rPr>
          <w:rFonts w:ascii="Bookman Old Style" w:hAnsi="Bookman Old Style"/>
          <w:b/>
          <w:iCs/>
          <w:sz w:val="24"/>
        </w:rPr>
      </w:pPr>
      <w:r w:rsidRPr="00A27E40">
        <w:rPr>
          <w:rFonts w:ascii="Arial" w:hAnsi="Arial" w:cs="Arial"/>
          <w:b/>
          <w:iCs/>
          <w:sz w:val="24"/>
        </w:rPr>
        <w:t>Membro</w:t>
      </w:r>
    </w:p>
    <w:p w:rsidR="00A27E40" w:rsidRPr="00A27E40" w:rsidRDefault="00A27E40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A27E40" w:rsidRPr="00A27E40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9B3" w:rsidRDefault="007769B3" w:rsidP="00560F14">
      <w:r>
        <w:separator/>
      </w:r>
    </w:p>
  </w:endnote>
  <w:endnote w:type="continuationSeparator" w:id="1">
    <w:p w:rsidR="007769B3" w:rsidRDefault="007769B3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9B3" w:rsidRDefault="007769B3" w:rsidP="00560F14">
      <w:r>
        <w:separator/>
      </w:r>
    </w:p>
  </w:footnote>
  <w:footnote w:type="continuationSeparator" w:id="1">
    <w:p w:rsidR="007769B3" w:rsidRDefault="007769B3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8A45C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B1105"/>
    <w:multiLevelType w:val="hybridMultilevel"/>
    <w:tmpl w:val="55E0D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D328D"/>
    <w:rsid w:val="000D45FE"/>
    <w:rsid w:val="000E015F"/>
    <w:rsid w:val="000F17C2"/>
    <w:rsid w:val="00150AC1"/>
    <w:rsid w:val="001874E8"/>
    <w:rsid w:val="00191F83"/>
    <w:rsid w:val="001A0E90"/>
    <w:rsid w:val="001C035E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09A1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764D3"/>
    <w:rsid w:val="00481F09"/>
    <w:rsid w:val="004D46D3"/>
    <w:rsid w:val="004E44C7"/>
    <w:rsid w:val="004E485B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B1E24"/>
    <w:rsid w:val="005C0A59"/>
    <w:rsid w:val="005C19F1"/>
    <w:rsid w:val="005E19BB"/>
    <w:rsid w:val="006171BF"/>
    <w:rsid w:val="0065717C"/>
    <w:rsid w:val="00670958"/>
    <w:rsid w:val="00672EB6"/>
    <w:rsid w:val="00676042"/>
    <w:rsid w:val="006836A9"/>
    <w:rsid w:val="00694B75"/>
    <w:rsid w:val="006B55B9"/>
    <w:rsid w:val="00704DCA"/>
    <w:rsid w:val="00705FF7"/>
    <w:rsid w:val="007140BC"/>
    <w:rsid w:val="00716D37"/>
    <w:rsid w:val="00723DD5"/>
    <w:rsid w:val="00735A87"/>
    <w:rsid w:val="00750D4B"/>
    <w:rsid w:val="00753E6A"/>
    <w:rsid w:val="0076617F"/>
    <w:rsid w:val="007769B3"/>
    <w:rsid w:val="00780669"/>
    <w:rsid w:val="007944ED"/>
    <w:rsid w:val="007A3015"/>
    <w:rsid w:val="007B07C3"/>
    <w:rsid w:val="007B490E"/>
    <w:rsid w:val="007D4BD1"/>
    <w:rsid w:val="007D52EC"/>
    <w:rsid w:val="00862605"/>
    <w:rsid w:val="008828DB"/>
    <w:rsid w:val="00891261"/>
    <w:rsid w:val="008A45C4"/>
    <w:rsid w:val="008C0E67"/>
    <w:rsid w:val="008E2543"/>
    <w:rsid w:val="008F07C6"/>
    <w:rsid w:val="009033D8"/>
    <w:rsid w:val="009204C2"/>
    <w:rsid w:val="00943AA9"/>
    <w:rsid w:val="00991F5C"/>
    <w:rsid w:val="009C7C24"/>
    <w:rsid w:val="009E06CB"/>
    <w:rsid w:val="009F0471"/>
    <w:rsid w:val="009F4947"/>
    <w:rsid w:val="00A27E40"/>
    <w:rsid w:val="00A31E50"/>
    <w:rsid w:val="00A42BA5"/>
    <w:rsid w:val="00A508DC"/>
    <w:rsid w:val="00A51067"/>
    <w:rsid w:val="00A61188"/>
    <w:rsid w:val="00A65A03"/>
    <w:rsid w:val="00A7504E"/>
    <w:rsid w:val="00A864FB"/>
    <w:rsid w:val="00A902D5"/>
    <w:rsid w:val="00AD7587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904D6"/>
    <w:rsid w:val="00BB0C6A"/>
    <w:rsid w:val="00BC5A50"/>
    <w:rsid w:val="00BE2E9A"/>
    <w:rsid w:val="00C15403"/>
    <w:rsid w:val="00C4538A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92E2C"/>
    <w:rsid w:val="00EB23CE"/>
    <w:rsid w:val="00EB39EE"/>
    <w:rsid w:val="00EC7DF6"/>
    <w:rsid w:val="00EE2DDB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0">
    <w:name w:val="normal"/>
    <w:rsid w:val="00AF7FAF"/>
  </w:style>
  <w:style w:type="paragraph" w:styleId="PargrafodaLista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27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2021-07-08T17:02:00Z</cp:lastPrinted>
  <dcterms:created xsi:type="dcterms:W3CDTF">2021-07-30T17:35:00Z</dcterms:created>
  <dcterms:modified xsi:type="dcterms:W3CDTF">2021-07-30T17:50:00Z</dcterms:modified>
</cp:coreProperties>
</file>