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66806" w:rsidP="00EA2F76">
      <w:pPr>
        <w:pBdr>
          <w:top w:val="single" w:sz="4" w:space="1" w:color="auto"/>
          <w:left w:val="single" w:sz="4" w:space="4" w:color="auto"/>
          <w:bottom w:val="single" w:sz="4" w:space="1" w:color="auto"/>
          <w:right w:val="single" w:sz="4" w:space="4" w:color="auto"/>
        </w:pBdr>
        <w:jc w:val="both"/>
        <w:rPr>
          <w:rFonts w:ascii="Verdana" w:hAnsi="Verdana" w:cs="Estrangelo Edessa"/>
          <w:b/>
          <w:sz w:val="22"/>
          <w:szCs w:val="24"/>
        </w:rPr>
      </w:pPr>
      <w:r w:rsidRPr="00EC69EB">
        <w:rPr>
          <w:rFonts w:ascii="Verdana" w:hAnsi="Verdana" w:cs="Estrangelo Edessa"/>
          <w:b/>
          <w:sz w:val="22"/>
          <w:szCs w:val="24"/>
        </w:rPr>
        <w:t xml:space="preserve">ASSUNTO: </w:t>
      </w:r>
      <w:bookmarkStart w:id="0" w:name="_GoBack"/>
      <w:r w:rsidRPr="00081C3D" w:rsidR="00081C3D">
        <w:rPr>
          <w:rFonts w:ascii="Verdana" w:hAnsi="Verdana" w:cs="Estrangelo Edessa"/>
          <w:b/>
          <w:sz w:val="22"/>
          <w:szCs w:val="24"/>
        </w:rPr>
        <w:t>Requer ao Prefeito Municipal e Secretaria competente seja instaurado processo interno para apuração da prática de assédio moral em face do servidor Messias Assunção, nos termos da Lei Ordinária Municipal nº 3.773 de 06 de Fevereiro de 2003 e, que os mesmos fatos e provas sejam encaminhadas imediatamente em cópia ao Ministério Público do Trabalho região de Campinas para apuração, e me retornem com as devidas respostas das providências e instaurações.</w:t>
      </w:r>
      <w:bookmarkEnd w:id="0"/>
    </w:p>
    <w:p w:rsidR="00B66806" w:rsidRPr="00EC69EB" w:rsidP="00EA2F76">
      <w:pPr>
        <w:pBdr>
          <w:top w:val="single" w:sz="4" w:space="1" w:color="auto"/>
          <w:left w:val="single" w:sz="4" w:space="4" w:color="auto"/>
          <w:bottom w:val="single" w:sz="4" w:space="1" w:color="auto"/>
          <w:right w:val="single" w:sz="4" w:space="4" w:color="auto"/>
        </w:pBdr>
        <w:jc w:val="both"/>
        <w:rPr>
          <w:rFonts w:ascii="Verdana" w:hAnsi="Verdana"/>
          <w:b/>
          <w:sz w:val="22"/>
          <w:szCs w:val="24"/>
        </w:rPr>
      </w:pPr>
    </w:p>
    <w:p w:rsidR="00EA2F76" w:rsidRPr="00EC69EB" w:rsidP="00EA2F76">
      <w:pPr>
        <w:pBdr>
          <w:top w:val="single" w:sz="4" w:space="1" w:color="auto"/>
          <w:left w:val="single" w:sz="4" w:space="4" w:color="auto"/>
          <w:bottom w:val="single" w:sz="4" w:space="1" w:color="auto"/>
          <w:right w:val="single" w:sz="4" w:space="4" w:color="auto"/>
        </w:pBdr>
        <w:rPr>
          <w:rFonts w:ascii="Verdana" w:hAnsi="Verdana" w:cs="Estrangelo Edessa"/>
          <w:b/>
          <w:sz w:val="22"/>
          <w:szCs w:val="24"/>
        </w:rPr>
      </w:pPr>
      <w:r w:rsidRPr="00EC69EB">
        <w:rPr>
          <w:rFonts w:ascii="Verdana" w:hAnsi="Verdana" w:cs="Estrangelo Edessa"/>
          <w:b/>
          <w:sz w:val="22"/>
          <w:szCs w:val="24"/>
        </w:rPr>
        <w:t>DESPACHO</w:t>
      </w:r>
    </w:p>
    <w:p w:rsidR="00EA2F76" w:rsidRPr="00EC69EB" w:rsidP="00EA2F76">
      <w:pPr>
        <w:pBdr>
          <w:top w:val="single" w:sz="4" w:space="1" w:color="auto"/>
          <w:left w:val="single" w:sz="4" w:space="4" w:color="auto"/>
          <w:bottom w:val="single" w:sz="4" w:space="1" w:color="auto"/>
          <w:right w:val="single" w:sz="4" w:space="4" w:color="auto"/>
        </w:pBdr>
        <w:rPr>
          <w:rFonts w:ascii="Verdana" w:hAnsi="Verdana" w:cs="Estrangelo Edessa"/>
          <w:b/>
          <w:sz w:val="22"/>
          <w:szCs w:val="24"/>
        </w:rPr>
      </w:pPr>
      <w:r w:rsidRPr="00EC69EB">
        <w:rPr>
          <w:rFonts w:ascii="Verdana" w:hAnsi="Verdana" w:cs="Estrangelo Edessa"/>
          <w:b/>
          <w:sz w:val="22"/>
          <w:szCs w:val="24"/>
        </w:rPr>
        <w:t xml:space="preserve">                       </w:t>
      </w:r>
    </w:p>
    <w:p w:rsidR="00EA2F76" w:rsidRPr="00EC69EB" w:rsidP="00EA2F76">
      <w:pPr>
        <w:pBdr>
          <w:top w:val="single" w:sz="4" w:space="1" w:color="auto"/>
          <w:left w:val="single" w:sz="4" w:space="4" w:color="auto"/>
          <w:bottom w:val="single" w:sz="4" w:space="1" w:color="auto"/>
          <w:right w:val="single" w:sz="4" w:space="4" w:color="auto"/>
        </w:pBdr>
        <w:rPr>
          <w:rFonts w:ascii="Verdana" w:hAnsi="Verdana" w:cs="Estrangelo Edessa"/>
          <w:b/>
          <w:sz w:val="22"/>
          <w:szCs w:val="24"/>
        </w:rPr>
      </w:pPr>
      <w:r w:rsidRPr="00EC69EB">
        <w:rPr>
          <w:rFonts w:ascii="Verdana" w:hAnsi="Verdana" w:cs="Estrangelo Edessa"/>
          <w:b/>
          <w:sz w:val="22"/>
          <w:szCs w:val="24"/>
        </w:rPr>
        <w:t xml:space="preserve">     SALA DAS SESSÕES____/____/_____</w:t>
      </w:r>
    </w:p>
    <w:p w:rsidR="00EA2F76" w:rsidRPr="00EC69EB" w:rsidP="00EA2F76">
      <w:pPr>
        <w:pBdr>
          <w:top w:val="single" w:sz="4" w:space="1" w:color="auto"/>
          <w:left w:val="single" w:sz="4" w:space="4" w:color="auto"/>
          <w:bottom w:val="single" w:sz="4" w:space="1" w:color="auto"/>
          <w:right w:val="single" w:sz="4" w:space="4" w:color="auto"/>
        </w:pBdr>
        <w:rPr>
          <w:rFonts w:ascii="Verdana" w:hAnsi="Verdana" w:cs="Estrangelo Edessa"/>
          <w:b/>
          <w:sz w:val="22"/>
          <w:szCs w:val="24"/>
        </w:rPr>
      </w:pPr>
    </w:p>
    <w:p w:rsidR="00EA2F76" w:rsidRPr="00EC69EB" w:rsidP="00EA2F76">
      <w:pPr>
        <w:pBdr>
          <w:top w:val="single" w:sz="4" w:space="1" w:color="auto"/>
          <w:left w:val="single" w:sz="4" w:space="4" w:color="auto"/>
          <w:bottom w:val="single" w:sz="4" w:space="1" w:color="auto"/>
          <w:right w:val="single" w:sz="4" w:space="4" w:color="auto"/>
        </w:pBdr>
        <w:rPr>
          <w:rFonts w:ascii="Verdana" w:hAnsi="Verdana" w:cs="Estrangelo Edessa"/>
          <w:b/>
          <w:sz w:val="22"/>
          <w:szCs w:val="24"/>
        </w:rPr>
      </w:pPr>
    </w:p>
    <w:p w:rsidR="00EA2F76" w:rsidRPr="00EC69EB" w:rsidP="00EA2F76">
      <w:pPr>
        <w:pBdr>
          <w:top w:val="single" w:sz="4" w:space="1" w:color="auto"/>
          <w:left w:val="single" w:sz="4" w:space="4" w:color="auto"/>
          <w:bottom w:val="single" w:sz="4" w:space="1" w:color="auto"/>
          <w:right w:val="single" w:sz="4" w:space="4" w:color="auto"/>
        </w:pBdr>
        <w:rPr>
          <w:rFonts w:ascii="Verdana" w:hAnsi="Verdana" w:cs="Estrangelo Edessa"/>
          <w:b/>
          <w:sz w:val="22"/>
          <w:szCs w:val="24"/>
        </w:rPr>
      </w:pPr>
      <w:r w:rsidRPr="00EC69EB">
        <w:rPr>
          <w:rFonts w:ascii="Verdana" w:hAnsi="Verdana" w:cs="Estrangelo Edessa"/>
          <w:b/>
          <w:sz w:val="22"/>
          <w:szCs w:val="24"/>
        </w:rPr>
        <w:tab/>
        <w:t xml:space="preserve">                </w:t>
      </w:r>
      <w:r w:rsidRPr="00EC69EB" w:rsidR="00312C49">
        <w:rPr>
          <w:rFonts w:ascii="Verdana" w:hAnsi="Verdana" w:cs="Estrangelo Edessa"/>
          <w:b/>
          <w:sz w:val="22"/>
          <w:szCs w:val="24"/>
        </w:rPr>
        <w:t xml:space="preserve">                </w:t>
      </w:r>
      <w:r w:rsidRPr="00EC69EB">
        <w:rPr>
          <w:rFonts w:ascii="Verdana" w:hAnsi="Verdana" w:cs="Estrangelo Edessa"/>
          <w:b/>
          <w:sz w:val="22"/>
          <w:szCs w:val="24"/>
        </w:rPr>
        <w:t xml:space="preserve"> PRESIDENTE DA MESA</w:t>
      </w:r>
    </w:p>
    <w:p w:rsidR="00EA2F76" w:rsidRPr="00EC69EB" w:rsidP="00EA2F76">
      <w:pPr>
        <w:jc w:val="both"/>
        <w:rPr>
          <w:rFonts w:ascii="Estrangelo Edessa" w:hAnsi="Estrangelo Edessa" w:cs="Estrangelo Edessa"/>
          <w:b/>
          <w:sz w:val="22"/>
          <w:szCs w:val="24"/>
        </w:rPr>
      </w:pPr>
    </w:p>
    <w:p w:rsidR="00EA2F76" w:rsidRPr="00565109" w:rsidP="00EA2F76">
      <w:pPr>
        <w:jc w:val="center"/>
        <w:rPr>
          <w:rFonts w:ascii="Verdana" w:hAnsi="Verdana" w:cs="Estrangelo Edessa"/>
          <w:b/>
          <w:sz w:val="22"/>
          <w:szCs w:val="24"/>
        </w:rPr>
      </w:pPr>
      <w:r w:rsidRPr="00565109">
        <w:rPr>
          <w:rFonts w:ascii="Verdana" w:hAnsi="Verdana" w:cs="Estrangelo Edessa"/>
          <w:b/>
          <w:sz w:val="22"/>
          <w:szCs w:val="24"/>
        </w:rPr>
        <w:t xml:space="preserve">REQUERIMENTO Nº </w:t>
      </w:r>
      <w:r w:rsidR="00C17D6D">
        <w:rPr>
          <w:rFonts w:ascii="Verdana" w:hAnsi="Verdana" w:cs="Estrangelo Edessa"/>
          <w:b/>
          <w:sz w:val="22"/>
          <w:szCs w:val="24"/>
        </w:rPr>
        <w:t xml:space="preserve">  </w:t>
      </w:r>
      <w:r w:rsidR="00081C3D">
        <w:rPr>
          <w:rFonts w:ascii="Verdana" w:hAnsi="Verdana" w:cs="Estrangelo Edessa"/>
          <w:b/>
          <w:sz w:val="22"/>
          <w:szCs w:val="24"/>
        </w:rPr>
        <w:t xml:space="preserve">   </w:t>
      </w:r>
      <w:r w:rsidR="00E752F7">
        <w:rPr>
          <w:rFonts w:ascii="Verdana" w:hAnsi="Verdana" w:cs="Estrangelo Edessa"/>
          <w:b/>
          <w:sz w:val="22"/>
          <w:szCs w:val="24"/>
        </w:rPr>
        <w:t xml:space="preserve">  </w:t>
      </w:r>
      <w:r w:rsidRPr="00565109">
        <w:rPr>
          <w:rFonts w:ascii="Verdana" w:hAnsi="Verdana" w:cs="Estrangelo Edessa"/>
          <w:b/>
          <w:sz w:val="22"/>
          <w:szCs w:val="24"/>
        </w:rPr>
        <w:t xml:space="preserve">/ </w:t>
      </w:r>
      <w:r w:rsidR="00E60FA0">
        <w:rPr>
          <w:rFonts w:ascii="Verdana" w:hAnsi="Verdana" w:cs="Estrangelo Edessa"/>
          <w:b/>
          <w:sz w:val="22"/>
          <w:szCs w:val="24"/>
        </w:rPr>
        <w:t>202</w:t>
      </w:r>
      <w:r w:rsidR="006133A8">
        <w:rPr>
          <w:rFonts w:ascii="Verdana" w:hAnsi="Verdana" w:cs="Estrangelo Edessa"/>
          <w:b/>
          <w:sz w:val="22"/>
          <w:szCs w:val="24"/>
        </w:rPr>
        <w:t>1</w:t>
      </w:r>
    </w:p>
    <w:p w:rsidR="00D01729" w:rsidRPr="00EC69EB" w:rsidP="00EA2F76">
      <w:pPr>
        <w:jc w:val="center"/>
        <w:rPr>
          <w:rFonts w:ascii="Verdana" w:hAnsi="Verdana" w:cs="Estrangelo Edessa"/>
          <w:sz w:val="22"/>
          <w:szCs w:val="24"/>
        </w:rPr>
      </w:pPr>
    </w:p>
    <w:p w:rsidR="00EA2F76" w:rsidRPr="00EC69EB" w:rsidP="00EA2F76">
      <w:pPr>
        <w:rPr>
          <w:rFonts w:ascii="Verdana" w:hAnsi="Verdana" w:cs="Estrangelo Edessa"/>
          <w:sz w:val="22"/>
          <w:szCs w:val="24"/>
        </w:rPr>
      </w:pPr>
    </w:p>
    <w:p w:rsidR="00EA2F76" w:rsidRPr="00EC69EB" w:rsidP="00EA2F76">
      <w:pPr>
        <w:rPr>
          <w:rFonts w:ascii="Verdana" w:hAnsi="Verdana" w:cs="Estrangelo Edessa"/>
          <w:sz w:val="22"/>
          <w:szCs w:val="24"/>
        </w:rPr>
      </w:pPr>
      <w:r w:rsidRPr="00EC69EB">
        <w:rPr>
          <w:rFonts w:ascii="Verdana" w:hAnsi="Verdana" w:cs="Estrangelo Edessa"/>
          <w:sz w:val="22"/>
          <w:szCs w:val="24"/>
        </w:rPr>
        <w:t xml:space="preserve">SENHOR PRESIDENTE, </w:t>
      </w:r>
    </w:p>
    <w:p w:rsidR="00EA2F76" w:rsidRPr="00EC69EB" w:rsidP="00EA2F76">
      <w:pPr>
        <w:rPr>
          <w:rFonts w:ascii="Verdana" w:hAnsi="Verdana" w:cs="Estrangelo Edessa"/>
          <w:sz w:val="22"/>
          <w:szCs w:val="24"/>
        </w:rPr>
      </w:pPr>
      <w:r w:rsidRPr="00EC69EB">
        <w:rPr>
          <w:rFonts w:ascii="Verdana" w:hAnsi="Verdana" w:cs="Estrangelo Edessa"/>
          <w:sz w:val="22"/>
          <w:szCs w:val="24"/>
        </w:rPr>
        <w:t xml:space="preserve">SENHORES VEREADORES E VEREADORAS, </w:t>
      </w:r>
    </w:p>
    <w:p w:rsidR="006B6F1F" w:rsidRPr="00EC69EB" w:rsidP="00EA2F76">
      <w:pPr>
        <w:rPr>
          <w:rFonts w:ascii="Verdana" w:hAnsi="Verdana" w:cs="Estrangelo Edessa"/>
          <w:sz w:val="22"/>
          <w:szCs w:val="24"/>
        </w:rPr>
      </w:pPr>
    </w:p>
    <w:p w:rsidR="008B60A5" w:rsidRPr="00EC69EB" w:rsidP="00285B86">
      <w:pPr>
        <w:jc w:val="both"/>
        <w:rPr>
          <w:rFonts w:ascii="Verdana" w:hAnsi="Verdana" w:cs="Estrangelo Edessa"/>
          <w:sz w:val="22"/>
          <w:szCs w:val="24"/>
        </w:rPr>
      </w:pPr>
      <w:r w:rsidRPr="00EC69EB">
        <w:rPr>
          <w:rFonts w:ascii="Verdana" w:hAnsi="Verdana" w:cs="Estrangelo Edessa"/>
          <w:sz w:val="22"/>
          <w:szCs w:val="24"/>
        </w:rPr>
        <w:tab/>
      </w:r>
    </w:p>
    <w:p w:rsidR="00081C3D" w:rsidRPr="00081C3D" w:rsidP="00081C3D">
      <w:pPr>
        <w:jc w:val="both"/>
        <w:rPr>
          <w:rFonts w:ascii="Verdana" w:hAnsi="Verdana" w:cs="Estrangelo Edessa"/>
          <w:sz w:val="22"/>
          <w:szCs w:val="24"/>
        </w:rPr>
      </w:pPr>
      <w:r w:rsidRPr="00EC69EB">
        <w:rPr>
          <w:rFonts w:ascii="Verdana" w:hAnsi="Verdana" w:cs="Estrangelo Edessa"/>
          <w:sz w:val="22"/>
          <w:szCs w:val="24"/>
        </w:rPr>
        <w:tab/>
      </w:r>
      <w:r w:rsidRPr="00081C3D">
        <w:rPr>
          <w:rFonts w:ascii="Verdana" w:hAnsi="Verdana" w:cs="Estrangelo Edessa"/>
          <w:sz w:val="22"/>
          <w:szCs w:val="24"/>
        </w:rPr>
        <w:t xml:space="preserve">Considerando que o servidor público e agente de trânsito Messias Assunção encontra-se afastado de suas funções por 60 dias, conforme notificação assinada pelo Secretário de Administração Mauro Nunes, tendo em vista portaria de nº 314/21, assinada pelo Prefeito Paulo Silva, que alegam falta grave do servidor. </w:t>
      </w:r>
    </w:p>
    <w:p w:rsidR="00081C3D" w:rsidRPr="00081C3D" w:rsidP="00081C3D">
      <w:pPr>
        <w:jc w:val="both"/>
        <w:rPr>
          <w:rFonts w:ascii="Verdana" w:hAnsi="Verdana" w:cs="Estrangelo Edessa"/>
          <w:sz w:val="22"/>
          <w:szCs w:val="24"/>
        </w:rPr>
      </w:pPr>
    </w:p>
    <w:p w:rsidR="00081C3D" w:rsidRPr="00081C3D" w:rsidP="00081C3D">
      <w:pPr>
        <w:ind w:firstLine="708"/>
        <w:jc w:val="both"/>
        <w:rPr>
          <w:rFonts w:ascii="Verdana" w:hAnsi="Verdana" w:cs="Estrangelo Edessa"/>
          <w:sz w:val="22"/>
          <w:szCs w:val="24"/>
        </w:rPr>
      </w:pPr>
      <w:r w:rsidRPr="00081C3D">
        <w:rPr>
          <w:rFonts w:ascii="Verdana" w:hAnsi="Verdana" w:cs="Estrangelo Edessa"/>
          <w:sz w:val="22"/>
          <w:szCs w:val="24"/>
        </w:rPr>
        <w:t xml:space="preserve">Considerando que os argumentos da portaria assinada pelo Prefeito, não condizem com a verdade e legalidade, haja vista que seu principal fundamento está calcado numa informação inverídica, veja: </w:t>
      </w:r>
    </w:p>
    <w:p w:rsidR="00081C3D" w:rsidRPr="00081C3D" w:rsidP="00081C3D">
      <w:pPr>
        <w:ind w:firstLine="708"/>
        <w:jc w:val="both"/>
        <w:rPr>
          <w:rFonts w:ascii="Verdana" w:hAnsi="Verdana" w:cs="Estrangelo Edessa"/>
          <w:sz w:val="22"/>
          <w:szCs w:val="24"/>
        </w:rPr>
      </w:pPr>
    </w:p>
    <w:p w:rsidR="00081C3D" w:rsidRPr="00081C3D" w:rsidP="00081C3D">
      <w:pPr>
        <w:ind w:left="708" w:firstLine="708"/>
        <w:jc w:val="both"/>
        <w:rPr>
          <w:rFonts w:ascii="Verdana" w:hAnsi="Verdana" w:cs="Estrangelo Edessa"/>
          <w:sz w:val="22"/>
          <w:szCs w:val="24"/>
        </w:rPr>
      </w:pPr>
      <w:r w:rsidRPr="00081C3D">
        <w:rPr>
          <w:rFonts w:ascii="Verdana" w:hAnsi="Verdana" w:cs="Estrangelo Edessa"/>
          <w:sz w:val="22"/>
          <w:szCs w:val="24"/>
        </w:rPr>
        <w:t xml:space="preserve">“CONSIDERANDO que, embora todos os Agentes de Trânsito foram orientados a não comprometer o sistema, como retro mencionado, o Agente de Trânsito Messias Assunção não acatou tal orientação e, mesmo não sendo autorizado a divulgar em qualquer meio de comunicação os procedimentos adotados, </w:t>
      </w:r>
      <w:r w:rsidRPr="00081C3D">
        <w:rPr>
          <w:rFonts w:ascii="Verdana" w:hAnsi="Verdana" w:cs="Estrangelo Edessa"/>
          <w:b/>
          <w:sz w:val="22"/>
          <w:szCs w:val="24"/>
          <w:u w:val="single"/>
        </w:rPr>
        <w:t>o que ocorreria a partir de 12/07/21</w:t>
      </w:r>
      <w:r w:rsidRPr="00081C3D">
        <w:rPr>
          <w:rFonts w:ascii="Verdana" w:hAnsi="Verdana" w:cs="Estrangelo Edessa"/>
          <w:sz w:val="22"/>
          <w:szCs w:val="24"/>
        </w:rPr>
        <w:t xml:space="preserve">, conforme definido em Decreto Municipal, o mesmo divulgou em rede social os procedimentos internos referente </w:t>
      </w:r>
      <w:r w:rsidRPr="00081C3D" w:rsidR="00697FDE">
        <w:rPr>
          <w:rFonts w:ascii="Verdana" w:hAnsi="Verdana" w:cs="Estrangelo Edessa"/>
          <w:sz w:val="22"/>
          <w:szCs w:val="24"/>
        </w:rPr>
        <w:t>à</w:t>
      </w:r>
      <w:r w:rsidRPr="00081C3D">
        <w:rPr>
          <w:rFonts w:ascii="Verdana" w:hAnsi="Verdana" w:cs="Estrangelo Edessa"/>
          <w:sz w:val="22"/>
          <w:szCs w:val="24"/>
        </w:rPr>
        <w:t xml:space="preserve"> atuação dos Agentes de Trânsito.”  (grifado)</w:t>
      </w:r>
    </w:p>
    <w:p w:rsidR="00081C3D" w:rsidRPr="00081C3D" w:rsidP="00081C3D">
      <w:pPr>
        <w:ind w:left="708" w:firstLine="708"/>
        <w:jc w:val="both"/>
        <w:rPr>
          <w:rFonts w:ascii="Verdana" w:hAnsi="Verdana" w:cs="Estrangelo Edessa"/>
          <w:sz w:val="22"/>
          <w:szCs w:val="24"/>
        </w:rPr>
      </w:pPr>
    </w:p>
    <w:p w:rsidR="00081C3D" w:rsidRPr="00081C3D" w:rsidP="00081C3D">
      <w:pPr>
        <w:ind w:firstLine="708"/>
        <w:jc w:val="both"/>
        <w:rPr>
          <w:rFonts w:ascii="Verdana" w:hAnsi="Verdana" w:cs="Estrangelo Edessa"/>
          <w:sz w:val="22"/>
          <w:szCs w:val="24"/>
        </w:rPr>
      </w:pPr>
      <w:r w:rsidRPr="00081C3D">
        <w:rPr>
          <w:rFonts w:ascii="Verdana" w:hAnsi="Verdana" w:cs="Estrangelo Edessa"/>
          <w:sz w:val="22"/>
          <w:szCs w:val="24"/>
        </w:rPr>
        <w:t xml:space="preserve">Considerando que o Decreto nº 8.413 de 2021 de autoria do Prefeito Paulo Silva, foi assinado em 18 de Junho de 2021 e publicado no Diário Oficial do Município no dia seguinte, 19 de Junho e, </w:t>
      </w:r>
      <w:r w:rsidRPr="00081C3D">
        <w:rPr>
          <w:rFonts w:ascii="Verdana" w:hAnsi="Verdana" w:cs="Estrangelo Edessa"/>
          <w:b/>
          <w:sz w:val="22"/>
          <w:szCs w:val="24"/>
        </w:rPr>
        <w:t>não consta nele qualquer informação sigilosa ou que respalde a justificativa da portaria acima mencionada, que alega data 12/07/21 como data de comunicação.</w:t>
      </w:r>
      <w:r w:rsidRPr="00081C3D">
        <w:rPr>
          <w:rFonts w:ascii="Verdana" w:hAnsi="Verdana" w:cs="Estrangelo Edessa"/>
          <w:sz w:val="22"/>
          <w:szCs w:val="24"/>
        </w:rPr>
        <w:t xml:space="preserve"> </w:t>
      </w:r>
    </w:p>
    <w:p w:rsidR="00081C3D" w:rsidRPr="00081C3D" w:rsidP="00081C3D">
      <w:pPr>
        <w:ind w:firstLine="708"/>
        <w:jc w:val="both"/>
        <w:rPr>
          <w:rFonts w:ascii="Verdana" w:hAnsi="Verdana" w:cs="Estrangelo Edessa"/>
          <w:sz w:val="22"/>
          <w:szCs w:val="24"/>
        </w:rPr>
      </w:pPr>
    </w:p>
    <w:p w:rsidR="00081C3D" w:rsidRPr="00081C3D" w:rsidP="00081C3D">
      <w:pPr>
        <w:ind w:firstLine="708"/>
        <w:jc w:val="both"/>
        <w:rPr>
          <w:rFonts w:ascii="Verdana" w:hAnsi="Verdana" w:cs="Estrangelo Edessa"/>
          <w:sz w:val="22"/>
          <w:szCs w:val="24"/>
        </w:rPr>
      </w:pPr>
      <w:r w:rsidRPr="00081C3D">
        <w:rPr>
          <w:rFonts w:ascii="Verdana" w:hAnsi="Verdana" w:cs="Estrangelo Edessa"/>
          <w:sz w:val="22"/>
          <w:szCs w:val="24"/>
        </w:rPr>
        <w:t xml:space="preserve">Considerando que os princípios da transparência e da publicidade da administração pública nos atos administrativo é uma obrigação dos agentes públicos e, portanto, a partir da divulgação do decreto no diário oficial, é dever de </w:t>
      </w:r>
      <w:r w:rsidRPr="00081C3D">
        <w:rPr>
          <w:rFonts w:ascii="Verdana" w:hAnsi="Verdana" w:cs="Estrangelo Edessa"/>
          <w:sz w:val="22"/>
          <w:szCs w:val="24"/>
        </w:rPr>
        <w:t xml:space="preserve">qualquer agente público sua divulgação para a sociedade Mogimiriana, que deveria ter ciência das alterações que endureceram as regras da Zona Azul.  </w:t>
      </w:r>
    </w:p>
    <w:p w:rsidR="00081C3D" w:rsidRPr="00081C3D" w:rsidP="00081C3D">
      <w:pPr>
        <w:ind w:firstLine="708"/>
        <w:jc w:val="both"/>
        <w:rPr>
          <w:rFonts w:ascii="Verdana" w:hAnsi="Verdana" w:cs="Estrangelo Edessa"/>
          <w:sz w:val="22"/>
          <w:szCs w:val="24"/>
        </w:rPr>
      </w:pPr>
    </w:p>
    <w:p w:rsidR="00081C3D" w:rsidRPr="00081C3D" w:rsidP="00081C3D">
      <w:pPr>
        <w:ind w:firstLine="708"/>
        <w:jc w:val="both"/>
        <w:rPr>
          <w:rFonts w:ascii="Verdana" w:hAnsi="Verdana" w:cs="Estrangelo Edessa"/>
          <w:sz w:val="22"/>
          <w:szCs w:val="24"/>
        </w:rPr>
      </w:pPr>
      <w:r w:rsidRPr="00081C3D">
        <w:rPr>
          <w:rFonts w:ascii="Verdana" w:hAnsi="Verdana" w:cs="Estrangelo Edessa"/>
          <w:sz w:val="22"/>
          <w:szCs w:val="24"/>
        </w:rPr>
        <w:t>Considerando, que a Lei Municipal nº 3.773 de 2003, preceitua:</w:t>
      </w:r>
    </w:p>
    <w:p w:rsidR="00081C3D" w:rsidRPr="00081C3D" w:rsidP="00081C3D">
      <w:pPr>
        <w:ind w:firstLine="708"/>
        <w:jc w:val="both"/>
        <w:rPr>
          <w:rFonts w:ascii="Verdana" w:hAnsi="Verdana" w:cs="Estrangelo Edessa"/>
          <w:sz w:val="22"/>
          <w:szCs w:val="24"/>
        </w:rPr>
      </w:pPr>
    </w:p>
    <w:p w:rsidR="00081C3D" w:rsidRPr="00081C3D" w:rsidP="00081C3D">
      <w:pPr>
        <w:ind w:left="708" w:firstLine="708"/>
        <w:jc w:val="both"/>
        <w:rPr>
          <w:rFonts w:ascii="Verdana" w:hAnsi="Verdana" w:cs="Estrangelo Edessa"/>
          <w:sz w:val="22"/>
          <w:szCs w:val="24"/>
        </w:rPr>
      </w:pPr>
      <w:r w:rsidRPr="00081C3D">
        <w:rPr>
          <w:rFonts w:ascii="Verdana" w:hAnsi="Verdana" w:cs="Estrangelo Edessa"/>
          <w:b/>
          <w:sz w:val="22"/>
          <w:szCs w:val="24"/>
        </w:rPr>
        <w:t xml:space="preserve">Art. 1º Fica vedado o assédio moral no âmbito da administração municipal pública direta e indireta que submeta o servidor a procedimentos que impliquem </w:t>
      </w:r>
      <w:r w:rsidRPr="00081C3D">
        <w:rPr>
          <w:rFonts w:ascii="Verdana" w:hAnsi="Verdana" w:cs="Estrangelo Edessa"/>
          <w:b/>
          <w:sz w:val="24"/>
          <w:szCs w:val="24"/>
          <w:u w:val="single"/>
        </w:rPr>
        <w:t>em violação de sua dignidade</w:t>
      </w:r>
      <w:r w:rsidRPr="00081C3D">
        <w:rPr>
          <w:rFonts w:ascii="Verdana" w:hAnsi="Verdana" w:cs="Estrangelo Edessa"/>
          <w:sz w:val="22"/>
          <w:szCs w:val="24"/>
        </w:rPr>
        <w:t xml:space="preserve"> ou, por qualquer forma, que o sujeite a condições de trabalho humilhantes ou degradantes.</w:t>
      </w:r>
    </w:p>
    <w:p w:rsidR="00081C3D" w:rsidRPr="00081C3D" w:rsidP="00081C3D">
      <w:pPr>
        <w:ind w:left="708" w:firstLine="708"/>
        <w:jc w:val="both"/>
        <w:rPr>
          <w:rFonts w:ascii="Verdana" w:hAnsi="Verdana" w:cs="Estrangelo Edessa"/>
          <w:sz w:val="22"/>
          <w:szCs w:val="24"/>
        </w:rPr>
      </w:pPr>
    </w:p>
    <w:p w:rsidR="00081C3D" w:rsidRPr="00081C3D" w:rsidP="00081C3D">
      <w:pPr>
        <w:ind w:left="708" w:firstLine="708"/>
        <w:jc w:val="both"/>
        <w:rPr>
          <w:rFonts w:ascii="Verdana" w:hAnsi="Verdana" w:cs="Estrangelo Edessa"/>
          <w:sz w:val="22"/>
          <w:szCs w:val="24"/>
        </w:rPr>
      </w:pPr>
      <w:r w:rsidRPr="00081C3D">
        <w:rPr>
          <w:rFonts w:ascii="Verdana" w:hAnsi="Verdana" w:cs="Estrangelo Edessa"/>
          <w:sz w:val="22"/>
          <w:szCs w:val="24"/>
        </w:rPr>
        <w:t xml:space="preserve">Art. 2º Considera-se assédio moral, para fins de que trata a presente Lei, toda ação, gesto, determinação ou palavra praticada de forma constante por agente, servidor, concursado ou comissionado, empregado ou qualquer pessoa que, abusando da autoridade que lhe confere suas funções, tenha por objetivo ou efeito atingir a </w:t>
      </w:r>
      <w:r w:rsidRPr="00081C3D" w:rsidR="00697FDE">
        <w:rPr>
          <w:rFonts w:ascii="Verdana" w:hAnsi="Verdana" w:cs="Estrangelo Edessa"/>
          <w:sz w:val="22"/>
          <w:szCs w:val="24"/>
        </w:rPr>
        <w:t>autoestima</w:t>
      </w:r>
      <w:r w:rsidRPr="00081C3D">
        <w:rPr>
          <w:rFonts w:ascii="Verdana" w:hAnsi="Verdana" w:cs="Estrangelo Edessa"/>
          <w:sz w:val="22"/>
          <w:szCs w:val="24"/>
        </w:rPr>
        <w:t xml:space="preserve"> ou a autodeterminação do servidor.</w:t>
      </w:r>
    </w:p>
    <w:p w:rsidR="00081C3D" w:rsidRPr="00081C3D" w:rsidP="00081C3D">
      <w:pPr>
        <w:ind w:left="708" w:firstLine="708"/>
        <w:jc w:val="both"/>
        <w:rPr>
          <w:rFonts w:ascii="Verdana" w:hAnsi="Verdana" w:cs="Estrangelo Edessa"/>
          <w:sz w:val="22"/>
          <w:szCs w:val="24"/>
        </w:rPr>
      </w:pPr>
    </w:p>
    <w:p w:rsidR="00081C3D" w:rsidRPr="00081C3D" w:rsidP="00081C3D">
      <w:pPr>
        <w:ind w:firstLine="708"/>
        <w:jc w:val="both"/>
        <w:rPr>
          <w:rFonts w:ascii="Verdana" w:hAnsi="Verdana" w:cs="Estrangelo Edessa"/>
          <w:sz w:val="22"/>
          <w:szCs w:val="24"/>
        </w:rPr>
      </w:pPr>
      <w:r w:rsidRPr="00081C3D">
        <w:rPr>
          <w:rFonts w:ascii="Verdana" w:hAnsi="Verdana" w:cs="Estrangelo Edessa"/>
          <w:sz w:val="22"/>
          <w:szCs w:val="24"/>
        </w:rPr>
        <w:t>Requer ao Prefeito Municipal e Secretaria competente seja instaurado processo interno para apuração da prática de assédio moral em face do servidor Messias Assunção, nos termos da Lei Ordinária Municipal nº 3.773 de 06 de Fevereiro de 2003 e, que os mesmos fatos sejam encaminhados imediatamente em cópia ao Ministério Público do Trabalho região de Campinas, no seguinte endereço: PROCURADORIA REGIONAL DO TRABALHO DA 15ª REGIÃO (SEDE/CAMPINAS), Endereço: RUA PEDRO ANDERSON, n 91, Bairro: TAQUARAL, CEP: 13076-070</w:t>
      </w:r>
      <w:r w:rsidRPr="00081C3D">
        <w:rPr>
          <w:rFonts w:ascii="Verdana" w:hAnsi="Verdana" w:cs="Estrangelo Edessa"/>
          <w:sz w:val="22"/>
          <w:szCs w:val="24"/>
        </w:rPr>
        <w:t>.</w:t>
      </w:r>
    </w:p>
    <w:p w:rsidR="00081C3D" w:rsidRPr="00081C3D" w:rsidP="00081C3D">
      <w:pPr>
        <w:ind w:firstLine="708"/>
        <w:jc w:val="both"/>
        <w:rPr>
          <w:rFonts w:ascii="Verdana" w:hAnsi="Verdana" w:cs="Estrangelo Edessa"/>
          <w:sz w:val="22"/>
          <w:szCs w:val="24"/>
        </w:rPr>
      </w:pPr>
    </w:p>
    <w:p w:rsidR="00FC79AE" w:rsidRPr="00081C3D" w:rsidP="00081C3D">
      <w:pPr>
        <w:ind w:firstLine="708"/>
        <w:jc w:val="both"/>
        <w:rPr>
          <w:rFonts w:ascii="Arial" w:hAnsi="Arial" w:cs="Arial"/>
          <w:sz w:val="22"/>
          <w:szCs w:val="24"/>
        </w:rPr>
      </w:pPr>
      <w:r w:rsidRPr="00081C3D">
        <w:rPr>
          <w:rFonts w:ascii="Verdana" w:hAnsi="Verdana" w:cs="Estrangelo Edessa"/>
          <w:sz w:val="22"/>
          <w:szCs w:val="24"/>
        </w:rPr>
        <w:t>No mais, requer o recebimento da presente denúncia/explanação acima elencada e me retornem com as devidas respostas e instaurações.</w:t>
      </w:r>
    </w:p>
    <w:p w:rsidR="006679B9" w:rsidP="004904D9">
      <w:pPr>
        <w:shd w:val="clear" w:color="auto" w:fill="FFFFFF"/>
        <w:ind w:firstLine="708"/>
        <w:jc w:val="center"/>
        <w:rPr>
          <w:rFonts w:ascii="Arial" w:hAnsi="Arial" w:cs="Arial"/>
          <w:sz w:val="22"/>
          <w:szCs w:val="24"/>
        </w:rPr>
      </w:pPr>
    </w:p>
    <w:p w:rsidR="00FA12C5" w:rsidP="004904D9">
      <w:pPr>
        <w:shd w:val="clear" w:color="auto" w:fill="FFFFFF"/>
        <w:ind w:firstLine="708"/>
        <w:jc w:val="center"/>
        <w:rPr>
          <w:rFonts w:ascii="Arial" w:hAnsi="Arial" w:cs="Arial"/>
          <w:sz w:val="22"/>
          <w:szCs w:val="24"/>
        </w:rPr>
      </w:pPr>
    </w:p>
    <w:p w:rsidR="00FA12C5" w:rsidRPr="00081C3D" w:rsidP="004904D9">
      <w:pPr>
        <w:shd w:val="clear" w:color="auto" w:fill="FFFFFF"/>
        <w:ind w:firstLine="708"/>
        <w:jc w:val="center"/>
        <w:rPr>
          <w:rFonts w:ascii="Arial" w:hAnsi="Arial" w:cs="Arial"/>
          <w:sz w:val="22"/>
          <w:szCs w:val="24"/>
        </w:rPr>
      </w:pPr>
    </w:p>
    <w:p w:rsidR="00FC79AE" w:rsidRPr="00EC69EB" w:rsidP="004904D9">
      <w:pPr>
        <w:shd w:val="clear" w:color="auto" w:fill="FFFFFF"/>
        <w:ind w:firstLine="708"/>
        <w:jc w:val="center"/>
        <w:rPr>
          <w:rFonts w:ascii="Arial" w:hAnsi="Arial" w:cs="Arial"/>
          <w:sz w:val="22"/>
          <w:szCs w:val="24"/>
        </w:rPr>
      </w:pPr>
    </w:p>
    <w:p w:rsidR="00516DDF" w:rsidP="00EA2F76">
      <w:pPr>
        <w:jc w:val="center"/>
        <w:rPr>
          <w:rFonts w:ascii="Arial" w:hAnsi="Arial" w:cs="Arial"/>
          <w:sz w:val="22"/>
          <w:szCs w:val="24"/>
        </w:rPr>
      </w:pPr>
      <w:r w:rsidRPr="00EC69EB">
        <w:rPr>
          <w:rFonts w:ascii="Arial" w:hAnsi="Arial" w:cs="Arial"/>
          <w:sz w:val="22"/>
          <w:szCs w:val="24"/>
        </w:rPr>
        <w:t xml:space="preserve">SALA DAS SESSÕES “VEREADOR SANTO RÓTOLLI”, </w:t>
      </w:r>
      <w:r w:rsidRPr="00EC69EB" w:rsidR="007A51D2">
        <w:rPr>
          <w:rFonts w:ascii="Arial" w:hAnsi="Arial" w:cs="Arial"/>
          <w:sz w:val="22"/>
          <w:szCs w:val="24"/>
        </w:rPr>
        <w:t>ao</w:t>
      </w:r>
      <w:r w:rsidR="00BF225A">
        <w:rPr>
          <w:rFonts w:ascii="Arial" w:hAnsi="Arial" w:cs="Arial"/>
          <w:sz w:val="22"/>
          <w:szCs w:val="24"/>
        </w:rPr>
        <w:t>s</w:t>
      </w:r>
      <w:r w:rsidRPr="00EC69EB" w:rsidR="006D7ED9">
        <w:rPr>
          <w:rFonts w:ascii="Arial" w:hAnsi="Arial" w:cs="Arial"/>
          <w:sz w:val="22"/>
          <w:szCs w:val="24"/>
        </w:rPr>
        <w:t xml:space="preserve"> </w:t>
      </w:r>
      <w:r w:rsidR="00C17D6D">
        <w:rPr>
          <w:rFonts w:ascii="Arial" w:hAnsi="Arial" w:cs="Arial"/>
          <w:sz w:val="22"/>
          <w:szCs w:val="24"/>
        </w:rPr>
        <w:t>09</w:t>
      </w:r>
      <w:r w:rsidRPr="00EC69EB">
        <w:rPr>
          <w:rFonts w:ascii="Arial" w:hAnsi="Arial" w:cs="Arial"/>
          <w:sz w:val="22"/>
          <w:szCs w:val="24"/>
        </w:rPr>
        <w:t xml:space="preserve"> de </w:t>
      </w:r>
      <w:r w:rsidR="00C17D6D">
        <w:rPr>
          <w:rFonts w:ascii="Arial" w:hAnsi="Arial" w:cs="Arial"/>
          <w:sz w:val="22"/>
          <w:szCs w:val="24"/>
        </w:rPr>
        <w:t>agosto</w:t>
      </w:r>
      <w:r w:rsidRPr="00EC69EB">
        <w:rPr>
          <w:rFonts w:ascii="Arial" w:hAnsi="Arial" w:cs="Arial"/>
          <w:sz w:val="22"/>
          <w:szCs w:val="24"/>
        </w:rPr>
        <w:t xml:space="preserve"> de 20</w:t>
      </w:r>
      <w:r w:rsidR="00E60FA0">
        <w:rPr>
          <w:rFonts w:ascii="Arial" w:hAnsi="Arial" w:cs="Arial"/>
          <w:sz w:val="22"/>
          <w:szCs w:val="24"/>
        </w:rPr>
        <w:t>2</w:t>
      </w:r>
      <w:r w:rsidR="006133A8">
        <w:rPr>
          <w:rFonts w:ascii="Arial" w:hAnsi="Arial" w:cs="Arial"/>
          <w:sz w:val="22"/>
          <w:szCs w:val="24"/>
        </w:rPr>
        <w:t>1</w:t>
      </w:r>
      <w:r w:rsidRPr="00EC69EB">
        <w:rPr>
          <w:rFonts w:ascii="Arial" w:hAnsi="Arial" w:cs="Arial"/>
          <w:sz w:val="22"/>
          <w:szCs w:val="24"/>
        </w:rPr>
        <w:t>.</w:t>
      </w:r>
    </w:p>
    <w:p w:rsidR="00697FDE" w:rsidRPr="00EC69EB" w:rsidP="00EA2F76">
      <w:pPr>
        <w:jc w:val="center"/>
        <w:rPr>
          <w:rFonts w:ascii="Arial" w:hAnsi="Arial" w:cs="Arial"/>
          <w:sz w:val="22"/>
          <w:szCs w:val="24"/>
        </w:rPr>
      </w:pPr>
    </w:p>
    <w:p w:rsidR="000C5232" w:rsidRPr="00EC69EB" w:rsidP="00EA2F76">
      <w:pPr>
        <w:jc w:val="center"/>
        <w:rPr>
          <w:rFonts w:ascii="Arial" w:hAnsi="Arial" w:cs="Arial"/>
          <w:sz w:val="22"/>
          <w:szCs w:val="24"/>
        </w:rPr>
      </w:pPr>
    </w:p>
    <w:p w:rsidR="0026399C" w:rsidRPr="00EC69EB" w:rsidP="00EA2F76">
      <w:pPr>
        <w:jc w:val="center"/>
        <w:rPr>
          <w:rFonts w:ascii="Arial" w:hAnsi="Arial" w:cs="Arial"/>
          <w:sz w:val="22"/>
          <w:szCs w:val="24"/>
        </w:rPr>
      </w:pPr>
    </w:p>
    <w:p w:rsidR="00516DDF" w:rsidRPr="00EC69EB" w:rsidP="00EA2F76">
      <w:pPr>
        <w:jc w:val="center"/>
        <w:rPr>
          <w:rFonts w:ascii="Arial" w:hAnsi="Arial" w:cs="Arial"/>
          <w:sz w:val="22"/>
          <w:szCs w:val="24"/>
        </w:rPr>
      </w:pPr>
    </w:p>
    <w:p w:rsidR="00EA2F76" w:rsidP="00EA2F76">
      <w:pPr>
        <w:jc w:val="center"/>
        <w:rPr>
          <w:rFonts w:ascii="Verdana" w:hAnsi="Verdana" w:cs="Arial"/>
          <w:b/>
          <w:sz w:val="22"/>
          <w:szCs w:val="24"/>
        </w:rPr>
      </w:pPr>
      <w:r w:rsidRPr="00EC69EB">
        <w:rPr>
          <w:rFonts w:ascii="Verdana" w:hAnsi="Verdana" w:cs="Arial"/>
          <w:b/>
          <w:sz w:val="22"/>
          <w:szCs w:val="24"/>
        </w:rPr>
        <w:t xml:space="preserve">VEREADOR </w:t>
      </w:r>
      <w:r w:rsidRPr="00EC69EB" w:rsidR="00105492">
        <w:rPr>
          <w:rFonts w:ascii="Verdana" w:hAnsi="Verdana" w:cs="Arial"/>
          <w:b/>
          <w:sz w:val="22"/>
          <w:szCs w:val="24"/>
        </w:rPr>
        <w:t xml:space="preserve">DOUTOR </w:t>
      </w:r>
      <w:r w:rsidRPr="00EC69EB">
        <w:rPr>
          <w:rFonts w:ascii="Verdana" w:hAnsi="Verdana" w:cs="Arial"/>
          <w:b/>
          <w:sz w:val="22"/>
          <w:szCs w:val="24"/>
        </w:rPr>
        <w:t>TIAGO CÉSAR COSTA</w:t>
      </w:r>
    </w:p>
    <w:p w:rsidR="00ED4505" w:rsidRPr="00EC69EB" w:rsidP="00EA2F76">
      <w:pPr>
        <w:jc w:val="center"/>
        <w:rPr>
          <w:rFonts w:ascii="Verdana" w:hAnsi="Verdana" w:cs="Arial"/>
          <w:b/>
          <w:sz w:val="22"/>
          <w:szCs w:val="24"/>
        </w:rPr>
      </w:pPr>
      <w:r>
        <w:rPr>
          <w:rFonts w:ascii="Verdana" w:hAnsi="Verdana"/>
          <w:b/>
          <w:noProof/>
          <w:sz w:val="22"/>
          <w:szCs w:val="24"/>
        </w:rPr>
        <w:drawing>
          <wp:inline distT="0" distB="0" distL="0" distR="0">
            <wp:extent cx="638175" cy="448310"/>
            <wp:effectExtent l="0" t="0" r="9525" b="8890"/>
            <wp:docPr id="1" name="Imagem 1" descr="logom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71906" name="Picture 1" descr="logomdb"/>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638175" cy="448310"/>
                    </a:xfrm>
                    <a:prstGeom prst="rect">
                      <a:avLst/>
                    </a:prstGeom>
                    <a:noFill/>
                    <a:ln>
                      <a:noFill/>
                    </a:ln>
                  </pic:spPr>
                </pic:pic>
              </a:graphicData>
            </a:graphic>
          </wp:inline>
        </w:drawing>
      </w:r>
    </w:p>
    <w:p w:rsidR="00D14108" w:rsidP="00EA2F76">
      <w:pPr>
        <w:jc w:val="center"/>
        <w:rPr>
          <w:rFonts w:ascii="Verdana" w:hAnsi="Verdana" w:cs="Arial"/>
          <w:b/>
          <w:sz w:val="22"/>
          <w:szCs w:val="24"/>
        </w:rPr>
      </w:pPr>
    </w:p>
    <w:p w:rsidR="003C5B46" w:rsidP="00EA2F76">
      <w:pPr>
        <w:jc w:val="center"/>
        <w:rPr>
          <w:rFonts w:ascii="Verdana" w:hAnsi="Verdana" w:cs="Arial"/>
          <w:b/>
          <w:sz w:val="22"/>
          <w:szCs w:val="24"/>
        </w:rPr>
      </w:pPr>
    </w:p>
    <w:p w:rsidR="003C5B46" w:rsidP="00EA2F76">
      <w:pPr>
        <w:jc w:val="center"/>
        <w:rPr>
          <w:rFonts w:ascii="Verdana" w:hAnsi="Verdana" w:cs="Arial"/>
          <w:b/>
          <w:sz w:val="22"/>
          <w:szCs w:val="24"/>
        </w:rPr>
      </w:pPr>
    </w:p>
    <w:p w:rsidR="003C5B46" w:rsidP="00EA2F76">
      <w:pPr>
        <w:jc w:val="center"/>
        <w:rPr>
          <w:rFonts w:ascii="Verdana" w:hAnsi="Verdana" w:cs="Arial"/>
          <w:b/>
          <w:sz w:val="22"/>
          <w:szCs w:val="24"/>
        </w:rPr>
      </w:pPr>
    </w:p>
    <w:p w:rsidR="003C5B46" w:rsidP="003C5B46">
      <w:pPr>
        <w:jc w:val="center"/>
        <w:rPr>
          <w:rFonts w:ascii="Verdana" w:hAnsi="Verdana" w:cs="Arial"/>
          <w:b/>
          <w:sz w:val="22"/>
          <w:szCs w:val="24"/>
        </w:rPr>
      </w:pPr>
    </w:p>
    <w:p w:rsidR="003C5B46" w:rsidRPr="00EC69EB" w:rsidP="00EA2F76">
      <w:pPr>
        <w:jc w:val="center"/>
        <w:rPr>
          <w:rFonts w:ascii="Verdana" w:hAnsi="Verdana" w:cs="Arial"/>
          <w:b/>
          <w:sz w:val="22"/>
          <w:szCs w:val="24"/>
        </w:rPr>
      </w:pPr>
    </w:p>
    <w:sectPr w:rsidSect="006B6D6A">
      <w:headerReference w:type="even" r:id="rId6"/>
      <w:headerReference w:type="default" r:id="rId7"/>
      <w:footerReference w:type="default" r:id="rId8"/>
      <w:pgSz w:w="11907" w:h="16840" w:code="9"/>
      <w:pgMar w:top="2127" w:right="132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strangelo Edessa">
    <w:altName w:val="Times New Roman"/>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57E7">
    <w:pPr>
      <w:pStyle w:val="Footer"/>
      <w:jc w:val="center"/>
      <w:rPr>
        <w:sz w:val="18"/>
      </w:rPr>
    </w:pPr>
    <w:r>
      <w:rPr>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57E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657E7">
    <w:pPr>
      <w:pStyle w:val="Header"/>
      <w:ind w:right="360"/>
    </w:pPr>
  </w:p>
  <w:p w:rsidR="000657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57E7">
    <w:pPr>
      <w:pStyle w:val="Header"/>
      <w:framePr w:wrap="around" w:vAnchor="text" w:hAnchor="margin" w:xAlign="right" w:y="1"/>
      <w:rPr>
        <w:rStyle w:val="PageNumber"/>
      </w:rPr>
    </w:pPr>
  </w:p>
  <w:p w:rsidR="000657E7">
    <w:pPr>
      <w:pStyle w:val="Header"/>
      <w:tabs>
        <w:tab w:val="clear" w:pos="4419"/>
        <w:tab w:val="right" w:pos="7513"/>
        <w:tab w:val="clear" w:pos="8838"/>
      </w:tabs>
      <w:jc w:val="center"/>
      <w:rPr>
        <w:rFonts w:ascii="Arial" w:hAnsi="Arial"/>
        <w:b/>
        <w:sz w:val="34"/>
      </w:rPr>
    </w:pPr>
    <w:r>
      <w:rPr>
        <w:noProof/>
      </w:rPr>
      <w:drawing>
        <wp:anchor distT="0" distB="0" distL="89535" distR="89535" simplePos="0" relativeHeight="251658240" behindDoc="0" locked="0" layoutInCell="0" allowOverlap="1">
          <wp:simplePos x="0" y="0"/>
          <wp:positionH relativeFrom="margin">
            <wp:posOffset>-200025</wp:posOffset>
          </wp:positionH>
          <wp:positionV relativeFrom="margin">
            <wp:posOffset>-1019175</wp:posOffset>
          </wp:positionV>
          <wp:extent cx="1038225" cy="752475"/>
          <wp:effectExtent l="0" t="0" r="9525" b="9525"/>
          <wp:wrapSquare wrapText="bothSides"/>
          <wp:docPr id="2"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43830"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52475"/>
                  </a:xfrm>
                  <a:prstGeom prst="rect">
                    <a:avLst/>
                  </a:prstGeom>
                  <a:noFill/>
                </pic:spPr>
              </pic:pic>
            </a:graphicData>
          </a:graphic>
          <wp14:sizeRelH relativeFrom="page">
            <wp14:pctWidth>0</wp14:pctWidth>
          </wp14:sizeRelH>
          <wp14:sizeRelV relativeFrom="page">
            <wp14:pctHeight>0</wp14:pctHeight>
          </wp14:sizeRelV>
        </wp:anchor>
      </w:drawing>
    </w:r>
  </w:p>
  <w:p w:rsidR="000657E7">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0657E7">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687374B"/>
    <w:multiLevelType w:val="hybridMultilevel"/>
    <w:tmpl w:val="BE4056BC"/>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6A"/>
    <w:rsid w:val="00007133"/>
    <w:rsid w:val="00014615"/>
    <w:rsid w:val="00015AD2"/>
    <w:rsid w:val="00041FDE"/>
    <w:rsid w:val="000527C3"/>
    <w:rsid w:val="00063EA4"/>
    <w:rsid w:val="000657E7"/>
    <w:rsid w:val="0007344A"/>
    <w:rsid w:val="0007573E"/>
    <w:rsid w:val="00081C3D"/>
    <w:rsid w:val="000851F2"/>
    <w:rsid w:val="00092DB7"/>
    <w:rsid w:val="000977B4"/>
    <w:rsid w:val="000C5232"/>
    <w:rsid w:val="000D434E"/>
    <w:rsid w:val="000D73C5"/>
    <w:rsid w:val="00103A7C"/>
    <w:rsid w:val="00105492"/>
    <w:rsid w:val="00107E99"/>
    <w:rsid w:val="00112AFC"/>
    <w:rsid w:val="00120445"/>
    <w:rsid w:val="001410BF"/>
    <w:rsid w:val="00157AB6"/>
    <w:rsid w:val="00163346"/>
    <w:rsid w:val="0017112B"/>
    <w:rsid w:val="0017270D"/>
    <w:rsid w:val="00177945"/>
    <w:rsid w:val="001955CC"/>
    <w:rsid w:val="001959FF"/>
    <w:rsid w:val="001A56CD"/>
    <w:rsid w:val="001B57D7"/>
    <w:rsid w:val="001C4FAF"/>
    <w:rsid w:val="001D41A5"/>
    <w:rsid w:val="001D53AC"/>
    <w:rsid w:val="001D604C"/>
    <w:rsid w:val="001E1978"/>
    <w:rsid w:val="001E27E8"/>
    <w:rsid w:val="001F32C4"/>
    <w:rsid w:val="001F4989"/>
    <w:rsid w:val="001F5003"/>
    <w:rsid w:val="001F6342"/>
    <w:rsid w:val="00203D1F"/>
    <w:rsid w:val="00214E27"/>
    <w:rsid w:val="00215317"/>
    <w:rsid w:val="00221F10"/>
    <w:rsid w:val="00222135"/>
    <w:rsid w:val="0026399C"/>
    <w:rsid w:val="002842F7"/>
    <w:rsid w:val="002844AE"/>
    <w:rsid w:val="00285B86"/>
    <w:rsid w:val="00294343"/>
    <w:rsid w:val="00296313"/>
    <w:rsid w:val="002A3C5B"/>
    <w:rsid w:val="002A5D9D"/>
    <w:rsid w:val="002D3547"/>
    <w:rsid w:val="002D4F82"/>
    <w:rsid w:val="002F4CD6"/>
    <w:rsid w:val="00301F05"/>
    <w:rsid w:val="00302C81"/>
    <w:rsid w:val="0030524F"/>
    <w:rsid w:val="00310640"/>
    <w:rsid w:val="00312C49"/>
    <w:rsid w:val="00331C1F"/>
    <w:rsid w:val="003329A0"/>
    <w:rsid w:val="00335CC3"/>
    <w:rsid w:val="00336761"/>
    <w:rsid w:val="0034353B"/>
    <w:rsid w:val="00346B5B"/>
    <w:rsid w:val="00351877"/>
    <w:rsid w:val="00364C45"/>
    <w:rsid w:val="00392F06"/>
    <w:rsid w:val="00397B41"/>
    <w:rsid w:val="003A6E2E"/>
    <w:rsid w:val="003B3B1F"/>
    <w:rsid w:val="003B630F"/>
    <w:rsid w:val="003C43A4"/>
    <w:rsid w:val="003C4E53"/>
    <w:rsid w:val="003C5B46"/>
    <w:rsid w:val="003D2386"/>
    <w:rsid w:val="003D38E9"/>
    <w:rsid w:val="003D3BA2"/>
    <w:rsid w:val="003F3E56"/>
    <w:rsid w:val="003F4A97"/>
    <w:rsid w:val="00412BE4"/>
    <w:rsid w:val="004130D3"/>
    <w:rsid w:val="00416C62"/>
    <w:rsid w:val="0042296E"/>
    <w:rsid w:val="00426F6D"/>
    <w:rsid w:val="00430AC3"/>
    <w:rsid w:val="004400B5"/>
    <w:rsid w:val="004532C3"/>
    <w:rsid w:val="004570E4"/>
    <w:rsid w:val="00462044"/>
    <w:rsid w:val="004904D9"/>
    <w:rsid w:val="00492877"/>
    <w:rsid w:val="00496D5D"/>
    <w:rsid w:val="00497184"/>
    <w:rsid w:val="004A6BC0"/>
    <w:rsid w:val="004B3659"/>
    <w:rsid w:val="004C33A6"/>
    <w:rsid w:val="004C3760"/>
    <w:rsid w:val="004D207D"/>
    <w:rsid w:val="004D7099"/>
    <w:rsid w:val="004E31EE"/>
    <w:rsid w:val="004F71DF"/>
    <w:rsid w:val="00501A54"/>
    <w:rsid w:val="00512D9A"/>
    <w:rsid w:val="00516DDF"/>
    <w:rsid w:val="00527191"/>
    <w:rsid w:val="005425C1"/>
    <w:rsid w:val="00546650"/>
    <w:rsid w:val="0056074D"/>
    <w:rsid w:val="00565109"/>
    <w:rsid w:val="005828F4"/>
    <w:rsid w:val="00583E3E"/>
    <w:rsid w:val="0059015A"/>
    <w:rsid w:val="00593BB8"/>
    <w:rsid w:val="005B659E"/>
    <w:rsid w:val="005C0F63"/>
    <w:rsid w:val="005E08EB"/>
    <w:rsid w:val="005E6568"/>
    <w:rsid w:val="00610A11"/>
    <w:rsid w:val="006133A8"/>
    <w:rsid w:val="00616F89"/>
    <w:rsid w:val="006264D8"/>
    <w:rsid w:val="006373FC"/>
    <w:rsid w:val="00662ACD"/>
    <w:rsid w:val="00664F01"/>
    <w:rsid w:val="0066637B"/>
    <w:rsid w:val="006679B9"/>
    <w:rsid w:val="00673287"/>
    <w:rsid w:val="00682C8D"/>
    <w:rsid w:val="006914F2"/>
    <w:rsid w:val="006932E7"/>
    <w:rsid w:val="00693F49"/>
    <w:rsid w:val="00697FDE"/>
    <w:rsid w:val="006A18C6"/>
    <w:rsid w:val="006A1A4C"/>
    <w:rsid w:val="006B0324"/>
    <w:rsid w:val="006B6D6A"/>
    <w:rsid w:val="006B6F1F"/>
    <w:rsid w:val="006D5D1D"/>
    <w:rsid w:val="006D7ED9"/>
    <w:rsid w:val="006E3CF8"/>
    <w:rsid w:val="006F03EB"/>
    <w:rsid w:val="00702069"/>
    <w:rsid w:val="00703AD2"/>
    <w:rsid w:val="00704122"/>
    <w:rsid w:val="007118CE"/>
    <w:rsid w:val="0072142C"/>
    <w:rsid w:val="007244FA"/>
    <w:rsid w:val="007329E8"/>
    <w:rsid w:val="007407AD"/>
    <w:rsid w:val="0074696B"/>
    <w:rsid w:val="00751A9F"/>
    <w:rsid w:val="00751F91"/>
    <w:rsid w:val="0075483D"/>
    <w:rsid w:val="007554E1"/>
    <w:rsid w:val="007665D9"/>
    <w:rsid w:val="007768CA"/>
    <w:rsid w:val="00781289"/>
    <w:rsid w:val="00782D6F"/>
    <w:rsid w:val="00787443"/>
    <w:rsid w:val="00797948"/>
    <w:rsid w:val="007A51D2"/>
    <w:rsid w:val="007A7FFD"/>
    <w:rsid w:val="007B43AC"/>
    <w:rsid w:val="007C439C"/>
    <w:rsid w:val="007C6E46"/>
    <w:rsid w:val="007D588C"/>
    <w:rsid w:val="007D722A"/>
    <w:rsid w:val="007E516E"/>
    <w:rsid w:val="007F31A5"/>
    <w:rsid w:val="0080220B"/>
    <w:rsid w:val="0080752C"/>
    <w:rsid w:val="0081378A"/>
    <w:rsid w:val="00821F15"/>
    <w:rsid w:val="00824300"/>
    <w:rsid w:val="008250D2"/>
    <w:rsid w:val="00835CF0"/>
    <w:rsid w:val="008416E7"/>
    <w:rsid w:val="00850996"/>
    <w:rsid w:val="008546D8"/>
    <w:rsid w:val="00855FC4"/>
    <w:rsid w:val="00863DEE"/>
    <w:rsid w:val="008939D4"/>
    <w:rsid w:val="008946AD"/>
    <w:rsid w:val="00896BD9"/>
    <w:rsid w:val="00896C40"/>
    <w:rsid w:val="008A3481"/>
    <w:rsid w:val="008B3733"/>
    <w:rsid w:val="008B60A5"/>
    <w:rsid w:val="008B6E9C"/>
    <w:rsid w:val="008D1A2B"/>
    <w:rsid w:val="008D1D86"/>
    <w:rsid w:val="008D4F96"/>
    <w:rsid w:val="008D4FAD"/>
    <w:rsid w:val="008D5F23"/>
    <w:rsid w:val="008F200A"/>
    <w:rsid w:val="009071C6"/>
    <w:rsid w:val="00915C09"/>
    <w:rsid w:val="0091670E"/>
    <w:rsid w:val="00935B23"/>
    <w:rsid w:val="00936BC5"/>
    <w:rsid w:val="00946355"/>
    <w:rsid w:val="00951978"/>
    <w:rsid w:val="00953513"/>
    <w:rsid w:val="0095572F"/>
    <w:rsid w:val="00956FE1"/>
    <w:rsid w:val="00973126"/>
    <w:rsid w:val="00974983"/>
    <w:rsid w:val="0098227C"/>
    <w:rsid w:val="0098526B"/>
    <w:rsid w:val="00994082"/>
    <w:rsid w:val="009A0EF5"/>
    <w:rsid w:val="009D0790"/>
    <w:rsid w:val="009E4B06"/>
    <w:rsid w:val="00A009A9"/>
    <w:rsid w:val="00A036A0"/>
    <w:rsid w:val="00A03E42"/>
    <w:rsid w:val="00A13D1C"/>
    <w:rsid w:val="00A30582"/>
    <w:rsid w:val="00A343C3"/>
    <w:rsid w:val="00A47FEE"/>
    <w:rsid w:val="00A53BAC"/>
    <w:rsid w:val="00A63D34"/>
    <w:rsid w:val="00A65A5B"/>
    <w:rsid w:val="00A753F3"/>
    <w:rsid w:val="00A75562"/>
    <w:rsid w:val="00A80AA5"/>
    <w:rsid w:val="00A86475"/>
    <w:rsid w:val="00A935CC"/>
    <w:rsid w:val="00AA0EEB"/>
    <w:rsid w:val="00AA1129"/>
    <w:rsid w:val="00AA503C"/>
    <w:rsid w:val="00AA7DCE"/>
    <w:rsid w:val="00AB07A8"/>
    <w:rsid w:val="00AB4281"/>
    <w:rsid w:val="00AC15B3"/>
    <w:rsid w:val="00AC35C9"/>
    <w:rsid w:val="00AC443A"/>
    <w:rsid w:val="00AC6C9F"/>
    <w:rsid w:val="00AD6992"/>
    <w:rsid w:val="00AD7677"/>
    <w:rsid w:val="00AE06F7"/>
    <w:rsid w:val="00AE1952"/>
    <w:rsid w:val="00AE7745"/>
    <w:rsid w:val="00B06006"/>
    <w:rsid w:val="00B16803"/>
    <w:rsid w:val="00B17549"/>
    <w:rsid w:val="00B20CAD"/>
    <w:rsid w:val="00B21536"/>
    <w:rsid w:val="00B27BE2"/>
    <w:rsid w:val="00B31955"/>
    <w:rsid w:val="00B3427B"/>
    <w:rsid w:val="00B4790B"/>
    <w:rsid w:val="00B6073E"/>
    <w:rsid w:val="00B64884"/>
    <w:rsid w:val="00B66806"/>
    <w:rsid w:val="00B7787D"/>
    <w:rsid w:val="00B81903"/>
    <w:rsid w:val="00B81C78"/>
    <w:rsid w:val="00B90DEB"/>
    <w:rsid w:val="00BA2C45"/>
    <w:rsid w:val="00BB1B54"/>
    <w:rsid w:val="00BB6BF2"/>
    <w:rsid w:val="00BC7FE3"/>
    <w:rsid w:val="00BE0152"/>
    <w:rsid w:val="00BE71B1"/>
    <w:rsid w:val="00BF225A"/>
    <w:rsid w:val="00BF26B1"/>
    <w:rsid w:val="00C0180A"/>
    <w:rsid w:val="00C13B41"/>
    <w:rsid w:val="00C15E82"/>
    <w:rsid w:val="00C16ADC"/>
    <w:rsid w:val="00C17D6D"/>
    <w:rsid w:val="00C20BE6"/>
    <w:rsid w:val="00C25764"/>
    <w:rsid w:val="00C30118"/>
    <w:rsid w:val="00C328D8"/>
    <w:rsid w:val="00C44CAB"/>
    <w:rsid w:val="00C45674"/>
    <w:rsid w:val="00C61BE4"/>
    <w:rsid w:val="00CB57EB"/>
    <w:rsid w:val="00CC41D5"/>
    <w:rsid w:val="00CD487C"/>
    <w:rsid w:val="00CD68C1"/>
    <w:rsid w:val="00CE550D"/>
    <w:rsid w:val="00D0024B"/>
    <w:rsid w:val="00D01729"/>
    <w:rsid w:val="00D116C5"/>
    <w:rsid w:val="00D14108"/>
    <w:rsid w:val="00D14D9C"/>
    <w:rsid w:val="00D167E2"/>
    <w:rsid w:val="00D227EC"/>
    <w:rsid w:val="00D239C6"/>
    <w:rsid w:val="00D25117"/>
    <w:rsid w:val="00D25E99"/>
    <w:rsid w:val="00D37329"/>
    <w:rsid w:val="00D462C0"/>
    <w:rsid w:val="00D508F7"/>
    <w:rsid w:val="00D62335"/>
    <w:rsid w:val="00D74B55"/>
    <w:rsid w:val="00D76A31"/>
    <w:rsid w:val="00D85C68"/>
    <w:rsid w:val="00D8614A"/>
    <w:rsid w:val="00D86AE0"/>
    <w:rsid w:val="00DA1B4F"/>
    <w:rsid w:val="00DA3AAE"/>
    <w:rsid w:val="00DA4C0D"/>
    <w:rsid w:val="00DA5018"/>
    <w:rsid w:val="00DB0E5B"/>
    <w:rsid w:val="00DB1C6C"/>
    <w:rsid w:val="00DD3B57"/>
    <w:rsid w:val="00DE6E56"/>
    <w:rsid w:val="00DE7A12"/>
    <w:rsid w:val="00DF2C71"/>
    <w:rsid w:val="00DF64BD"/>
    <w:rsid w:val="00DF766B"/>
    <w:rsid w:val="00E00D67"/>
    <w:rsid w:val="00E0302E"/>
    <w:rsid w:val="00E05874"/>
    <w:rsid w:val="00E15A80"/>
    <w:rsid w:val="00E22FA1"/>
    <w:rsid w:val="00E36914"/>
    <w:rsid w:val="00E36B8C"/>
    <w:rsid w:val="00E41F1A"/>
    <w:rsid w:val="00E4320B"/>
    <w:rsid w:val="00E47355"/>
    <w:rsid w:val="00E60FA0"/>
    <w:rsid w:val="00E71AFA"/>
    <w:rsid w:val="00E72A87"/>
    <w:rsid w:val="00E752F7"/>
    <w:rsid w:val="00E82851"/>
    <w:rsid w:val="00E95725"/>
    <w:rsid w:val="00E97258"/>
    <w:rsid w:val="00EA2F76"/>
    <w:rsid w:val="00EC2E7C"/>
    <w:rsid w:val="00EC69EB"/>
    <w:rsid w:val="00ED4505"/>
    <w:rsid w:val="00ED4E41"/>
    <w:rsid w:val="00EE1597"/>
    <w:rsid w:val="00EE242F"/>
    <w:rsid w:val="00EF03E5"/>
    <w:rsid w:val="00EF37B3"/>
    <w:rsid w:val="00EF6A50"/>
    <w:rsid w:val="00F044CD"/>
    <w:rsid w:val="00F05EC9"/>
    <w:rsid w:val="00F13CF6"/>
    <w:rsid w:val="00F14713"/>
    <w:rsid w:val="00F22FA3"/>
    <w:rsid w:val="00F23AEA"/>
    <w:rsid w:val="00F35313"/>
    <w:rsid w:val="00F71175"/>
    <w:rsid w:val="00F74886"/>
    <w:rsid w:val="00F7734E"/>
    <w:rsid w:val="00F90D4E"/>
    <w:rsid w:val="00F96571"/>
    <w:rsid w:val="00F96D86"/>
    <w:rsid w:val="00FA12C5"/>
    <w:rsid w:val="00FA745E"/>
    <w:rsid w:val="00FC3245"/>
    <w:rsid w:val="00FC79AE"/>
    <w:rsid w:val="00FD0DE2"/>
    <w:rsid w:val="00FD4EDA"/>
    <w:rsid w:val="00FF211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0A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B6D6A"/>
  </w:style>
  <w:style w:type="paragraph" w:styleId="Header">
    <w:name w:val="header"/>
    <w:basedOn w:val="Normal"/>
    <w:link w:val="CabealhoChar"/>
    <w:rsid w:val="006B6D6A"/>
    <w:pPr>
      <w:tabs>
        <w:tab w:val="center" w:pos="4419"/>
        <w:tab w:val="right" w:pos="8838"/>
      </w:tabs>
    </w:pPr>
  </w:style>
  <w:style w:type="character" w:customStyle="1" w:styleId="CabealhoChar">
    <w:name w:val="Cabeçalho Char"/>
    <w:link w:val="Header"/>
    <w:rsid w:val="006B6D6A"/>
    <w:rPr>
      <w:lang w:val="pt-BR" w:eastAsia="pt-BR" w:bidi="ar-SA"/>
    </w:rPr>
  </w:style>
  <w:style w:type="paragraph" w:styleId="Footer">
    <w:name w:val="footer"/>
    <w:basedOn w:val="Normal"/>
    <w:link w:val="RodapChar"/>
    <w:rsid w:val="006B6D6A"/>
    <w:pPr>
      <w:tabs>
        <w:tab w:val="center" w:pos="4419"/>
        <w:tab w:val="right" w:pos="8838"/>
      </w:tabs>
    </w:pPr>
  </w:style>
  <w:style w:type="character" w:customStyle="1" w:styleId="RodapChar">
    <w:name w:val="Rodapé Char"/>
    <w:link w:val="Footer"/>
    <w:rsid w:val="006B6D6A"/>
    <w:rPr>
      <w:lang w:val="pt-BR" w:eastAsia="pt-BR" w:bidi="ar-SA"/>
    </w:rPr>
  </w:style>
  <w:style w:type="paragraph" w:customStyle="1" w:styleId="ecxmsonormal">
    <w:name w:val="ecxmsonormal"/>
    <w:basedOn w:val="Normal"/>
    <w:rsid w:val="00DF2C71"/>
    <w:pPr>
      <w:spacing w:before="100" w:beforeAutospacing="1" w:after="100" w:afterAutospacing="1"/>
    </w:pPr>
    <w:rPr>
      <w:sz w:val="24"/>
      <w:szCs w:val="24"/>
    </w:rPr>
  </w:style>
  <w:style w:type="character" w:customStyle="1" w:styleId="apple-converted-space">
    <w:name w:val="apple-converted-space"/>
    <w:basedOn w:val="DefaultParagraphFont"/>
    <w:rsid w:val="00DF2C71"/>
  </w:style>
  <w:style w:type="paragraph" w:customStyle="1" w:styleId="ecxmsolistparagraph">
    <w:name w:val="ecxmsolistparagraph"/>
    <w:basedOn w:val="Normal"/>
    <w:rsid w:val="00DF2C71"/>
    <w:pPr>
      <w:spacing w:before="100" w:beforeAutospacing="1" w:after="100" w:afterAutospacing="1"/>
    </w:pPr>
    <w:rPr>
      <w:sz w:val="24"/>
      <w:szCs w:val="24"/>
    </w:rPr>
  </w:style>
  <w:style w:type="paragraph" w:customStyle="1" w:styleId="ecxmsolistparagraphcxsplast">
    <w:name w:val="ecxmsolistparagraphcxsplast"/>
    <w:basedOn w:val="Normal"/>
    <w:rsid w:val="00DF2C71"/>
    <w:pPr>
      <w:spacing w:before="100" w:beforeAutospacing="1" w:after="100" w:afterAutospacing="1"/>
    </w:pPr>
    <w:rPr>
      <w:sz w:val="24"/>
      <w:szCs w:val="24"/>
    </w:rPr>
  </w:style>
  <w:style w:type="paragraph" w:styleId="BalloonText">
    <w:name w:val="Balloon Text"/>
    <w:basedOn w:val="Normal"/>
    <w:link w:val="TextodebaloChar"/>
    <w:rsid w:val="00D62335"/>
    <w:rPr>
      <w:rFonts w:ascii="Segoe UI" w:hAnsi="Segoe UI" w:cs="Segoe UI"/>
      <w:sz w:val="18"/>
      <w:szCs w:val="18"/>
    </w:rPr>
  </w:style>
  <w:style w:type="character" w:customStyle="1" w:styleId="TextodebaloChar">
    <w:name w:val="Texto de balão Char"/>
    <w:link w:val="BalloonText"/>
    <w:rsid w:val="00D62335"/>
    <w:rPr>
      <w:rFonts w:ascii="Segoe UI" w:hAnsi="Segoe UI" w:cs="Segoe UI"/>
      <w:sz w:val="18"/>
      <w:szCs w:val="18"/>
    </w:rPr>
  </w:style>
  <w:style w:type="paragraph" w:styleId="HTMLPreformatted">
    <w:name w:val="HTML Preformatted"/>
    <w:basedOn w:val="Normal"/>
    <w:link w:val="Pr-formataoHTMLChar"/>
    <w:uiPriority w:val="99"/>
    <w:unhideWhenUsed/>
    <w:rsid w:val="00527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link w:val="HTMLPreformatted"/>
    <w:uiPriority w:val="99"/>
    <w:rsid w:val="0052719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2CF11-715E-4AD7-9482-304C614A1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605</Words>
  <Characters>3269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ASSUNTO: REQUEIRO AO PREFEITO LUIS GUSTAVO ANTUNES STUPP PARA QUE JUNTO AO DEPARTAMENTO COMPETENTE, ESTUDE A CRIAÇÃO DE UMA EQUIPE PERMANENTE DA GUARDA MUNICIPAL PARA FAZER A SEGURANÇA DO DISTRITO DE MARTIM FRANCISCO</vt:lpstr>
    </vt:vector>
  </TitlesOfParts>
  <Company>WinXP SP2 E</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REQUEIRO AO PREFEITO LUIS GUSTAVO ANTUNES STUPP PARA QUE JUNTO AO DEPARTAMENTO COMPETENTE, ESTUDE A CRIAÇÃO DE UMA EQUIPE PERMANENTE DA GUARDA MUNICIPAL PARA FAZER A SEGURANÇA DO DISTRITO DE MARTIM FRANCISCO</dc:title>
  <dc:creator>PPS2</dc:creator>
  <cp:lastModifiedBy>Michel Rodrigues</cp:lastModifiedBy>
  <cp:revision>4</cp:revision>
  <cp:lastPrinted>2021-08-06T15:09:00Z</cp:lastPrinted>
  <dcterms:created xsi:type="dcterms:W3CDTF">2021-08-06T15:08:00Z</dcterms:created>
  <dcterms:modified xsi:type="dcterms:W3CDTF">2021-08-06T15:12:00Z</dcterms:modified>
</cp:coreProperties>
</file>