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06E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7C125B" w:rsidR="007C125B">
        <w:rPr>
          <w:rFonts w:ascii="Verdana" w:hAnsi="Verdana" w:cs="Estrangelo Edessa"/>
          <w:b/>
          <w:sz w:val="22"/>
          <w:szCs w:val="24"/>
        </w:rPr>
        <w:t>Requer a Pre</w:t>
      </w:r>
      <w:r w:rsidR="002B5F80">
        <w:rPr>
          <w:rFonts w:ascii="Verdana" w:hAnsi="Verdana" w:cs="Estrangelo Edessa"/>
          <w:b/>
          <w:sz w:val="22"/>
          <w:szCs w:val="24"/>
        </w:rPr>
        <w:t xml:space="preserve">sidente Sônia Regina Rodrigues </w:t>
      </w:r>
      <w:r w:rsidRPr="00F1425C" w:rsidR="00F1425C">
        <w:rPr>
          <w:rFonts w:ascii="Verdana" w:hAnsi="Verdana" w:cs="Estrangelo Edessa"/>
          <w:b/>
          <w:sz w:val="22"/>
          <w:szCs w:val="24"/>
        </w:rPr>
        <w:t>a transcrição na íntegra</w:t>
      </w:r>
      <w:r w:rsidR="005D6D66">
        <w:rPr>
          <w:rFonts w:ascii="Verdana" w:hAnsi="Verdana" w:cs="Estrangelo Edessa"/>
          <w:b/>
          <w:sz w:val="22"/>
          <w:szCs w:val="24"/>
        </w:rPr>
        <w:t xml:space="preserve"> “</w:t>
      </w:r>
      <w:r w:rsidRPr="005D6D66" w:rsidR="005D6D66">
        <w:rPr>
          <w:rFonts w:ascii="Verdana" w:hAnsi="Verdana" w:cs="Estrangelo Edessa"/>
          <w:b/>
          <w:sz w:val="22"/>
          <w:szCs w:val="24"/>
        </w:rPr>
        <w:t>ipsis litteris</w:t>
      </w:r>
      <w:r w:rsidR="005D6D66">
        <w:rPr>
          <w:rFonts w:ascii="Verdana" w:hAnsi="Verdana" w:cs="Estrangelo Edessa"/>
          <w:b/>
          <w:sz w:val="22"/>
          <w:szCs w:val="24"/>
        </w:rPr>
        <w:t>”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 </w:t>
      </w:r>
      <w:r w:rsidR="00427183">
        <w:rPr>
          <w:rFonts w:ascii="Verdana" w:hAnsi="Verdana" w:cs="Estrangelo Edessa"/>
          <w:b/>
          <w:sz w:val="22"/>
          <w:szCs w:val="24"/>
        </w:rPr>
        <w:t>da fala em tribuna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 </w:t>
      </w:r>
      <w:r w:rsidR="00427183">
        <w:rPr>
          <w:rFonts w:ascii="Verdana" w:hAnsi="Verdana" w:cs="Estrangelo Edessa"/>
          <w:b/>
          <w:sz w:val="22"/>
          <w:szCs w:val="24"/>
        </w:rPr>
        <w:t xml:space="preserve">da Vereadora Sônia Regina Rodrigues, </w:t>
      </w:r>
      <w:r w:rsidRPr="00F1425C" w:rsidR="00F1425C">
        <w:rPr>
          <w:rFonts w:ascii="Verdana" w:hAnsi="Verdana" w:cs="Estrangelo Edessa"/>
          <w:b/>
          <w:sz w:val="22"/>
          <w:szCs w:val="24"/>
        </w:rPr>
        <w:t>na 1</w:t>
      </w:r>
      <w:r w:rsidR="00427183">
        <w:rPr>
          <w:rFonts w:ascii="Verdana" w:hAnsi="Verdana" w:cs="Estrangelo Edessa"/>
          <w:b/>
          <w:sz w:val="22"/>
          <w:szCs w:val="24"/>
        </w:rPr>
        <w:t>7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ª </w:t>
      </w:r>
      <w:r w:rsidR="00427183">
        <w:rPr>
          <w:rFonts w:ascii="Verdana" w:hAnsi="Verdana" w:cs="Estrangelo Edessa"/>
          <w:b/>
          <w:sz w:val="22"/>
          <w:szCs w:val="24"/>
        </w:rPr>
        <w:t>S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essão </w:t>
      </w:r>
      <w:r w:rsidR="00427183">
        <w:rPr>
          <w:rFonts w:ascii="Verdana" w:hAnsi="Verdana" w:cs="Estrangelo Edessa"/>
          <w:b/>
          <w:sz w:val="22"/>
          <w:szCs w:val="24"/>
        </w:rPr>
        <w:t xml:space="preserve">Ordinária 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realizada no dia </w:t>
      </w:r>
      <w:r w:rsidR="00427183">
        <w:rPr>
          <w:rFonts w:ascii="Verdana" w:hAnsi="Verdana" w:cs="Estrangelo Edessa"/>
          <w:b/>
          <w:sz w:val="22"/>
          <w:szCs w:val="24"/>
        </w:rPr>
        <w:t>09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 de </w:t>
      </w:r>
      <w:r w:rsidR="00804DBA">
        <w:rPr>
          <w:rFonts w:ascii="Verdana" w:hAnsi="Verdana" w:cs="Estrangelo Edessa"/>
          <w:b/>
          <w:sz w:val="22"/>
          <w:szCs w:val="24"/>
        </w:rPr>
        <w:t>agosto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 de 2021, início </w:t>
      </w:r>
      <w:r w:rsidR="00427183">
        <w:rPr>
          <w:rFonts w:ascii="Verdana" w:hAnsi="Verdana" w:cs="Estrangelo Edessa"/>
          <w:b/>
          <w:sz w:val="22"/>
          <w:szCs w:val="24"/>
        </w:rPr>
        <w:t xml:space="preserve">3h41m00s (Três </w:t>
      </w:r>
      <w:r w:rsidR="00804DBA">
        <w:rPr>
          <w:rFonts w:ascii="Verdana" w:hAnsi="Verdana" w:cs="Estrangelo Edessa"/>
          <w:b/>
          <w:sz w:val="22"/>
          <w:szCs w:val="24"/>
        </w:rPr>
        <w:t>horas,</w:t>
      </w:r>
      <w:r w:rsidR="00427183">
        <w:rPr>
          <w:rFonts w:ascii="Verdana" w:hAnsi="Verdana" w:cs="Estrangelo Edessa"/>
          <w:b/>
          <w:sz w:val="22"/>
          <w:szCs w:val="24"/>
        </w:rPr>
        <w:t xml:space="preserve"> quarenta e um minutos) até 3h41m13s (Três </w:t>
      </w:r>
      <w:r w:rsidR="00804DBA">
        <w:rPr>
          <w:rFonts w:ascii="Verdana" w:hAnsi="Verdana" w:cs="Estrangelo Edessa"/>
          <w:b/>
          <w:sz w:val="22"/>
          <w:szCs w:val="24"/>
        </w:rPr>
        <w:t>horas,</w:t>
      </w:r>
      <w:r w:rsidR="00427183">
        <w:rPr>
          <w:rFonts w:ascii="Verdana" w:hAnsi="Verdana" w:cs="Estrangelo Edessa"/>
          <w:b/>
          <w:sz w:val="22"/>
          <w:szCs w:val="24"/>
        </w:rPr>
        <w:t xml:space="preserve"> quarenta e um minutos e treze segundos) do vídeo publicado no canal Youtube da Câmara Municipal Mogi Mirim,</w:t>
      </w:r>
      <w:r w:rsidR="008821D7">
        <w:rPr>
          <w:rFonts w:ascii="Verdana" w:hAnsi="Verdana" w:cs="Estrangelo Edessa"/>
          <w:b/>
          <w:sz w:val="22"/>
          <w:szCs w:val="24"/>
        </w:rPr>
        <w:t xml:space="preserve"> conforme regimento interno artigo 122, parágrafo 1º.</w:t>
      </w:r>
    </w:p>
    <w:p w:rsidR="00F1425C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42718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7C125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2971A9">
        <w:rPr>
          <w:rFonts w:ascii="Verdana" w:hAnsi="Verdana" w:cs="Estrangelo Edessa"/>
          <w:b/>
          <w:sz w:val="22"/>
          <w:szCs w:val="24"/>
        </w:rPr>
        <w:t xml:space="preserve">Requer </w:t>
      </w:r>
      <w:r w:rsidRPr="002B5F80" w:rsidR="002B5F80">
        <w:rPr>
          <w:rFonts w:ascii="Verdana" w:hAnsi="Verdana" w:cs="Estrangelo Edessa"/>
          <w:b/>
          <w:sz w:val="22"/>
          <w:szCs w:val="24"/>
        </w:rPr>
        <w:t xml:space="preserve">a Presidente Sônia Regina Rodrigues </w:t>
      </w:r>
      <w:r w:rsidRPr="00804DBA" w:rsidR="00804DBA">
        <w:rPr>
          <w:rFonts w:ascii="Verdana" w:hAnsi="Verdana" w:cs="Estrangelo Edessa"/>
          <w:b/>
          <w:sz w:val="22"/>
          <w:szCs w:val="24"/>
        </w:rPr>
        <w:t>a transcrição na íntegra “ipsis litteris” da fala em tribuna da Vereadora Sônia Regina Rodrigues, na 17ª Sessão Ordinária realizada no dia 09 de agosto de 2021, início 3h41m00s (Três horas</w:t>
      </w:r>
      <w:r w:rsidR="00804DBA">
        <w:rPr>
          <w:rFonts w:ascii="Verdana" w:hAnsi="Verdana" w:cs="Estrangelo Edessa"/>
          <w:b/>
          <w:sz w:val="22"/>
          <w:szCs w:val="24"/>
        </w:rPr>
        <w:t>,</w:t>
      </w:r>
      <w:bookmarkStart w:id="0" w:name="_GoBack"/>
      <w:bookmarkEnd w:id="0"/>
      <w:r w:rsidRPr="00804DBA" w:rsidR="00804DBA">
        <w:rPr>
          <w:rFonts w:ascii="Verdana" w:hAnsi="Verdana" w:cs="Estrangelo Edessa"/>
          <w:b/>
          <w:sz w:val="22"/>
          <w:szCs w:val="24"/>
        </w:rPr>
        <w:t xml:space="preserve"> quarenta e um minutos) até 3h41m13s (Três horas, quarenta e um minutos e treze segundos) do vídeo publicado no canal Youtube da Câmara Municipal Mogi Mirim, conforme regimento interno artigo 122, parágrafo 1º.</w:t>
      </w:r>
    </w:p>
    <w:p w:rsidR="00427183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427183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427183">
        <w:rPr>
          <w:rFonts w:ascii="Arial" w:hAnsi="Arial" w:cs="Arial"/>
          <w:sz w:val="22"/>
          <w:szCs w:val="24"/>
        </w:rPr>
        <w:t>23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427183">
        <w:rPr>
          <w:rFonts w:ascii="Arial" w:hAnsi="Arial" w:cs="Arial"/>
          <w:sz w:val="22"/>
          <w:szCs w:val="24"/>
        </w:rPr>
        <w:t>agosto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425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B5F80"/>
    <w:rsid w:val="002D3547"/>
    <w:rsid w:val="002D4F82"/>
    <w:rsid w:val="002F4CD6"/>
    <w:rsid w:val="00301F05"/>
    <w:rsid w:val="00302C81"/>
    <w:rsid w:val="0030524F"/>
    <w:rsid w:val="00310640"/>
    <w:rsid w:val="00312C49"/>
    <w:rsid w:val="00320BE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27183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D6D66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4DBA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21D7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E170E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3D03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00FE"/>
    <w:rsid w:val="00BB1B54"/>
    <w:rsid w:val="00BB6BF2"/>
    <w:rsid w:val="00BB789F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25C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C7A9-158C-4DF5-B26D-FACFC74E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2021-06-30T15:29:00Z</cp:lastPrinted>
  <dcterms:created xsi:type="dcterms:W3CDTF">2021-08-17T18:36:00Z</dcterms:created>
  <dcterms:modified xsi:type="dcterms:W3CDTF">2021-08-17T18:56:00Z</dcterms:modified>
</cp:coreProperties>
</file>