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52" w:rsidRDefault="00FB667B" w:rsidP="008403B6">
      <w:pPr>
        <w:jc w:val="both"/>
        <w:rPr>
          <w:b/>
          <w:sz w:val="24"/>
          <w:szCs w:val="24"/>
        </w:rPr>
      </w:pPr>
      <w:r w:rsidRPr="007D7016">
        <w:rPr>
          <w:b/>
          <w:sz w:val="24"/>
          <w:szCs w:val="24"/>
        </w:rPr>
        <w:t xml:space="preserve"> </w:t>
      </w:r>
    </w:p>
    <w:p w:rsidR="004A24F8" w:rsidRDefault="00FB667B" w:rsidP="008403B6">
      <w:pPr>
        <w:jc w:val="both"/>
        <w:rPr>
          <w:sz w:val="24"/>
          <w:szCs w:val="24"/>
        </w:rPr>
      </w:pPr>
      <w:r w:rsidRPr="00F21E64">
        <w:rPr>
          <w:sz w:val="24"/>
          <w:szCs w:val="24"/>
        </w:rPr>
        <w:t xml:space="preserve"> </w:t>
      </w:r>
    </w:p>
    <w:p w:rsidR="001B574D" w:rsidRPr="008403B6" w:rsidRDefault="008403B6" w:rsidP="008403B6">
      <w:pPr>
        <w:jc w:val="both"/>
        <w:rPr>
          <w:b/>
          <w:sz w:val="24"/>
          <w:szCs w:val="24"/>
          <w:u w:val="single"/>
        </w:rPr>
      </w:pPr>
      <w:r w:rsidRPr="008403B6">
        <w:rPr>
          <w:b/>
          <w:sz w:val="24"/>
          <w:szCs w:val="24"/>
        </w:rPr>
        <w:t xml:space="preserve">                  </w:t>
      </w:r>
      <w:r w:rsidR="00FB667B" w:rsidRPr="008403B6">
        <w:rPr>
          <w:b/>
          <w:sz w:val="24"/>
          <w:szCs w:val="24"/>
          <w:u w:val="single"/>
        </w:rPr>
        <w:t>PROJETO DE LEI Nº</w:t>
      </w:r>
      <w:r w:rsidRPr="008403B6">
        <w:rPr>
          <w:b/>
          <w:sz w:val="24"/>
          <w:szCs w:val="24"/>
          <w:u w:val="single"/>
        </w:rPr>
        <w:t xml:space="preserve"> 85</w:t>
      </w:r>
      <w:r w:rsidR="0096391A" w:rsidRPr="008403B6">
        <w:rPr>
          <w:b/>
          <w:sz w:val="24"/>
          <w:szCs w:val="24"/>
          <w:u w:val="single"/>
        </w:rPr>
        <w:t xml:space="preserve"> </w:t>
      </w:r>
      <w:r w:rsidR="00FB667B" w:rsidRPr="008403B6">
        <w:rPr>
          <w:b/>
          <w:sz w:val="24"/>
          <w:szCs w:val="24"/>
          <w:u w:val="single"/>
        </w:rPr>
        <w:t>DE 20</w:t>
      </w:r>
      <w:r w:rsidR="009869B7" w:rsidRPr="008403B6">
        <w:rPr>
          <w:b/>
          <w:sz w:val="24"/>
          <w:szCs w:val="24"/>
          <w:u w:val="single"/>
        </w:rPr>
        <w:t>21</w:t>
      </w:r>
    </w:p>
    <w:p w:rsidR="00F21E64" w:rsidRDefault="008403B6" w:rsidP="008403B6">
      <w:pPr>
        <w:jc w:val="both"/>
        <w:rPr>
          <w:b/>
          <w:sz w:val="24"/>
          <w:szCs w:val="24"/>
          <w:u w:val="single"/>
        </w:rPr>
      </w:pPr>
      <w:r w:rsidRPr="008403B6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</w:t>
      </w:r>
      <w:r w:rsidRPr="008403B6">
        <w:rPr>
          <w:b/>
          <w:sz w:val="24"/>
          <w:szCs w:val="24"/>
          <w:u w:val="single"/>
        </w:rPr>
        <w:t>AUTÓGRAFO Nº 62 DE 2021</w:t>
      </w:r>
    </w:p>
    <w:p w:rsidR="008403B6" w:rsidRPr="008403B6" w:rsidRDefault="008403B6" w:rsidP="008403B6">
      <w:pPr>
        <w:jc w:val="both"/>
        <w:rPr>
          <w:b/>
          <w:sz w:val="24"/>
          <w:szCs w:val="24"/>
          <w:u w:val="single"/>
        </w:rPr>
      </w:pPr>
    </w:p>
    <w:p w:rsidR="00F21E64" w:rsidRPr="008403B6" w:rsidRDefault="00FB667B" w:rsidP="008403B6">
      <w:pPr>
        <w:jc w:val="both"/>
        <w:rPr>
          <w:sz w:val="24"/>
          <w:szCs w:val="24"/>
        </w:rPr>
      </w:pPr>
      <w:r w:rsidRPr="008403B6">
        <w:rPr>
          <w:sz w:val="24"/>
          <w:szCs w:val="24"/>
        </w:rPr>
        <w:t xml:space="preserve">     </w:t>
      </w:r>
    </w:p>
    <w:p w:rsidR="001B574D" w:rsidRDefault="008403B6" w:rsidP="008403B6">
      <w:pPr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FB667B" w:rsidRPr="006E402E">
        <w:rPr>
          <w:b/>
          <w:sz w:val="24"/>
          <w:szCs w:val="24"/>
        </w:rPr>
        <w:t>INSTITUI A POLÍTICA MUNICIPAL DE COMBATE À OBESIDADE</w:t>
      </w:r>
      <w:r w:rsidR="00153EB5" w:rsidRPr="006E402E">
        <w:rPr>
          <w:b/>
          <w:sz w:val="24"/>
          <w:szCs w:val="24"/>
        </w:rPr>
        <w:t xml:space="preserve"> E AO </w:t>
      </w:r>
      <w:r>
        <w:rPr>
          <w:b/>
          <w:sz w:val="24"/>
          <w:szCs w:val="24"/>
        </w:rPr>
        <w:t xml:space="preserve">   </w:t>
      </w:r>
      <w:r w:rsidR="00153EB5" w:rsidRPr="006E402E">
        <w:rPr>
          <w:b/>
          <w:sz w:val="24"/>
          <w:szCs w:val="24"/>
        </w:rPr>
        <w:t xml:space="preserve">SOBREPESO DE ADULTOS E CRIANÇAS </w:t>
      </w:r>
      <w:r w:rsidR="00FB667B" w:rsidRPr="006E402E">
        <w:rPr>
          <w:b/>
          <w:sz w:val="24"/>
          <w:szCs w:val="24"/>
        </w:rPr>
        <w:t>NO MUNÍCIPIO DE MOGI MIRIM.</w:t>
      </w:r>
    </w:p>
    <w:p w:rsidR="007D7016" w:rsidRPr="006E402E" w:rsidRDefault="007D7016" w:rsidP="008403B6">
      <w:pPr>
        <w:ind w:left="709" w:hanging="709"/>
        <w:jc w:val="both"/>
        <w:rPr>
          <w:sz w:val="24"/>
          <w:szCs w:val="24"/>
        </w:rPr>
      </w:pPr>
    </w:p>
    <w:p w:rsidR="001B574D" w:rsidRDefault="008403B6" w:rsidP="008403B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FB667B" w:rsidRPr="006E402E">
        <w:rPr>
          <w:color w:val="000000"/>
          <w:sz w:val="24"/>
          <w:szCs w:val="24"/>
        </w:rPr>
        <w:t xml:space="preserve">A </w:t>
      </w:r>
      <w:r w:rsidRPr="008403B6">
        <w:rPr>
          <w:b/>
          <w:color w:val="000000"/>
          <w:sz w:val="24"/>
          <w:szCs w:val="24"/>
        </w:rPr>
        <w:t>Câmara Municipal de Mogi Mirim</w:t>
      </w:r>
      <w:r>
        <w:rPr>
          <w:color w:val="000000"/>
          <w:sz w:val="24"/>
          <w:szCs w:val="24"/>
        </w:rPr>
        <w:t xml:space="preserve"> aprova:</w:t>
      </w:r>
    </w:p>
    <w:p w:rsidR="008403B6" w:rsidRPr="006E402E" w:rsidRDefault="008403B6" w:rsidP="008403B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7D7016" w:rsidRPr="006E402E" w:rsidRDefault="007D7016" w:rsidP="008403B6">
      <w:pPr>
        <w:ind w:firstLine="709"/>
        <w:jc w:val="both"/>
        <w:rPr>
          <w:sz w:val="24"/>
          <w:szCs w:val="24"/>
        </w:rPr>
      </w:pPr>
    </w:p>
    <w:p w:rsidR="00153EB5" w:rsidRPr="006E402E" w:rsidRDefault="00FB667B" w:rsidP="008403B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E402E">
        <w:rPr>
          <w:b/>
          <w:sz w:val="24"/>
          <w:szCs w:val="24"/>
        </w:rPr>
        <w:t>Art. 1°</w:t>
      </w:r>
      <w:r w:rsidRPr="006E402E">
        <w:rPr>
          <w:sz w:val="24"/>
          <w:szCs w:val="24"/>
        </w:rPr>
        <w:t xml:space="preserve"> Fica instituída a Política de Combate</w:t>
      </w:r>
      <w:r w:rsidR="00953FE6">
        <w:rPr>
          <w:sz w:val="24"/>
          <w:szCs w:val="24"/>
        </w:rPr>
        <w:t xml:space="preserve"> à Obesidade e ao Sobrepeso no M</w:t>
      </w:r>
      <w:r w:rsidRPr="006E402E">
        <w:rPr>
          <w:sz w:val="24"/>
          <w:szCs w:val="24"/>
        </w:rPr>
        <w:t xml:space="preserve">unicípio de Mogi Mirim, que tem como finalidade </w:t>
      </w:r>
      <w:proofErr w:type="gramStart"/>
      <w:r w:rsidRPr="006E402E">
        <w:rPr>
          <w:sz w:val="24"/>
          <w:szCs w:val="24"/>
        </w:rPr>
        <w:t>implementar</w:t>
      </w:r>
      <w:proofErr w:type="gramEnd"/>
      <w:r w:rsidRPr="006E402E">
        <w:rPr>
          <w:sz w:val="24"/>
          <w:szCs w:val="24"/>
        </w:rPr>
        <w:t xml:space="preserve"> ações eficazes para a redução de peso, o combate à obesidade adulta e infantil, e à obesidade mórbida da população.</w:t>
      </w:r>
      <w:r w:rsidRPr="006E402E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153EB5" w:rsidRPr="006E402E" w:rsidRDefault="00153EB5" w:rsidP="008403B6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521AA7" w:rsidRPr="006E402E" w:rsidRDefault="008403B6" w:rsidP="008403B6">
      <w:pPr>
        <w:tabs>
          <w:tab w:val="left" w:pos="0"/>
        </w:tabs>
        <w:ind w:hanging="1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FB667B" w:rsidRPr="006E402E">
        <w:rPr>
          <w:b/>
          <w:sz w:val="24"/>
          <w:szCs w:val="24"/>
        </w:rPr>
        <w:t>Art. 2°</w:t>
      </w:r>
      <w:r w:rsidR="00FB667B" w:rsidRPr="006E402E">
        <w:rPr>
          <w:sz w:val="24"/>
          <w:szCs w:val="24"/>
        </w:rPr>
        <w:t xml:space="preserve"> Para os efeitos desta Lei </w:t>
      </w:r>
      <w:r w:rsidR="00953FE6">
        <w:rPr>
          <w:sz w:val="24"/>
          <w:szCs w:val="24"/>
        </w:rPr>
        <w:t>constituem diretrizes da P</w:t>
      </w:r>
      <w:r w:rsidR="00260842" w:rsidRPr="006E402E">
        <w:rPr>
          <w:sz w:val="24"/>
          <w:szCs w:val="24"/>
        </w:rPr>
        <w:t xml:space="preserve">olítica de Combate </w:t>
      </w:r>
      <w:r w:rsidR="00953FE6">
        <w:rPr>
          <w:sz w:val="24"/>
          <w:szCs w:val="24"/>
        </w:rPr>
        <w:t>à</w:t>
      </w:r>
      <w:r w:rsidR="00260842" w:rsidRPr="006E402E">
        <w:rPr>
          <w:sz w:val="24"/>
          <w:szCs w:val="24"/>
        </w:rPr>
        <w:t xml:space="preserve"> Obesidade </w:t>
      </w:r>
      <w:r w:rsidR="00153EB5" w:rsidRPr="006E402E">
        <w:rPr>
          <w:sz w:val="24"/>
          <w:szCs w:val="24"/>
        </w:rPr>
        <w:t>e ao Sobrepeso</w:t>
      </w:r>
      <w:r w:rsidR="00260842" w:rsidRPr="006E402E">
        <w:rPr>
          <w:sz w:val="24"/>
          <w:szCs w:val="24"/>
        </w:rPr>
        <w:t xml:space="preserve"> no</w:t>
      </w:r>
      <w:r w:rsidR="00953FE6">
        <w:rPr>
          <w:sz w:val="24"/>
          <w:szCs w:val="24"/>
        </w:rPr>
        <w:t xml:space="preserve"> M</w:t>
      </w:r>
      <w:r w:rsidR="00153EB5" w:rsidRPr="006E402E">
        <w:rPr>
          <w:sz w:val="24"/>
          <w:szCs w:val="24"/>
        </w:rPr>
        <w:t>unicípio de Mogi Mirim:</w:t>
      </w:r>
    </w:p>
    <w:p w:rsidR="00521AA7" w:rsidRPr="006E402E" w:rsidRDefault="00521AA7" w:rsidP="008403B6">
      <w:pPr>
        <w:tabs>
          <w:tab w:val="left" w:pos="0"/>
        </w:tabs>
        <w:ind w:hanging="11"/>
        <w:jc w:val="both"/>
        <w:rPr>
          <w:sz w:val="24"/>
          <w:szCs w:val="24"/>
        </w:rPr>
      </w:pPr>
    </w:p>
    <w:p w:rsidR="00521AA7" w:rsidRPr="006E402E" w:rsidRDefault="00FB667B" w:rsidP="008403B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6E402E">
        <w:rPr>
          <w:b/>
          <w:sz w:val="24"/>
          <w:szCs w:val="24"/>
        </w:rPr>
        <w:t xml:space="preserve">I </w:t>
      </w:r>
      <w:r w:rsidR="000A70DC" w:rsidRPr="006E402E">
        <w:rPr>
          <w:b/>
          <w:sz w:val="24"/>
          <w:szCs w:val="24"/>
        </w:rPr>
        <w:t>–</w:t>
      </w:r>
      <w:r w:rsidRPr="006E402E">
        <w:rPr>
          <w:sz w:val="24"/>
          <w:szCs w:val="24"/>
        </w:rPr>
        <w:t xml:space="preserve"> </w:t>
      </w:r>
      <w:r w:rsidR="000A70DC" w:rsidRPr="006E402E">
        <w:rPr>
          <w:sz w:val="24"/>
          <w:szCs w:val="24"/>
        </w:rPr>
        <w:t>promoção e desenvolvimento de programas, projetos e ações, de forma intersetorial, que efetivem no município o direito humano universal à alimentação e nutrição adequadas</w:t>
      </w:r>
      <w:r w:rsidR="00953FE6">
        <w:rPr>
          <w:sz w:val="24"/>
          <w:szCs w:val="24"/>
        </w:rPr>
        <w:t>:</w:t>
      </w:r>
    </w:p>
    <w:p w:rsidR="00521AA7" w:rsidRPr="006E402E" w:rsidRDefault="00521AA7" w:rsidP="008403B6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AB6357" w:rsidRPr="006E402E" w:rsidRDefault="00FB667B" w:rsidP="008403B6">
      <w:pPr>
        <w:pStyle w:val="PargrafodaLista"/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</w:rPr>
      </w:pPr>
      <w:r w:rsidRPr="006E402E">
        <w:rPr>
          <w:sz w:val="24"/>
          <w:szCs w:val="24"/>
        </w:rPr>
        <w:t>desenvolver hábitos de alimentação saudáveis</w:t>
      </w:r>
      <w:r w:rsidR="000E5E88" w:rsidRPr="006E402E">
        <w:rPr>
          <w:sz w:val="24"/>
          <w:szCs w:val="24"/>
        </w:rPr>
        <w:t>;</w:t>
      </w:r>
    </w:p>
    <w:p w:rsidR="00AB6357" w:rsidRPr="006E402E" w:rsidRDefault="00AB6357" w:rsidP="008403B6">
      <w:pPr>
        <w:pStyle w:val="PargrafodaLista"/>
        <w:tabs>
          <w:tab w:val="left" w:pos="709"/>
        </w:tabs>
        <w:ind w:left="1069"/>
        <w:jc w:val="both"/>
        <w:rPr>
          <w:sz w:val="24"/>
          <w:szCs w:val="24"/>
        </w:rPr>
      </w:pPr>
    </w:p>
    <w:p w:rsidR="00AB6357" w:rsidRPr="006E402E" w:rsidRDefault="00FB667B" w:rsidP="008403B6">
      <w:pPr>
        <w:pStyle w:val="PargrafodaLista"/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</w:rPr>
      </w:pPr>
      <w:r w:rsidRPr="006E402E">
        <w:rPr>
          <w:sz w:val="24"/>
          <w:szCs w:val="24"/>
        </w:rPr>
        <w:t>trabalhar a socialização do conhecimento sobre alimentos, processo de alimentação e dos riscos da má alimentação;</w:t>
      </w:r>
    </w:p>
    <w:p w:rsidR="00AB6357" w:rsidRPr="006E402E" w:rsidRDefault="00AB6357" w:rsidP="008403B6">
      <w:pPr>
        <w:pStyle w:val="PargrafodaLista"/>
        <w:tabs>
          <w:tab w:val="left" w:pos="709"/>
        </w:tabs>
        <w:ind w:left="1069"/>
        <w:jc w:val="both"/>
        <w:rPr>
          <w:sz w:val="24"/>
          <w:szCs w:val="24"/>
        </w:rPr>
      </w:pPr>
    </w:p>
    <w:p w:rsidR="00AB6357" w:rsidRPr="006E402E" w:rsidRDefault="00FB667B" w:rsidP="008403B6">
      <w:pPr>
        <w:pStyle w:val="PargrafodaLista"/>
        <w:numPr>
          <w:ilvl w:val="0"/>
          <w:numId w:val="6"/>
        </w:numPr>
        <w:tabs>
          <w:tab w:val="left" w:pos="709"/>
        </w:tabs>
        <w:jc w:val="both"/>
        <w:rPr>
          <w:sz w:val="24"/>
          <w:szCs w:val="24"/>
        </w:rPr>
      </w:pPr>
      <w:r w:rsidRPr="006E402E">
        <w:rPr>
          <w:sz w:val="24"/>
          <w:szCs w:val="24"/>
        </w:rPr>
        <w:t>despertar a importância da alimentação e nutrição adequadas, como elementos indispensáveis à construção da cidadania</w:t>
      </w:r>
      <w:r w:rsidR="000E5E88" w:rsidRPr="006E402E">
        <w:rPr>
          <w:sz w:val="24"/>
          <w:szCs w:val="24"/>
        </w:rPr>
        <w:t>.</w:t>
      </w:r>
    </w:p>
    <w:p w:rsidR="000A70DC" w:rsidRPr="006E402E" w:rsidRDefault="000A70DC" w:rsidP="008403B6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0A70DC" w:rsidRPr="006E402E" w:rsidRDefault="00FB667B" w:rsidP="008403B6">
      <w:pPr>
        <w:tabs>
          <w:tab w:val="left" w:pos="709"/>
        </w:tabs>
        <w:jc w:val="both"/>
        <w:rPr>
          <w:sz w:val="24"/>
          <w:szCs w:val="24"/>
        </w:rPr>
      </w:pPr>
      <w:r w:rsidRPr="006E402E">
        <w:rPr>
          <w:sz w:val="24"/>
          <w:szCs w:val="24"/>
        </w:rPr>
        <w:tab/>
      </w:r>
      <w:r w:rsidRPr="006E402E">
        <w:rPr>
          <w:b/>
          <w:sz w:val="24"/>
          <w:szCs w:val="24"/>
        </w:rPr>
        <w:t>II</w:t>
      </w:r>
      <w:r w:rsidRPr="006E402E">
        <w:rPr>
          <w:sz w:val="24"/>
          <w:szCs w:val="24"/>
        </w:rPr>
        <w:t xml:space="preserve"> – a promoção de campanhas:</w:t>
      </w:r>
    </w:p>
    <w:p w:rsidR="000A70DC" w:rsidRPr="006E402E" w:rsidRDefault="000A70DC" w:rsidP="008403B6">
      <w:pPr>
        <w:tabs>
          <w:tab w:val="left" w:pos="709"/>
        </w:tabs>
        <w:jc w:val="both"/>
        <w:rPr>
          <w:sz w:val="24"/>
          <w:szCs w:val="24"/>
        </w:rPr>
      </w:pPr>
    </w:p>
    <w:p w:rsidR="000A70DC" w:rsidRDefault="00FB667B" w:rsidP="008403B6">
      <w:pPr>
        <w:pStyle w:val="PargrafodaLista"/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 w:rsidRPr="006E402E">
        <w:rPr>
          <w:sz w:val="24"/>
          <w:szCs w:val="24"/>
        </w:rPr>
        <w:t>de conscientização que ofereçam informações básicas sobre alimentação adequada, através de materiais informativos e institucionais</w:t>
      </w:r>
      <w:r w:rsidR="000E5E88" w:rsidRPr="006E402E">
        <w:rPr>
          <w:sz w:val="24"/>
          <w:szCs w:val="24"/>
        </w:rPr>
        <w:t>;</w:t>
      </w:r>
    </w:p>
    <w:p w:rsidR="00731109" w:rsidRDefault="00731109" w:rsidP="008403B6">
      <w:pPr>
        <w:pStyle w:val="PargrafodaLista"/>
        <w:tabs>
          <w:tab w:val="left" w:pos="709"/>
        </w:tabs>
        <w:ind w:left="1065"/>
        <w:jc w:val="both"/>
        <w:rPr>
          <w:sz w:val="24"/>
          <w:szCs w:val="24"/>
        </w:rPr>
      </w:pPr>
    </w:p>
    <w:p w:rsidR="00731109" w:rsidRPr="006E402E" w:rsidRDefault="00FB667B" w:rsidP="008403B6">
      <w:pPr>
        <w:pStyle w:val="PargrafodaLista"/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conscientização </w:t>
      </w:r>
      <w:r w:rsidR="00FA20D2">
        <w:rPr>
          <w:sz w:val="24"/>
          <w:szCs w:val="24"/>
        </w:rPr>
        <w:t>sobre os riscos da obesidade à s</w:t>
      </w:r>
      <w:r>
        <w:rPr>
          <w:sz w:val="24"/>
          <w:szCs w:val="24"/>
        </w:rPr>
        <w:t>aúde;</w:t>
      </w:r>
    </w:p>
    <w:p w:rsidR="00970252" w:rsidRPr="006E402E" w:rsidRDefault="00970252" w:rsidP="008403B6">
      <w:pPr>
        <w:pStyle w:val="PargrafodaLista"/>
        <w:tabs>
          <w:tab w:val="left" w:pos="709"/>
        </w:tabs>
        <w:ind w:left="1065"/>
        <w:jc w:val="both"/>
        <w:rPr>
          <w:sz w:val="24"/>
          <w:szCs w:val="24"/>
        </w:rPr>
      </w:pPr>
    </w:p>
    <w:p w:rsidR="000A70DC" w:rsidRPr="006E402E" w:rsidRDefault="00FB667B" w:rsidP="008403B6">
      <w:pPr>
        <w:pStyle w:val="PargrafodaLista"/>
        <w:numPr>
          <w:ilvl w:val="0"/>
          <w:numId w:val="5"/>
        </w:numPr>
        <w:tabs>
          <w:tab w:val="left" w:pos="709"/>
        </w:tabs>
        <w:jc w:val="both"/>
        <w:rPr>
          <w:sz w:val="24"/>
          <w:szCs w:val="24"/>
        </w:rPr>
      </w:pPr>
      <w:r w:rsidRPr="006E402E">
        <w:rPr>
          <w:sz w:val="24"/>
          <w:szCs w:val="24"/>
        </w:rPr>
        <w:t>de estímulo ao aleitamento materno, como forma de prevenir tanto a obesidade quanto a desnutrição</w:t>
      </w:r>
      <w:r w:rsidR="000E5E88" w:rsidRPr="006E402E">
        <w:rPr>
          <w:sz w:val="24"/>
          <w:szCs w:val="24"/>
        </w:rPr>
        <w:t>.</w:t>
      </w:r>
    </w:p>
    <w:p w:rsidR="00AB6357" w:rsidRPr="006E402E" w:rsidRDefault="00AB6357" w:rsidP="008403B6">
      <w:pPr>
        <w:tabs>
          <w:tab w:val="left" w:pos="709"/>
        </w:tabs>
        <w:jc w:val="both"/>
        <w:rPr>
          <w:sz w:val="24"/>
          <w:szCs w:val="24"/>
        </w:rPr>
      </w:pPr>
    </w:p>
    <w:p w:rsidR="00296E67" w:rsidRPr="006E402E" w:rsidRDefault="00FB667B" w:rsidP="008403B6">
      <w:pPr>
        <w:tabs>
          <w:tab w:val="left" w:pos="709"/>
        </w:tabs>
        <w:jc w:val="both"/>
        <w:rPr>
          <w:sz w:val="24"/>
          <w:szCs w:val="24"/>
        </w:rPr>
      </w:pPr>
      <w:r w:rsidRPr="006E402E">
        <w:rPr>
          <w:sz w:val="24"/>
          <w:szCs w:val="24"/>
        </w:rPr>
        <w:tab/>
      </w:r>
      <w:r w:rsidR="005B1014" w:rsidRPr="006E402E">
        <w:rPr>
          <w:b/>
          <w:sz w:val="24"/>
          <w:szCs w:val="24"/>
        </w:rPr>
        <w:t>II</w:t>
      </w:r>
      <w:r w:rsidRPr="006E402E">
        <w:rPr>
          <w:b/>
          <w:sz w:val="24"/>
          <w:szCs w:val="24"/>
        </w:rPr>
        <w:t>I –</w:t>
      </w:r>
      <w:r w:rsidRPr="006E402E">
        <w:rPr>
          <w:sz w:val="24"/>
          <w:szCs w:val="24"/>
        </w:rPr>
        <w:t xml:space="preserve"> a integração às políticas estadual e nacional de segurança alimentar e de saúde</w:t>
      </w:r>
      <w:r w:rsidR="00953FE6">
        <w:rPr>
          <w:sz w:val="24"/>
          <w:szCs w:val="24"/>
        </w:rPr>
        <w:t>;</w:t>
      </w:r>
    </w:p>
    <w:p w:rsidR="00296E67" w:rsidRPr="006E402E" w:rsidRDefault="00296E67" w:rsidP="008403B6">
      <w:pPr>
        <w:tabs>
          <w:tab w:val="left" w:pos="709"/>
        </w:tabs>
        <w:jc w:val="both"/>
        <w:rPr>
          <w:sz w:val="24"/>
          <w:szCs w:val="24"/>
        </w:rPr>
      </w:pPr>
    </w:p>
    <w:p w:rsidR="00296E67" w:rsidRPr="006E402E" w:rsidRDefault="00FB667B" w:rsidP="008403B6">
      <w:pPr>
        <w:tabs>
          <w:tab w:val="left" w:pos="709"/>
        </w:tabs>
        <w:jc w:val="both"/>
        <w:rPr>
          <w:sz w:val="24"/>
          <w:szCs w:val="24"/>
        </w:rPr>
      </w:pPr>
      <w:r w:rsidRPr="006E402E">
        <w:rPr>
          <w:sz w:val="24"/>
          <w:szCs w:val="24"/>
        </w:rPr>
        <w:tab/>
      </w:r>
      <w:r w:rsidR="005B1014" w:rsidRPr="006E402E">
        <w:rPr>
          <w:b/>
          <w:sz w:val="24"/>
          <w:szCs w:val="24"/>
        </w:rPr>
        <w:t>IV</w:t>
      </w:r>
      <w:r w:rsidRPr="006E402E">
        <w:rPr>
          <w:b/>
          <w:sz w:val="24"/>
          <w:szCs w:val="24"/>
        </w:rPr>
        <w:t xml:space="preserve"> –</w:t>
      </w:r>
      <w:r w:rsidRPr="006E402E">
        <w:rPr>
          <w:sz w:val="24"/>
          <w:szCs w:val="24"/>
        </w:rPr>
        <w:t xml:space="preserve"> o direcionamento especial da política às comunidades que registrem altos índices de pobreza e desenvolvimento econômico e social.</w:t>
      </w:r>
    </w:p>
    <w:p w:rsidR="00153EB5" w:rsidRPr="006E402E" w:rsidRDefault="00153EB5" w:rsidP="008403B6">
      <w:pPr>
        <w:tabs>
          <w:tab w:val="left" w:pos="709"/>
        </w:tabs>
        <w:jc w:val="both"/>
        <w:rPr>
          <w:sz w:val="24"/>
          <w:szCs w:val="24"/>
        </w:rPr>
      </w:pPr>
    </w:p>
    <w:p w:rsidR="00731109" w:rsidRDefault="00FB667B" w:rsidP="008403B6">
      <w:pPr>
        <w:tabs>
          <w:tab w:val="left" w:pos="709"/>
        </w:tabs>
        <w:jc w:val="both"/>
        <w:rPr>
          <w:rStyle w:val="Forte"/>
          <w:color w:val="000000"/>
          <w:sz w:val="24"/>
          <w:szCs w:val="24"/>
          <w:shd w:val="clear" w:color="auto" w:fill="FFFFFF"/>
        </w:rPr>
      </w:pPr>
      <w:r w:rsidRPr="006E402E">
        <w:rPr>
          <w:rStyle w:val="Forte"/>
          <w:color w:val="000000"/>
          <w:sz w:val="24"/>
          <w:szCs w:val="24"/>
          <w:shd w:val="clear" w:color="auto" w:fill="FFFFFF"/>
        </w:rPr>
        <w:tab/>
      </w:r>
    </w:p>
    <w:p w:rsidR="00731109" w:rsidRDefault="00731109" w:rsidP="008403B6">
      <w:pPr>
        <w:tabs>
          <w:tab w:val="left" w:pos="709"/>
        </w:tabs>
        <w:jc w:val="both"/>
        <w:rPr>
          <w:rStyle w:val="Forte"/>
          <w:color w:val="000000"/>
          <w:sz w:val="24"/>
          <w:szCs w:val="24"/>
          <w:shd w:val="clear" w:color="auto" w:fill="FFFFFF"/>
        </w:rPr>
      </w:pPr>
    </w:p>
    <w:p w:rsidR="00731109" w:rsidRDefault="00731109" w:rsidP="008403B6">
      <w:pPr>
        <w:tabs>
          <w:tab w:val="left" w:pos="709"/>
        </w:tabs>
        <w:jc w:val="both"/>
        <w:rPr>
          <w:rStyle w:val="Forte"/>
          <w:color w:val="000000"/>
          <w:sz w:val="24"/>
          <w:szCs w:val="24"/>
          <w:shd w:val="clear" w:color="auto" w:fill="FFFFFF"/>
        </w:rPr>
      </w:pPr>
    </w:p>
    <w:p w:rsidR="00731109" w:rsidRDefault="00731109" w:rsidP="008403B6">
      <w:pPr>
        <w:tabs>
          <w:tab w:val="left" w:pos="709"/>
        </w:tabs>
        <w:jc w:val="both"/>
        <w:rPr>
          <w:rStyle w:val="Forte"/>
          <w:color w:val="000000"/>
          <w:sz w:val="24"/>
          <w:szCs w:val="24"/>
          <w:shd w:val="clear" w:color="auto" w:fill="FFFFFF"/>
        </w:rPr>
      </w:pPr>
    </w:p>
    <w:p w:rsidR="00731109" w:rsidRDefault="00731109" w:rsidP="008403B6">
      <w:pPr>
        <w:tabs>
          <w:tab w:val="left" w:pos="709"/>
        </w:tabs>
        <w:jc w:val="both"/>
        <w:rPr>
          <w:rStyle w:val="Forte"/>
          <w:color w:val="000000"/>
          <w:sz w:val="24"/>
          <w:szCs w:val="24"/>
          <w:shd w:val="clear" w:color="auto" w:fill="FFFFFF"/>
        </w:rPr>
      </w:pPr>
    </w:p>
    <w:p w:rsidR="008403B6" w:rsidRDefault="00FB667B" w:rsidP="008403B6">
      <w:pPr>
        <w:tabs>
          <w:tab w:val="left" w:pos="709"/>
        </w:tabs>
        <w:jc w:val="both"/>
        <w:rPr>
          <w:rStyle w:val="Forte"/>
          <w:color w:val="000000"/>
          <w:sz w:val="24"/>
          <w:szCs w:val="24"/>
          <w:shd w:val="clear" w:color="auto" w:fill="FFFFFF"/>
        </w:rPr>
      </w:pPr>
      <w:r>
        <w:rPr>
          <w:rStyle w:val="Forte"/>
          <w:color w:val="000000"/>
          <w:sz w:val="24"/>
          <w:szCs w:val="24"/>
          <w:shd w:val="clear" w:color="auto" w:fill="FFFFFF"/>
        </w:rPr>
        <w:tab/>
      </w:r>
    </w:p>
    <w:p w:rsidR="008403B6" w:rsidRDefault="008403B6" w:rsidP="008403B6">
      <w:pPr>
        <w:tabs>
          <w:tab w:val="left" w:pos="709"/>
        </w:tabs>
        <w:jc w:val="both"/>
        <w:rPr>
          <w:rStyle w:val="Forte"/>
          <w:color w:val="000000"/>
          <w:sz w:val="24"/>
          <w:szCs w:val="24"/>
          <w:shd w:val="clear" w:color="auto" w:fill="FFFFFF"/>
        </w:rPr>
      </w:pPr>
    </w:p>
    <w:p w:rsidR="008403B6" w:rsidRDefault="008403B6" w:rsidP="008403B6">
      <w:pPr>
        <w:tabs>
          <w:tab w:val="left" w:pos="709"/>
        </w:tabs>
        <w:jc w:val="both"/>
        <w:rPr>
          <w:rStyle w:val="Forte"/>
          <w:color w:val="000000"/>
          <w:sz w:val="24"/>
          <w:szCs w:val="24"/>
          <w:shd w:val="clear" w:color="auto" w:fill="FFFFFF"/>
        </w:rPr>
      </w:pPr>
    </w:p>
    <w:p w:rsidR="005B1014" w:rsidRPr="008403B6" w:rsidRDefault="008403B6" w:rsidP="008403B6">
      <w:pPr>
        <w:tabs>
          <w:tab w:val="left" w:pos="709"/>
        </w:tabs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Forte"/>
          <w:color w:val="000000"/>
          <w:sz w:val="24"/>
          <w:szCs w:val="24"/>
          <w:shd w:val="clear" w:color="auto" w:fill="FFFFFF"/>
        </w:rPr>
        <w:t xml:space="preserve">            </w:t>
      </w:r>
      <w:r w:rsidR="00153EB5" w:rsidRPr="006E402E">
        <w:rPr>
          <w:rStyle w:val="Forte"/>
          <w:color w:val="000000"/>
          <w:sz w:val="24"/>
          <w:szCs w:val="24"/>
          <w:shd w:val="clear" w:color="auto" w:fill="FFFFFF"/>
        </w:rPr>
        <w:t>Art. 3º</w:t>
      </w:r>
      <w:r w:rsidR="00953FE6">
        <w:rPr>
          <w:color w:val="000000"/>
          <w:sz w:val="24"/>
          <w:szCs w:val="24"/>
          <w:shd w:val="clear" w:color="auto" w:fill="FFFFFF"/>
        </w:rPr>
        <w:t> </w:t>
      </w:r>
      <w:r w:rsidR="00153EB5" w:rsidRPr="006E402E">
        <w:rPr>
          <w:color w:val="000000"/>
          <w:sz w:val="24"/>
          <w:szCs w:val="24"/>
          <w:shd w:val="clear" w:color="auto" w:fill="FFFFFF"/>
        </w:rPr>
        <w:t xml:space="preserve"> O Município poderá celebrar convênios e parcerias com a União, Estados e entidades da Sociedade Civil, visando à consecução dos objetivos da </w:t>
      </w:r>
      <w:r w:rsidR="00953FE6">
        <w:rPr>
          <w:color w:val="000000"/>
          <w:sz w:val="24"/>
          <w:szCs w:val="24"/>
          <w:shd w:val="clear" w:color="auto" w:fill="FFFFFF"/>
        </w:rPr>
        <w:t>presente L</w:t>
      </w:r>
      <w:bookmarkStart w:id="0" w:name="_GoBack"/>
      <w:bookmarkEnd w:id="0"/>
      <w:r w:rsidR="00FB667B" w:rsidRPr="006E402E">
        <w:rPr>
          <w:color w:val="000000"/>
          <w:sz w:val="24"/>
          <w:szCs w:val="24"/>
          <w:shd w:val="clear" w:color="auto" w:fill="FFFFFF"/>
        </w:rPr>
        <w:t>ei</w:t>
      </w:r>
      <w:r w:rsidR="00153EB5" w:rsidRPr="006E402E">
        <w:rPr>
          <w:color w:val="000000"/>
          <w:sz w:val="24"/>
          <w:szCs w:val="24"/>
          <w:shd w:val="clear" w:color="auto" w:fill="FFFFFF"/>
        </w:rPr>
        <w:t>.</w:t>
      </w:r>
    </w:p>
    <w:p w:rsidR="005B1014" w:rsidRPr="006E402E" w:rsidRDefault="005B1014" w:rsidP="008403B6">
      <w:pPr>
        <w:tabs>
          <w:tab w:val="left" w:pos="709"/>
        </w:tabs>
        <w:ind w:left="720" w:hanging="11"/>
        <w:jc w:val="both"/>
        <w:rPr>
          <w:b/>
          <w:sz w:val="24"/>
          <w:szCs w:val="24"/>
        </w:rPr>
      </w:pPr>
    </w:p>
    <w:p w:rsidR="005B1014" w:rsidRPr="006E402E" w:rsidRDefault="00FB667B" w:rsidP="008403B6">
      <w:pPr>
        <w:tabs>
          <w:tab w:val="left" w:pos="709"/>
        </w:tabs>
        <w:jc w:val="both"/>
        <w:rPr>
          <w:sz w:val="24"/>
          <w:szCs w:val="24"/>
        </w:rPr>
      </w:pPr>
      <w:r w:rsidRPr="006E402E">
        <w:rPr>
          <w:b/>
          <w:sz w:val="24"/>
          <w:szCs w:val="24"/>
        </w:rPr>
        <w:tab/>
        <w:t>Art. 4</w:t>
      </w:r>
      <w:r w:rsidR="00521AA7" w:rsidRPr="006E402E">
        <w:rPr>
          <w:b/>
          <w:sz w:val="24"/>
          <w:szCs w:val="24"/>
        </w:rPr>
        <w:t>º</w:t>
      </w:r>
      <w:r w:rsidR="00521AA7" w:rsidRPr="006E402E">
        <w:rPr>
          <w:sz w:val="24"/>
          <w:szCs w:val="24"/>
        </w:rPr>
        <w:t xml:space="preserve"> Esta Lei entra em </w:t>
      </w:r>
      <w:r w:rsidR="00970252" w:rsidRPr="006E402E">
        <w:rPr>
          <w:sz w:val="24"/>
          <w:szCs w:val="24"/>
        </w:rPr>
        <w:t>vigor na data de sua publicaç</w:t>
      </w:r>
      <w:r w:rsidRPr="006E402E">
        <w:rPr>
          <w:sz w:val="24"/>
          <w:szCs w:val="24"/>
        </w:rPr>
        <w:t>ão, revogadas as disposições em</w:t>
      </w:r>
    </w:p>
    <w:p w:rsidR="00521AA7" w:rsidRDefault="00FB667B" w:rsidP="008403B6">
      <w:pPr>
        <w:tabs>
          <w:tab w:val="left" w:pos="709"/>
        </w:tabs>
        <w:jc w:val="both"/>
        <w:rPr>
          <w:sz w:val="24"/>
          <w:szCs w:val="24"/>
        </w:rPr>
      </w:pPr>
      <w:r w:rsidRPr="006E402E">
        <w:rPr>
          <w:sz w:val="24"/>
          <w:szCs w:val="24"/>
        </w:rPr>
        <w:t xml:space="preserve">contrário. </w:t>
      </w:r>
    </w:p>
    <w:p w:rsidR="00B40CB9" w:rsidRDefault="00B40CB9" w:rsidP="008403B6">
      <w:pPr>
        <w:tabs>
          <w:tab w:val="left" w:pos="709"/>
        </w:tabs>
        <w:jc w:val="both"/>
        <w:rPr>
          <w:sz w:val="24"/>
          <w:szCs w:val="24"/>
        </w:rPr>
      </w:pPr>
    </w:p>
    <w:p w:rsidR="008403B6" w:rsidRPr="00B403C9" w:rsidRDefault="008403B6"/>
    <w:p w:rsidR="008403B6" w:rsidRPr="008403B6" w:rsidRDefault="008403B6">
      <w:pPr>
        <w:ind w:firstLine="709"/>
        <w:rPr>
          <w:sz w:val="24"/>
          <w:szCs w:val="24"/>
        </w:rPr>
      </w:pPr>
      <w:r w:rsidRPr="008403B6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24 de agosto de 2021.</w:t>
      </w:r>
    </w:p>
    <w:p w:rsidR="008403B6" w:rsidRPr="008403B6" w:rsidRDefault="008403B6">
      <w:pPr>
        <w:ind w:firstLine="709"/>
        <w:rPr>
          <w:b/>
          <w:sz w:val="24"/>
          <w:szCs w:val="24"/>
        </w:rPr>
      </w:pPr>
    </w:p>
    <w:p w:rsidR="008403B6" w:rsidRDefault="008403B6">
      <w:pPr>
        <w:ind w:firstLine="709"/>
        <w:rPr>
          <w:b/>
          <w:sz w:val="24"/>
          <w:szCs w:val="24"/>
        </w:rPr>
      </w:pPr>
    </w:p>
    <w:p w:rsidR="008403B6" w:rsidRPr="008403B6" w:rsidRDefault="008403B6">
      <w:pPr>
        <w:ind w:firstLine="709"/>
        <w:rPr>
          <w:b/>
          <w:sz w:val="24"/>
          <w:szCs w:val="24"/>
        </w:rPr>
      </w:pPr>
    </w:p>
    <w:p w:rsidR="008403B6" w:rsidRPr="008403B6" w:rsidRDefault="008403B6">
      <w:pPr>
        <w:ind w:firstLine="709"/>
        <w:rPr>
          <w:b/>
          <w:sz w:val="24"/>
          <w:szCs w:val="24"/>
        </w:rPr>
      </w:pPr>
    </w:p>
    <w:p w:rsidR="008403B6" w:rsidRPr="008403B6" w:rsidRDefault="008403B6" w:rsidP="00364512">
      <w:pPr>
        <w:ind w:left="720"/>
        <w:rPr>
          <w:b/>
          <w:sz w:val="24"/>
          <w:szCs w:val="24"/>
        </w:rPr>
      </w:pPr>
      <w:r w:rsidRPr="008403B6">
        <w:rPr>
          <w:b/>
          <w:sz w:val="24"/>
          <w:szCs w:val="24"/>
        </w:rPr>
        <w:t xml:space="preserve">VEREADORA SONIA REGINA RODRIGUES </w:t>
      </w:r>
    </w:p>
    <w:p w:rsidR="008403B6" w:rsidRPr="008403B6" w:rsidRDefault="008403B6" w:rsidP="00364512">
      <w:pPr>
        <w:ind w:left="720"/>
        <w:rPr>
          <w:b/>
          <w:sz w:val="24"/>
          <w:szCs w:val="24"/>
        </w:rPr>
      </w:pPr>
      <w:r w:rsidRPr="008403B6">
        <w:rPr>
          <w:b/>
          <w:sz w:val="24"/>
          <w:szCs w:val="24"/>
        </w:rPr>
        <w:t>Presidente da Câmara</w:t>
      </w:r>
    </w:p>
    <w:p w:rsidR="008403B6" w:rsidRDefault="008403B6" w:rsidP="00364512">
      <w:pPr>
        <w:ind w:left="720"/>
        <w:rPr>
          <w:b/>
          <w:sz w:val="24"/>
          <w:szCs w:val="24"/>
        </w:rPr>
      </w:pPr>
    </w:p>
    <w:p w:rsidR="008403B6" w:rsidRPr="008403B6" w:rsidRDefault="008403B6" w:rsidP="00364512">
      <w:pPr>
        <w:ind w:left="720"/>
        <w:rPr>
          <w:b/>
          <w:sz w:val="24"/>
          <w:szCs w:val="24"/>
        </w:rPr>
      </w:pPr>
    </w:p>
    <w:p w:rsidR="008403B6" w:rsidRPr="008403B6" w:rsidRDefault="008403B6" w:rsidP="00364512">
      <w:pPr>
        <w:ind w:left="720"/>
        <w:rPr>
          <w:b/>
          <w:sz w:val="24"/>
          <w:szCs w:val="24"/>
        </w:rPr>
      </w:pPr>
    </w:p>
    <w:p w:rsidR="008403B6" w:rsidRPr="008403B6" w:rsidRDefault="008403B6" w:rsidP="00364512">
      <w:pPr>
        <w:ind w:left="720"/>
        <w:rPr>
          <w:b/>
          <w:sz w:val="24"/>
          <w:szCs w:val="24"/>
        </w:rPr>
      </w:pPr>
      <w:r w:rsidRPr="008403B6">
        <w:rPr>
          <w:b/>
          <w:sz w:val="24"/>
          <w:szCs w:val="24"/>
        </w:rPr>
        <w:t>VEREADOR GERALDO VICENTE BERTANHA</w:t>
      </w:r>
    </w:p>
    <w:p w:rsidR="008403B6" w:rsidRPr="008403B6" w:rsidRDefault="008403B6" w:rsidP="00364512">
      <w:pPr>
        <w:ind w:left="720"/>
        <w:rPr>
          <w:b/>
          <w:sz w:val="24"/>
          <w:szCs w:val="24"/>
        </w:rPr>
      </w:pPr>
      <w:r w:rsidRPr="008403B6">
        <w:rPr>
          <w:b/>
          <w:sz w:val="24"/>
          <w:szCs w:val="24"/>
        </w:rPr>
        <w:t>1º Vice-Presidente</w:t>
      </w:r>
    </w:p>
    <w:p w:rsidR="008403B6" w:rsidRPr="008403B6" w:rsidRDefault="008403B6" w:rsidP="00364512">
      <w:pPr>
        <w:ind w:left="720"/>
        <w:rPr>
          <w:b/>
          <w:sz w:val="24"/>
          <w:szCs w:val="24"/>
        </w:rPr>
      </w:pPr>
    </w:p>
    <w:p w:rsidR="008403B6" w:rsidRDefault="008403B6" w:rsidP="00364512">
      <w:pPr>
        <w:ind w:left="720"/>
        <w:rPr>
          <w:b/>
          <w:sz w:val="24"/>
          <w:szCs w:val="24"/>
        </w:rPr>
      </w:pPr>
    </w:p>
    <w:p w:rsidR="008403B6" w:rsidRPr="008403B6" w:rsidRDefault="008403B6" w:rsidP="00364512">
      <w:pPr>
        <w:ind w:left="720"/>
        <w:rPr>
          <w:b/>
          <w:sz w:val="24"/>
          <w:szCs w:val="24"/>
        </w:rPr>
      </w:pPr>
    </w:p>
    <w:p w:rsidR="008403B6" w:rsidRPr="008403B6" w:rsidRDefault="008403B6" w:rsidP="00364512">
      <w:pPr>
        <w:ind w:left="720"/>
        <w:rPr>
          <w:b/>
          <w:sz w:val="24"/>
          <w:szCs w:val="24"/>
        </w:rPr>
      </w:pPr>
      <w:r w:rsidRPr="008403B6">
        <w:rPr>
          <w:b/>
          <w:sz w:val="24"/>
          <w:szCs w:val="24"/>
        </w:rPr>
        <w:t xml:space="preserve">VEREADOR DIRCEU DA SILVA PAULINO </w:t>
      </w:r>
    </w:p>
    <w:p w:rsidR="008403B6" w:rsidRPr="008403B6" w:rsidRDefault="008403B6" w:rsidP="00364512">
      <w:pPr>
        <w:ind w:left="720"/>
        <w:rPr>
          <w:b/>
          <w:sz w:val="24"/>
          <w:szCs w:val="24"/>
        </w:rPr>
      </w:pPr>
      <w:r w:rsidRPr="008403B6">
        <w:rPr>
          <w:b/>
          <w:sz w:val="24"/>
          <w:szCs w:val="24"/>
        </w:rPr>
        <w:t>2º Vice-Presidente</w:t>
      </w:r>
    </w:p>
    <w:p w:rsidR="008403B6" w:rsidRPr="008403B6" w:rsidRDefault="008403B6" w:rsidP="00364512">
      <w:pPr>
        <w:ind w:left="720"/>
        <w:rPr>
          <w:b/>
          <w:sz w:val="24"/>
          <w:szCs w:val="24"/>
        </w:rPr>
      </w:pPr>
    </w:p>
    <w:p w:rsidR="008403B6" w:rsidRDefault="008403B6" w:rsidP="00364512">
      <w:pPr>
        <w:ind w:left="720"/>
        <w:rPr>
          <w:b/>
          <w:sz w:val="24"/>
          <w:szCs w:val="24"/>
        </w:rPr>
      </w:pPr>
    </w:p>
    <w:p w:rsidR="008403B6" w:rsidRPr="008403B6" w:rsidRDefault="008403B6" w:rsidP="00364512">
      <w:pPr>
        <w:ind w:left="720"/>
        <w:rPr>
          <w:b/>
          <w:sz w:val="24"/>
          <w:szCs w:val="24"/>
        </w:rPr>
      </w:pPr>
    </w:p>
    <w:p w:rsidR="008403B6" w:rsidRPr="008403B6" w:rsidRDefault="008403B6" w:rsidP="00364512">
      <w:pPr>
        <w:ind w:left="720"/>
        <w:rPr>
          <w:b/>
          <w:sz w:val="24"/>
          <w:szCs w:val="24"/>
        </w:rPr>
      </w:pPr>
      <w:r w:rsidRPr="008403B6">
        <w:rPr>
          <w:b/>
          <w:sz w:val="24"/>
          <w:szCs w:val="24"/>
        </w:rPr>
        <w:t>VEREADOR LUIS ROBERTO TAVARES</w:t>
      </w:r>
    </w:p>
    <w:p w:rsidR="008403B6" w:rsidRPr="008403B6" w:rsidRDefault="008403B6" w:rsidP="00364512">
      <w:pPr>
        <w:ind w:left="720"/>
        <w:rPr>
          <w:b/>
          <w:sz w:val="24"/>
          <w:szCs w:val="24"/>
        </w:rPr>
      </w:pPr>
      <w:r w:rsidRPr="008403B6">
        <w:rPr>
          <w:b/>
          <w:sz w:val="24"/>
          <w:szCs w:val="24"/>
        </w:rPr>
        <w:t>1º Secretário</w:t>
      </w:r>
    </w:p>
    <w:p w:rsidR="008403B6" w:rsidRPr="008403B6" w:rsidRDefault="008403B6" w:rsidP="00364512">
      <w:pPr>
        <w:ind w:left="720"/>
        <w:rPr>
          <w:b/>
          <w:sz w:val="24"/>
          <w:szCs w:val="24"/>
        </w:rPr>
      </w:pPr>
    </w:p>
    <w:p w:rsidR="008403B6" w:rsidRDefault="008403B6" w:rsidP="00364512">
      <w:pPr>
        <w:ind w:left="720"/>
        <w:rPr>
          <w:b/>
          <w:sz w:val="24"/>
          <w:szCs w:val="24"/>
        </w:rPr>
      </w:pPr>
    </w:p>
    <w:p w:rsidR="008403B6" w:rsidRPr="008403B6" w:rsidRDefault="008403B6" w:rsidP="00364512">
      <w:pPr>
        <w:ind w:left="720"/>
        <w:rPr>
          <w:b/>
          <w:sz w:val="24"/>
          <w:szCs w:val="24"/>
        </w:rPr>
      </w:pPr>
    </w:p>
    <w:p w:rsidR="008403B6" w:rsidRPr="008403B6" w:rsidRDefault="008403B6" w:rsidP="00364512">
      <w:pPr>
        <w:ind w:left="720"/>
        <w:rPr>
          <w:b/>
          <w:sz w:val="24"/>
          <w:szCs w:val="24"/>
        </w:rPr>
      </w:pPr>
      <w:r w:rsidRPr="008403B6">
        <w:rPr>
          <w:b/>
          <w:sz w:val="24"/>
          <w:szCs w:val="24"/>
        </w:rPr>
        <w:t xml:space="preserve">VEREADORA LÚCIA MARIA FERREIRA TENÓRIO </w:t>
      </w:r>
    </w:p>
    <w:p w:rsidR="008403B6" w:rsidRPr="008403B6" w:rsidRDefault="008403B6" w:rsidP="00364512">
      <w:pPr>
        <w:ind w:left="720"/>
        <w:rPr>
          <w:b/>
          <w:sz w:val="24"/>
          <w:szCs w:val="24"/>
        </w:rPr>
      </w:pPr>
      <w:r w:rsidRPr="008403B6">
        <w:rPr>
          <w:b/>
          <w:sz w:val="24"/>
          <w:szCs w:val="24"/>
        </w:rPr>
        <w:t>2º Secretário</w:t>
      </w:r>
    </w:p>
    <w:p w:rsidR="008403B6" w:rsidRPr="008403B6" w:rsidRDefault="008403B6">
      <w:pPr>
        <w:ind w:firstLine="709"/>
        <w:rPr>
          <w:sz w:val="24"/>
          <w:szCs w:val="24"/>
        </w:rPr>
      </w:pPr>
    </w:p>
    <w:p w:rsidR="007314F1" w:rsidRDefault="007314F1" w:rsidP="008403B6">
      <w:pPr>
        <w:spacing w:line="360" w:lineRule="auto"/>
        <w:jc w:val="both"/>
        <w:rPr>
          <w:b/>
          <w:sz w:val="24"/>
          <w:szCs w:val="24"/>
        </w:rPr>
      </w:pPr>
    </w:p>
    <w:p w:rsidR="008403B6" w:rsidRPr="008403B6" w:rsidRDefault="008403B6" w:rsidP="008403B6">
      <w:pPr>
        <w:spacing w:line="276" w:lineRule="auto"/>
        <w:jc w:val="both"/>
        <w:rPr>
          <w:b/>
          <w:sz w:val="22"/>
          <w:szCs w:val="22"/>
        </w:rPr>
      </w:pPr>
      <w:r w:rsidRPr="008403B6">
        <w:rPr>
          <w:b/>
          <w:sz w:val="22"/>
          <w:szCs w:val="22"/>
        </w:rPr>
        <w:t>Projeto de Lei nº 85 de 2021</w:t>
      </w:r>
    </w:p>
    <w:p w:rsidR="008403B6" w:rsidRPr="008403B6" w:rsidRDefault="008403B6" w:rsidP="008403B6">
      <w:pPr>
        <w:spacing w:line="276" w:lineRule="auto"/>
        <w:jc w:val="both"/>
        <w:rPr>
          <w:b/>
          <w:sz w:val="22"/>
          <w:szCs w:val="22"/>
        </w:rPr>
      </w:pPr>
      <w:r w:rsidRPr="008403B6">
        <w:rPr>
          <w:b/>
          <w:sz w:val="22"/>
          <w:szCs w:val="22"/>
        </w:rPr>
        <w:t xml:space="preserve">Autoria dos Vereadores Sonia Regina Rodrigues e Ademir Souza </w:t>
      </w:r>
      <w:proofErr w:type="spellStart"/>
      <w:r w:rsidRPr="008403B6">
        <w:rPr>
          <w:b/>
          <w:sz w:val="22"/>
          <w:szCs w:val="22"/>
        </w:rPr>
        <w:t>Floretti</w:t>
      </w:r>
      <w:proofErr w:type="spellEnd"/>
      <w:r w:rsidRPr="008403B6">
        <w:rPr>
          <w:b/>
          <w:sz w:val="22"/>
          <w:szCs w:val="22"/>
        </w:rPr>
        <w:t xml:space="preserve"> Junior</w:t>
      </w:r>
    </w:p>
    <w:sectPr w:rsidR="008403B6" w:rsidRPr="008403B6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0DF" w:rsidRDefault="006740DF">
      <w:r>
        <w:separator/>
      </w:r>
    </w:p>
  </w:endnote>
  <w:endnote w:type="continuationSeparator" w:id="0">
    <w:p w:rsidR="006740DF" w:rsidRDefault="0067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FB667B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731109">
      <w:rPr>
        <w:sz w:val="18"/>
      </w:rPr>
      <w:t>16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0DF" w:rsidRDefault="006740DF">
      <w:r>
        <w:separator/>
      </w:r>
    </w:p>
  </w:footnote>
  <w:footnote w:type="continuationSeparator" w:id="0">
    <w:p w:rsidR="006740DF" w:rsidRDefault="00674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FB66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FB667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2DCED4BB" wp14:editId="72C3CBA5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45804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FB667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FB667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305FD"/>
    <w:multiLevelType w:val="hybridMultilevel"/>
    <w:tmpl w:val="DAF0BDEE"/>
    <w:lvl w:ilvl="0" w:tplc="AC3C2314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85C21C4" w:tentative="1">
      <w:start w:val="1"/>
      <w:numFmt w:val="lowerLetter"/>
      <w:lvlText w:val="%2."/>
      <w:lvlJc w:val="left"/>
      <w:pPr>
        <w:ind w:left="1785" w:hanging="360"/>
      </w:pPr>
    </w:lvl>
    <w:lvl w:ilvl="2" w:tplc="AA30A888" w:tentative="1">
      <w:start w:val="1"/>
      <w:numFmt w:val="lowerRoman"/>
      <w:lvlText w:val="%3."/>
      <w:lvlJc w:val="right"/>
      <w:pPr>
        <w:ind w:left="2505" w:hanging="180"/>
      </w:pPr>
    </w:lvl>
    <w:lvl w:ilvl="3" w:tplc="0A04AE00" w:tentative="1">
      <w:start w:val="1"/>
      <w:numFmt w:val="decimal"/>
      <w:lvlText w:val="%4."/>
      <w:lvlJc w:val="left"/>
      <w:pPr>
        <w:ind w:left="3225" w:hanging="360"/>
      </w:pPr>
    </w:lvl>
    <w:lvl w:ilvl="4" w:tplc="DFDA4C7E" w:tentative="1">
      <w:start w:val="1"/>
      <w:numFmt w:val="lowerLetter"/>
      <w:lvlText w:val="%5."/>
      <w:lvlJc w:val="left"/>
      <w:pPr>
        <w:ind w:left="3945" w:hanging="360"/>
      </w:pPr>
    </w:lvl>
    <w:lvl w:ilvl="5" w:tplc="D444D6FC" w:tentative="1">
      <w:start w:val="1"/>
      <w:numFmt w:val="lowerRoman"/>
      <w:lvlText w:val="%6."/>
      <w:lvlJc w:val="right"/>
      <w:pPr>
        <w:ind w:left="4665" w:hanging="180"/>
      </w:pPr>
    </w:lvl>
    <w:lvl w:ilvl="6" w:tplc="13EA4584" w:tentative="1">
      <w:start w:val="1"/>
      <w:numFmt w:val="decimal"/>
      <w:lvlText w:val="%7."/>
      <w:lvlJc w:val="left"/>
      <w:pPr>
        <w:ind w:left="5385" w:hanging="360"/>
      </w:pPr>
    </w:lvl>
    <w:lvl w:ilvl="7" w:tplc="4EE037F6" w:tentative="1">
      <w:start w:val="1"/>
      <w:numFmt w:val="lowerLetter"/>
      <w:lvlText w:val="%8."/>
      <w:lvlJc w:val="left"/>
      <w:pPr>
        <w:ind w:left="6105" w:hanging="360"/>
      </w:pPr>
    </w:lvl>
    <w:lvl w:ilvl="8" w:tplc="2098F03E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1F37A2"/>
    <w:multiLevelType w:val="hybridMultilevel"/>
    <w:tmpl w:val="A2C870B2"/>
    <w:lvl w:ilvl="0" w:tplc="E91C73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AACA8BF0" w:tentative="1">
      <w:start w:val="1"/>
      <w:numFmt w:val="lowerLetter"/>
      <w:lvlText w:val="%2."/>
      <w:lvlJc w:val="left"/>
      <w:pPr>
        <w:ind w:left="1440" w:hanging="360"/>
      </w:pPr>
    </w:lvl>
    <w:lvl w:ilvl="2" w:tplc="E346A1E4" w:tentative="1">
      <w:start w:val="1"/>
      <w:numFmt w:val="lowerRoman"/>
      <w:lvlText w:val="%3."/>
      <w:lvlJc w:val="right"/>
      <w:pPr>
        <w:ind w:left="2160" w:hanging="180"/>
      </w:pPr>
    </w:lvl>
    <w:lvl w:ilvl="3" w:tplc="34109672" w:tentative="1">
      <w:start w:val="1"/>
      <w:numFmt w:val="decimal"/>
      <w:lvlText w:val="%4."/>
      <w:lvlJc w:val="left"/>
      <w:pPr>
        <w:ind w:left="2880" w:hanging="360"/>
      </w:pPr>
    </w:lvl>
    <w:lvl w:ilvl="4" w:tplc="3D2C1322" w:tentative="1">
      <w:start w:val="1"/>
      <w:numFmt w:val="lowerLetter"/>
      <w:lvlText w:val="%5."/>
      <w:lvlJc w:val="left"/>
      <w:pPr>
        <w:ind w:left="3600" w:hanging="360"/>
      </w:pPr>
    </w:lvl>
    <w:lvl w:ilvl="5" w:tplc="6344B4CC" w:tentative="1">
      <w:start w:val="1"/>
      <w:numFmt w:val="lowerRoman"/>
      <w:lvlText w:val="%6."/>
      <w:lvlJc w:val="right"/>
      <w:pPr>
        <w:ind w:left="4320" w:hanging="180"/>
      </w:pPr>
    </w:lvl>
    <w:lvl w:ilvl="6" w:tplc="9918A38A" w:tentative="1">
      <w:start w:val="1"/>
      <w:numFmt w:val="decimal"/>
      <w:lvlText w:val="%7."/>
      <w:lvlJc w:val="left"/>
      <w:pPr>
        <w:ind w:left="5040" w:hanging="360"/>
      </w:pPr>
    </w:lvl>
    <w:lvl w:ilvl="7" w:tplc="5372994C" w:tentative="1">
      <w:start w:val="1"/>
      <w:numFmt w:val="lowerLetter"/>
      <w:lvlText w:val="%8."/>
      <w:lvlJc w:val="left"/>
      <w:pPr>
        <w:ind w:left="5760" w:hanging="360"/>
      </w:pPr>
    </w:lvl>
    <w:lvl w:ilvl="8" w:tplc="64BA9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9789C"/>
    <w:multiLevelType w:val="hybridMultilevel"/>
    <w:tmpl w:val="547A3086"/>
    <w:lvl w:ilvl="0" w:tplc="0E366C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7AD0EAD4" w:tentative="1">
      <w:start w:val="1"/>
      <w:numFmt w:val="lowerLetter"/>
      <w:lvlText w:val="%2."/>
      <w:lvlJc w:val="left"/>
      <w:pPr>
        <w:ind w:left="1440" w:hanging="360"/>
      </w:pPr>
    </w:lvl>
    <w:lvl w:ilvl="2" w:tplc="74A42AC2" w:tentative="1">
      <w:start w:val="1"/>
      <w:numFmt w:val="lowerRoman"/>
      <w:lvlText w:val="%3."/>
      <w:lvlJc w:val="right"/>
      <w:pPr>
        <w:ind w:left="2160" w:hanging="180"/>
      </w:pPr>
    </w:lvl>
    <w:lvl w:ilvl="3" w:tplc="AFEC5BE0" w:tentative="1">
      <w:start w:val="1"/>
      <w:numFmt w:val="decimal"/>
      <w:lvlText w:val="%4."/>
      <w:lvlJc w:val="left"/>
      <w:pPr>
        <w:ind w:left="2880" w:hanging="360"/>
      </w:pPr>
    </w:lvl>
    <w:lvl w:ilvl="4" w:tplc="FFAC0B4A" w:tentative="1">
      <w:start w:val="1"/>
      <w:numFmt w:val="lowerLetter"/>
      <w:lvlText w:val="%5."/>
      <w:lvlJc w:val="left"/>
      <w:pPr>
        <w:ind w:left="3600" w:hanging="360"/>
      </w:pPr>
    </w:lvl>
    <w:lvl w:ilvl="5" w:tplc="56DA6FA2" w:tentative="1">
      <w:start w:val="1"/>
      <w:numFmt w:val="lowerRoman"/>
      <w:lvlText w:val="%6."/>
      <w:lvlJc w:val="right"/>
      <w:pPr>
        <w:ind w:left="4320" w:hanging="180"/>
      </w:pPr>
    </w:lvl>
    <w:lvl w:ilvl="6" w:tplc="055CED68" w:tentative="1">
      <w:start w:val="1"/>
      <w:numFmt w:val="decimal"/>
      <w:lvlText w:val="%7."/>
      <w:lvlJc w:val="left"/>
      <w:pPr>
        <w:ind w:left="5040" w:hanging="360"/>
      </w:pPr>
    </w:lvl>
    <w:lvl w:ilvl="7" w:tplc="5C7C8722" w:tentative="1">
      <w:start w:val="1"/>
      <w:numFmt w:val="lowerLetter"/>
      <w:lvlText w:val="%8."/>
      <w:lvlJc w:val="left"/>
      <w:pPr>
        <w:ind w:left="5760" w:hanging="360"/>
      </w:pPr>
    </w:lvl>
    <w:lvl w:ilvl="8" w:tplc="9DD0A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6055A"/>
    <w:multiLevelType w:val="hybridMultilevel"/>
    <w:tmpl w:val="0284C8AE"/>
    <w:lvl w:ilvl="0" w:tplc="F8C06B8A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FC0C0294" w:tentative="1">
      <w:start w:val="1"/>
      <w:numFmt w:val="lowerLetter"/>
      <w:lvlText w:val="%2."/>
      <w:lvlJc w:val="left"/>
      <w:pPr>
        <w:ind w:left="1789" w:hanging="360"/>
      </w:pPr>
    </w:lvl>
    <w:lvl w:ilvl="2" w:tplc="5C3835C4" w:tentative="1">
      <w:start w:val="1"/>
      <w:numFmt w:val="lowerRoman"/>
      <w:lvlText w:val="%3."/>
      <w:lvlJc w:val="right"/>
      <w:pPr>
        <w:ind w:left="2509" w:hanging="180"/>
      </w:pPr>
    </w:lvl>
    <w:lvl w:ilvl="3" w:tplc="F36E5ACA" w:tentative="1">
      <w:start w:val="1"/>
      <w:numFmt w:val="decimal"/>
      <w:lvlText w:val="%4."/>
      <w:lvlJc w:val="left"/>
      <w:pPr>
        <w:ind w:left="3229" w:hanging="360"/>
      </w:pPr>
    </w:lvl>
    <w:lvl w:ilvl="4" w:tplc="779E641C" w:tentative="1">
      <w:start w:val="1"/>
      <w:numFmt w:val="lowerLetter"/>
      <w:lvlText w:val="%5."/>
      <w:lvlJc w:val="left"/>
      <w:pPr>
        <w:ind w:left="3949" w:hanging="360"/>
      </w:pPr>
    </w:lvl>
    <w:lvl w:ilvl="5" w:tplc="FBBC2660" w:tentative="1">
      <w:start w:val="1"/>
      <w:numFmt w:val="lowerRoman"/>
      <w:lvlText w:val="%6."/>
      <w:lvlJc w:val="right"/>
      <w:pPr>
        <w:ind w:left="4669" w:hanging="180"/>
      </w:pPr>
    </w:lvl>
    <w:lvl w:ilvl="6" w:tplc="8D7413D8" w:tentative="1">
      <w:start w:val="1"/>
      <w:numFmt w:val="decimal"/>
      <w:lvlText w:val="%7."/>
      <w:lvlJc w:val="left"/>
      <w:pPr>
        <w:ind w:left="5389" w:hanging="360"/>
      </w:pPr>
    </w:lvl>
    <w:lvl w:ilvl="7" w:tplc="A8A673D6" w:tentative="1">
      <w:start w:val="1"/>
      <w:numFmt w:val="lowerLetter"/>
      <w:lvlText w:val="%8."/>
      <w:lvlJc w:val="left"/>
      <w:pPr>
        <w:ind w:left="6109" w:hanging="360"/>
      </w:pPr>
    </w:lvl>
    <w:lvl w:ilvl="8" w:tplc="7DEE81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7974ED"/>
    <w:multiLevelType w:val="hybridMultilevel"/>
    <w:tmpl w:val="ED0EEAD4"/>
    <w:lvl w:ilvl="0" w:tplc="3DC0411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73446E20" w:tentative="1">
      <w:start w:val="1"/>
      <w:numFmt w:val="lowerLetter"/>
      <w:lvlText w:val="%2."/>
      <w:lvlJc w:val="left"/>
      <w:pPr>
        <w:ind w:left="1785" w:hanging="360"/>
      </w:pPr>
    </w:lvl>
    <w:lvl w:ilvl="2" w:tplc="27E4C824" w:tentative="1">
      <w:start w:val="1"/>
      <w:numFmt w:val="lowerRoman"/>
      <w:lvlText w:val="%3."/>
      <w:lvlJc w:val="right"/>
      <w:pPr>
        <w:ind w:left="2505" w:hanging="180"/>
      </w:pPr>
    </w:lvl>
    <w:lvl w:ilvl="3" w:tplc="8FAE7776" w:tentative="1">
      <w:start w:val="1"/>
      <w:numFmt w:val="decimal"/>
      <w:lvlText w:val="%4."/>
      <w:lvlJc w:val="left"/>
      <w:pPr>
        <w:ind w:left="3225" w:hanging="360"/>
      </w:pPr>
    </w:lvl>
    <w:lvl w:ilvl="4" w:tplc="4CEEC6A8" w:tentative="1">
      <w:start w:val="1"/>
      <w:numFmt w:val="lowerLetter"/>
      <w:lvlText w:val="%5."/>
      <w:lvlJc w:val="left"/>
      <w:pPr>
        <w:ind w:left="3945" w:hanging="360"/>
      </w:pPr>
    </w:lvl>
    <w:lvl w:ilvl="5" w:tplc="91CCE3F2" w:tentative="1">
      <w:start w:val="1"/>
      <w:numFmt w:val="lowerRoman"/>
      <w:lvlText w:val="%6."/>
      <w:lvlJc w:val="right"/>
      <w:pPr>
        <w:ind w:left="4665" w:hanging="180"/>
      </w:pPr>
    </w:lvl>
    <w:lvl w:ilvl="6" w:tplc="7BC2264E" w:tentative="1">
      <w:start w:val="1"/>
      <w:numFmt w:val="decimal"/>
      <w:lvlText w:val="%7."/>
      <w:lvlJc w:val="left"/>
      <w:pPr>
        <w:ind w:left="5385" w:hanging="360"/>
      </w:pPr>
    </w:lvl>
    <w:lvl w:ilvl="7" w:tplc="09AEB5FE" w:tentative="1">
      <w:start w:val="1"/>
      <w:numFmt w:val="lowerLetter"/>
      <w:lvlText w:val="%8."/>
      <w:lvlJc w:val="left"/>
      <w:pPr>
        <w:ind w:left="6105" w:hanging="360"/>
      </w:pPr>
    </w:lvl>
    <w:lvl w:ilvl="8" w:tplc="54E0AE60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7905BC6"/>
    <w:multiLevelType w:val="hybridMultilevel"/>
    <w:tmpl w:val="9FA88E70"/>
    <w:lvl w:ilvl="0" w:tplc="BB567E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E20F40A" w:tentative="1">
      <w:start w:val="1"/>
      <w:numFmt w:val="lowerLetter"/>
      <w:lvlText w:val="%2."/>
      <w:lvlJc w:val="left"/>
      <w:pPr>
        <w:ind w:left="1789" w:hanging="360"/>
      </w:pPr>
    </w:lvl>
    <w:lvl w:ilvl="2" w:tplc="C3F2B3F4" w:tentative="1">
      <w:start w:val="1"/>
      <w:numFmt w:val="lowerRoman"/>
      <w:lvlText w:val="%3."/>
      <w:lvlJc w:val="right"/>
      <w:pPr>
        <w:ind w:left="2509" w:hanging="180"/>
      </w:pPr>
    </w:lvl>
    <w:lvl w:ilvl="3" w:tplc="0F662294" w:tentative="1">
      <w:start w:val="1"/>
      <w:numFmt w:val="decimal"/>
      <w:lvlText w:val="%4."/>
      <w:lvlJc w:val="left"/>
      <w:pPr>
        <w:ind w:left="3229" w:hanging="360"/>
      </w:pPr>
    </w:lvl>
    <w:lvl w:ilvl="4" w:tplc="DB5033D0" w:tentative="1">
      <w:start w:val="1"/>
      <w:numFmt w:val="lowerLetter"/>
      <w:lvlText w:val="%5."/>
      <w:lvlJc w:val="left"/>
      <w:pPr>
        <w:ind w:left="3949" w:hanging="360"/>
      </w:pPr>
    </w:lvl>
    <w:lvl w:ilvl="5" w:tplc="1AE88D4A" w:tentative="1">
      <w:start w:val="1"/>
      <w:numFmt w:val="lowerRoman"/>
      <w:lvlText w:val="%6."/>
      <w:lvlJc w:val="right"/>
      <w:pPr>
        <w:ind w:left="4669" w:hanging="180"/>
      </w:pPr>
    </w:lvl>
    <w:lvl w:ilvl="6" w:tplc="F8CC4116" w:tentative="1">
      <w:start w:val="1"/>
      <w:numFmt w:val="decimal"/>
      <w:lvlText w:val="%7."/>
      <w:lvlJc w:val="left"/>
      <w:pPr>
        <w:ind w:left="5389" w:hanging="360"/>
      </w:pPr>
    </w:lvl>
    <w:lvl w:ilvl="7" w:tplc="421C7DC0" w:tentative="1">
      <w:start w:val="1"/>
      <w:numFmt w:val="lowerLetter"/>
      <w:lvlText w:val="%8."/>
      <w:lvlJc w:val="left"/>
      <w:pPr>
        <w:ind w:left="6109" w:hanging="360"/>
      </w:pPr>
    </w:lvl>
    <w:lvl w:ilvl="8" w:tplc="B7FCC49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134B7"/>
    <w:rsid w:val="00016E52"/>
    <w:rsid w:val="00040E33"/>
    <w:rsid w:val="0005393E"/>
    <w:rsid w:val="00061C7C"/>
    <w:rsid w:val="00062AF8"/>
    <w:rsid w:val="0008541A"/>
    <w:rsid w:val="00091EA1"/>
    <w:rsid w:val="000A2DF9"/>
    <w:rsid w:val="000A70DC"/>
    <w:rsid w:val="000C6E9D"/>
    <w:rsid w:val="000C6ED2"/>
    <w:rsid w:val="000D14FE"/>
    <w:rsid w:val="000D6F19"/>
    <w:rsid w:val="000E5E88"/>
    <w:rsid w:val="000F42FF"/>
    <w:rsid w:val="00112E77"/>
    <w:rsid w:val="001159F4"/>
    <w:rsid w:val="001176C3"/>
    <w:rsid w:val="00131C28"/>
    <w:rsid w:val="00140F00"/>
    <w:rsid w:val="00153EB5"/>
    <w:rsid w:val="00154840"/>
    <w:rsid w:val="00156124"/>
    <w:rsid w:val="001664DC"/>
    <w:rsid w:val="00166B7D"/>
    <w:rsid w:val="001751F7"/>
    <w:rsid w:val="001A426D"/>
    <w:rsid w:val="001B0D40"/>
    <w:rsid w:val="001B574D"/>
    <w:rsid w:val="001E4A24"/>
    <w:rsid w:val="001E7BA6"/>
    <w:rsid w:val="002161E1"/>
    <w:rsid w:val="002458A7"/>
    <w:rsid w:val="00260842"/>
    <w:rsid w:val="00261FB8"/>
    <w:rsid w:val="00266AEA"/>
    <w:rsid w:val="00266E0B"/>
    <w:rsid w:val="00296E67"/>
    <w:rsid w:val="002C30FF"/>
    <w:rsid w:val="002C6E0A"/>
    <w:rsid w:val="002C7D7C"/>
    <w:rsid w:val="002E62A0"/>
    <w:rsid w:val="00314649"/>
    <w:rsid w:val="003148A1"/>
    <w:rsid w:val="00327B6E"/>
    <w:rsid w:val="0033525F"/>
    <w:rsid w:val="00335EDF"/>
    <w:rsid w:val="003421E4"/>
    <w:rsid w:val="00370FA8"/>
    <w:rsid w:val="003743E0"/>
    <w:rsid w:val="003764B9"/>
    <w:rsid w:val="00377C9D"/>
    <w:rsid w:val="00382797"/>
    <w:rsid w:val="003C07F4"/>
    <w:rsid w:val="003C3A28"/>
    <w:rsid w:val="003E0ADD"/>
    <w:rsid w:val="003E0D6C"/>
    <w:rsid w:val="003E2E06"/>
    <w:rsid w:val="00412B25"/>
    <w:rsid w:val="00422DAE"/>
    <w:rsid w:val="0045462A"/>
    <w:rsid w:val="0046115C"/>
    <w:rsid w:val="00475694"/>
    <w:rsid w:val="00480374"/>
    <w:rsid w:val="00481CF4"/>
    <w:rsid w:val="00491B85"/>
    <w:rsid w:val="00497C30"/>
    <w:rsid w:val="004A24F8"/>
    <w:rsid w:val="004B396F"/>
    <w:rsid w:val="004C6372"/>
    <w:rsid w:val="004E4B60"/>
    <w:rsid w:val="004E5322"/>
    <w:rsid w:val="004E5B95"/>
    <w:rsid w:val="004F0535"/>
    <w:rsid w:val="0050709D"/>
    <w:rsid w:val="00512085"/>
    <w:rsid w:val="00520D05"/>
    <w:rsid w:val="00521AA7"/>
    <w:rsid w:val="00525DA9"/>
    <w:rsid w:val="00543E7A"/>
    <w:rsid w:val="0054538E"/>
    <w:rsid w:val="005766B6"/>
    <w:rsid w:val="005872EE"/>
    <w:rsid w:val="005B1014"/>
    <w:rsid w:val="005B2B65"/>
    <w:rsid w:val="005C1AF7"/>
    <w:rsid w:val="005E0409"/>
    <w:rsid w:val="005E363B"/>
    <w:rsid w:val="00614AAA"/>
    <w:rsid w:val="0061510D"/>
    <w:rsid w:val="00631F15"/>
    <w:rsid w:val="00635671"/>
    <w:rsid w:val="006740DF"/>
    <w:rsid w:val="00675CAF"/>
    <w:rsid w:val="0067618B"/>
    <w:rsid w:val="00694E9D"/>
    <w:rsid w:val="006A3D96"/>
    <w:rsid w:val="006C3865"/>
    <w:rsid w:val="006C3D93"/>
    <w:rsid w:val="006D71EE"/>
    <w:rsid w:val="006E402E"/>
    <w:rsid w:val="006E5620"/>
    <w:rsid w:val="00725F8E"/>
    <w:rsid w:val="00731109"/>
    <w:rsid w:val="007314F1"/>
    <w:rsid w:val="00743391"/>
    <w:rsid w:val="00760291"/>
    <w:rsid w:val="007B2DAF"/>
    <w:rsid w:val="007B641A"/>
    <w:rsid w:val="007C39D1"/>
    <w:rsid w:val="007D64A2"/>
    <w:rsid w:val="007D7016"/>
    <w:rsid w:val="00801341"/>
    <w:rsid w:val="00805208"/>
    <w:rsid w:val="008210FB"/>
    <w:rsid w:val="00821D4C"/>
    <w:rsid w:val="008277A1"/>
    <w:rsid w:val="00831297"/>
    <w:rsid w:val="00833066"/>
    <w:rsid w:val="00833431"/>
    <w:rsid w:val="008403B6"/>
    <w:rsid w:val="00872C5F"/>
    <w:rsid w:val="00885A85"/>
    <w:rsid w:val="00887F1F"/>
    <w:rsid w:val="008A2597"/>
    <w:rsid w:val="008B1BC4"/>
    <w:rsid w:val="008B3032"/>
    <w:rsid w:val="008C037C"/>
    <w:rsid w:val="008C093E"/>
    <w:rsid w:val="008D0315"/>
    <w:rsid w:val="008E4431"/>
    <w:rsid w:val="008E650D"/>
    <w:rsid w:val="008E721F"/>
    <w:rsid w:val="008E7665"/>
    <w:rsid w:val="00913D10"/>
    <w:rsid w:val="00926546"/>
    <w:rsid w:val="00953FE6"/>
    <w:rsid w:val="00955857"/>
    <w:rsid w:val="0096391A"/>
    <w:rsid w:val="009667C5"/>
    <w:rsid w:val="00970252"/>
    <w:rsid w:val="0098165E"/>
    <w:rsid w:val="00983DAF"/>
    <w:rsid w:val="009869B7"/>
    <w:rsid w:val="00992448"/>
    <w:rsid w:val="0099369B"/>
    <w:rsid w:val="00993FDF"/>
    <w:rsid w:val="009B3D64"/>
    <w:rsid w:val="009B5157"/>
    <w:rsid w:val="009C6430"/>
    <w:rsid w:val="009C73CB"/>
    <w:rsid w:val="009E03F3"/>
    <w:rsid w:val="009E64E8"/>
    <w:rsid w:val="00A00467"/>
    <w:rsid w:val="00A05F2C"/>
    <w:rsid w:val="00A16664"/>
    <w:rsid w:val="00A344B7"/>
    <w:rsid w:val="00A37D39"/>
    <w:rsid w:val="00A643B6"/>
    <w:rsid w:val="00A950CC"/>
    <w:rsid w:val="00AA5197"/>
    <w:rsid w:val="00AB13DC"/>
    <w:rsid w:val="00AB6357"/>
    <w:rsid w:val="00AB7D98"/>
    <w:rsid w:val="00AC3D48"/>
    <w:rsid w:val="00AD3E83"/>
    <w:rsid w:val="00AE18F3"/>
    <w:rsid w:val="00AF3E64"/>
    <w:rsid w:val="00AF4A0F"/>
    <w:rsid w:val="00AF60CF"/>
    <w:rsid w:val="00B101A9"/>
    <w:rsid w:val="00B20C7E"/>
    <w:rsid w:val="00B34DCA"/>
    <w:rsid w:val="00B40210"/>
    <w:rsid w:val="00B40CB9"/>
    <w:rsid w:val="00B4190E"/>
    <w:rsid w:val="00B67804"/>
    <w:rsid w:val="00B77EF9"/>
    <w:rsid w:val="00BA0674"/>
    <w:rsid w:val="00BA1C7B"/>
    <w:rsid w:val="00BC238B"/>
    <w:rsid w:val="00BD4980"/>
    <w:rsid w:val="00BF04CA"/>
    <w:rsid w:val="00BF291C"/>
    <w:rsid w:val="00CB03C3"/>
    <w:rsid w:val="00CB2253"/>
    <w:rsid w:val="00CB5EFD"/>
    <w:rsid w:val="00CC10CE"/>
    <w:rsid w:val="00CD523D"/>
    <w:rsid w:val="00D0259D"/>
    <w:rsid w:val="00D06D89"/>
    <w:rsid w:val="00D1496F"/>
    <w:rsid w:val="00D16FDA"/>
    <w:rsid w:val="00D40FCE"/>
    <w:rsid w:val="00D65E7C"/>
    <w:rsid w:val="00D8141A"/>
    <w:rsid w:val="00D85893"/>
    <w:rsid w:val="00D95F22"/>
    <w:rsid w:val="00DA245F"/>
    <w:rsid w:val="00DA7C05"/>
    <w:rsid w:val="00DB7020"/>
    <w:rsid w:val="00DC6312"/>
    <w:rsid w:val="00DD6B01"/>
    <w:rsid w:val="00DE3E7C"/>
    <w:rsid w:val="00E07F77"/>
    <w:rsid w:val="00E20260"/>
    <w:rsid w:val="00E231E3"/>
    <w:rsid w:val="00E30544"/>
    <w:rsid w:val="00E37E3C"/>
    <w:rsid w:val="00E44C57"/>
    <w:rsid w:val="00E51533"/>
    <w:rsid w:val="00E54EDC"/>
    <w:rsid w:val="00E56E41"/>
    <w:rsid w:val="00E626AB"/>
    <w:rsid w:val="00E6303F"/>
    <w:rsid w:val="00EE4394"/>
    <w:rsid w:val="00EF38D8"/>
    <w:rsid w:val="00F01FCD"/>
    <w:rsid w:val="00F05D69"/>
    <w:rsid w:val="00F21E64"/>
    <w:rsid w:val="00F41F9B"/>
    <w:rsid w:val="00F501D7"/>
    <w:rsid w:val="00F55FFC"/>
    <w:rsid w:val="00F56C07"/>
    <w:rsid w:val="00F570CD"/>
    <w:rsid w:val="00F7694A"/>
    <w:rsid w:val="00F80231"/>
    <w:rsid w:val="00F91992"/>
    <w:rsid w:val="00FA20D2"/>
    <w:rsid w:val="00FB5E3B"/>
    <w:rsid w:val="00FB667B"/>
    <w:rsid w:val="00FD4005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E6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A70D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53E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E6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A70D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53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F185D-5860-4399-AB72-0BE017D9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16</cp:revision>
  <cp:lastPrinted>2021-06-25T14:49:00Z</cp:lastPrinted>
  <dcterms:created xsi:type="dcterms:W3CDTF">2021-06-18T15:32:00Z</dcterms:created>
  <dcterms:modified xsi:type="dcterms:W3CDTF">2021-08-24T13:40:00Z</dcterms:modified>
</cp:coreProperties>
</file>