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Solicita a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troca de lâmpadas nos bairros Novacoop e Jardim Flamboyant, conforme descrição.</w:t>
      </w:r>
    </w:p>
    <w:p w:rsidR="00000000" w:rsidRPr="00000000" w:rsidP="00000000" w14:paraId="0000000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DESPACHO: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SALA DAS SESSÕES, </w:t>
      </w: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</w:r>
    </w:p>
    <w:p w:rsidR="00000000" w:rsidRPr="00000000" w:rsidP="00000000" w14:paraId="0000000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INDICAÇÃONº  DE 2021</w:t>
      </w:r>
    </w:p>
    <w:p w:rsidR="00000000" w:rsidRPr="00000000" w:rsidP="00000000" w14:paraId="0000000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PRESIDENTE,</w:t>
      </w:r>
    </w:p>
    <w:p w:rsidR="00000000" w:rsidRPr="00000000" w:rsidP="00000000" w14:paraId="0000000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 E VEREADORA,</w:t>
      </w:r>
    </w:p>
    <w:p w:rsidR="00000000" w:rsidRPr="00000000" w:rsidP="00000000" w14:paraId="0000000E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Solicita a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troca de lâmpadas dos postes, identificados com fitas zebradas, localizados nos seguintes pontos dos bairros Jardim Flamboyant e Novacoop:</w:t>
      </w:r>
    </w:p>
    <w:p w:rsidR="00000000" w:rsidRPr="00000000" w:rsidP="00000000" w14:paraId="00000010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1.</w:t>
      </w:r>
      <w:r w:rsidRPr="00000000">
        <w:rPr>
          <w:rFonts w:ascii="Arial" w:eastAsia="Arial" w:hAnsi="Arial" w:cs="Arial"/>
          <w:b/>
          <w:sz w:val="14"/>
          <w:szCs w:val="14"/>
          <w:highlight w:val="white"/>
          <w:rtl w:val="0"/>
        </w:rPr>
        <w:t xml:space="preserve">    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Eurico Carvalho, 103</w:t>
      </w:r>
    </w:p>
    <w:p w:rsidR="00000000" w:rsidRPr="00000000" w:rsidP="00000000" w14:paraId="00000011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2.</w:t>
      </w:r>
      <w:r w:rsidRPr="00000000">
        <w:rPr>
          <w:rFonts w:ascii="Arial" w:eastAsia="Arial" w:hAnsi="Arial" w:cs="Arial"/>
          <w:b/>
          <w:sz w:val="14"/>
          <w:szCs w:val="14"/>
          <w:highlight w:val="white"/>
          <w:rtl w:val="0"/>
        </w:rPr>
        <w:t xml:space="preserve">    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Eurico Carvalho, 55</w:t>
      </w:r>
    </w:p>
    <w:p w:rsidR="00000000" w:rsidRPr="00000000" w:rsidP="00000000" w14:paraId="00000012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3.</w:t>
      </w:r>
      <w:r w:rsidRPr="00000000">
        <w:rPr>
          <w:rFonts w:ascii="Arial" w:eastAsia="Arial" w:hAnsi="Arial" w:cs="Arial"/>
          <w:b/>
          <w:sz w:val="14"/>
          <w:szCs w:val="14"/>
          <w:highlight w:val="white"/>
          <w:rtl w:val="0"/>
        </w:rPr>
        <w:t xml:space="preserve">    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Suzana Franco de Morais, 120</w:t>
      </w:r>
    </w:p>
    <w:p w:rsidR="00000000" w:rsidRPr="00000000" w:rsidP="00000000" w14:paraId="00000013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4.</w:t>
      </w:r>
      <w:r w:rsidRPr="00000000">
        <w:rPr>
          <w:rFonts w:ascii="Arial" w:eastAsia="Arial" w:hAnsi="Arial" w:cs="Arial"/>
          <w:b/>
          <w:sz w:val="14"/>
          <w:szCs w:val="14"/>
          <w:highlight w:val="white"/>
          <w:rtl w:val="0"/>
        </w:rPr>
        <w:t xml:space="preserve">    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Professor Benedito Aparecido Tavares, em frente à Igreja</w:t>
      </w:r>
    </w:p>
    <w:p w:rsidR="00000000" w:rsidRPr="00000000" w:rsidP="00000000" w14:paraId="00000014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5.</w:t>
      </w:r>
      <w:r w:rsidRPr="00000000">
        <w:rPr>
          <w:rFonts w:ascii="Arial" w:eastAsia="Arial" w:hAnsi="Arial" w:cs="Arial"/>
          <w:b/>
          <w:sz w:val="14"/>
          <w:szCs w:val="14"/>
          <w:highlight w:val="white"/>
          <w:rtl w:val="0"/>
        </w:rPr>
        <w:t xml:space="preserve">    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Professor Benedito Aparecido Tavares, no poste preliminar da via</w:t>
      </w:r>
    </w:p>
    <w:p w:rsidR="00000000" w:rsidRPr="00000000" w:rsidP="00000000" w14:paraId="00000015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6.</w:t>
      </w:r>
      <w:r w:rsidRPr="00000000">
        <w:rPr>
          <w:rFonts w:ascii="Arial" w:eastAsia="Arial" w:hAnsi="Arial" w:cs="Arial"/>
          <w:b/>
          <w:sz w:val="14"/>
          <w:szCs w:val="14"/>
          <w:highlight w:val="white"/>
          <w:rtl w:val="0"/>
        </w:rPr>
        <w:t xml:space="preserve">    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Arlindo Leonel, 78</w:t>
      </w:r>
    </w:p>
    <w:p w:rsidR="00000000" w:rsidRPr="00000000" w:rsidP="00000000" w14:paraId="00000016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7.</w:t>
      </w:r>
      <w:r w:rsidRPr="00000000">
        <w:rPr>
          <w:rFonts w:ascii="Arial" w:eastAsia="Arial" w:hAnsi="Arial" w:cs="Arial"/>
          <w:b/>
          <w:sz w:val="14"/>
          <w:szCs w:val="14"/>
          <w:highlight w:val="white"/>
          <w:rtl w:val="0"/>
        </w:rPr>
        <w:t xml:space="preserve">    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Geraldo Castilho, 30</w:t>
      </w:r>
    </w:p>
    <w:p w:rsidR="00000000" w:rsidRPr="00000000" w:rsidP="00000000" w14:paraId="000000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1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</w:p>
    <w:p w:rsidR="00000000" w:rsidRPr="00000000" w:rsidP="00000000" w14:paraId="0000001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“VEREADOR SANTO RÓTOLLI”, em 20 de setembro de 2021.</w:t>
      </w:r>
    </w:p>
    <w:p w:rsidR="00000000" w:rsidRPr="00000000" w:rsidP="00000000" w14:paraId="0000001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sectPr>
      <w:headerReference w:type="even" r:id="rId5"/>
      <w:headerReference w:type="default" r:id="rId6"/>
      <w:footerReference w:type="default" r:id="rId7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1F">
    <w:pPr>
      <w:ind w:right="360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76792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942D8F"/>
  </w:style>
  <w:style w:type="table" w:customStyle="1" w:styleId="TableNormal0">
    <w:name w:val="Table Normal_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0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0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0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0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X4ZfZgBIDgifl8cWLrFopjQWA==">AMUW2mVyK+5Dg0t5N7HuuOgAdDyjUWVndsBZNpfeVm/xXski4cqO5jDuRyzcX1bg1/2ElzenEOfVtry0ivJTfSZubLfDqI4ABCDCnsQfcM0tJSnYmPqV050=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2021-01-15T19:03:00Z</dcterms:created>
</cp:coreProperties>
</file>