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BA1661" w:rsidR="00BA1661">
        <w:rPr>
          <w:rFonts w:ascii="Arial" w:hAnsi="Arial" w:cs="Arial"/>
          <w:b/>
          <w:sz w:val="24"/>
          <w:szCs w:val="24"/>
        </w:rPr>
        <w:t>LIMPEZA E MANUTENÇÃO NO MEIO FIO DA RUA LUIZ VAZ DE CAMÕES NO JARDIM DO LAGO</w:t>
      </w:r>
      <w:r w:rsidRPr="000261B2" w:rsidR="00BA1661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0D17A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BA1661" w:rsidR="00BA1661">
        <w:rPr>
          <w:rFonts w:ascii="Arial" w:hAnsi="Arial" w:cs="Arial"/>
          <w:sz w:val="24"/>
          <w:szCs w:val="24"/>
        </w:rPr>
        <w:t>limpeza e manutenção no meio fio da Rua Luiz Vaz de Camões no Jardim do Lago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BA166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156845</wp:posOffset>
            </wp:positionV>
            <wp:extent cx="5194300" cy="3895725"/>
            <wp:effectExtent l="0" t="0" r="6350" b="9525"/>
            <wp:wrapNone/>
            <wp:docPr id="1" name="Imagem 1" descr="C:\Users\Robertinho\Desktop\Agosto\9bfac3e4-53e5-4398-b8b4-29147330806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4203" name="Picture 1" descr="C:\Users\Robertinho\Desktop\Agosto\9bfac3e4-53e5-4398-b8b4-29147330806c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38A" w:rsidP="000D17A1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D17A1">
        <w:rPr>
          <w:rFonts w:ascii="Arial" w:hAnsi="Arial" w:cs="Arial"/>
          <w:sz w:val="22"/>
          <w:szCs w:val="24"/>
        </w:rPr>
        <w:t>24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B73B32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73B32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BA1661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DD70-0CED-4267-80BF-0981506D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</cp:revision>
  <cp:lastPrinted>2021-02-19T15:43:00Z</cp:lastPrinted>
  <dcterms:created xsi:type="dcterms:W3CDTF">2021-09-03T12:39:00Z</dcterms:created>
  <dcterms:modified xsi:type="dcterms:W3CDTF">2021-09-24T16:18:00Z</dcterms:modified>
</cp:coreProperties>
</file>