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Default="00B56445" w:rsidP="003778D8">
      <w:pPr>
        <w:jc w:val="both"/>
        <w:rPr>
          <w:sz w:val="24"/>
          <w:szCs w:val="24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FD5F94">
        <w:rPr>
          <w:sz w:val="24"/>
          <w:szCs w:val="24"/>
          <w:u w:val="single"/>
        </w:rPr>
        <w:t>VIG</w:t>
      </w:r>
      <w:r w:rsidR="007A7B58">
        <w:rPr>
          <w:sz w:val="24"/>
          <w:szCs w:val="24"/>
          <w:u w:val="single"/>
        </w:rPr>
        <w:t xml:space="preserve">ÉSIMA QUARTA </w:t>
      </w:r>
      <w:r w:rsidR="00047FDB">
        <w:rPr>
          <w:sz w:val="24"/>
          <w:szCs w:val="24"/>
          <w:u w:val="single"/>
        </w:rPr>
        <w:t>(24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</w:t>
      </w:r>
      <w:r w:rsidR="006A70C8">
        <w:rPr>
          <w:sz w:val="24"/>
          <w:szCs w:val="24"/>
          <w:u w:val="single"/>
        </w:rPr>
        <w:t xml:space="preserve">DE MOGI MIRIM, A REALIZAR-SE EM </w:t>
      </w:r>
      <w:r w:rsidR="00047FDB">
        <w:rPr>
          <w:sz w:val="24"/>
          <w:szCs w:val="24"/>
          <w:u w:val="single"/>
        </w:rPr>
        <w:t xml:space="preserve">04 DE OUTUBRO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  <w:r w:rsidR="007A7B58" w:rsidRPr="00650842">
        <w:rPr>
          <w:sz w:val="24"/>
          <w:szCs w:val="24"/>
        </w:rPr>
        <w:t xml:space="preserve"> </w:t>
      </w:r>
    </w:p>
    <w:p w:rsidR="00004453" w:rsidRPr="00650842" w:rsidRDefault="00004453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B56445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B5644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1º, inciso I, do Artigo 171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047FDB" w:rsidRDefault="00047FDB" w:rsidP="00157050">
      <w:pPr>
        <w:ind w:firstLine="709"/>
        <w:jc w:val="both"/>
        <w:rPr>
          <w:b/>
          <w:sz w:val="24"/>
          <w:szCs w:val="24"/>
        </w:rPr>
      </w:pPr>
    </w:p>
    <w:p w:rsidR="00047FDB" w:rsidRDefault="00047FDB" w:rsidP="00157050">
      <w:pPr>
        <w:ind w:firstLine="709"/>
        <w:jc w:val="both"/>
        <w:rPr>
          <w:sz w:val="24"/>
          <w:szCs w:val="24"/>
        </w:rPr>
      </w:pPr>
      <w:r w:rsidRPr="00047FDB">
        <w:rPr>
          <w:sz w:val="24"/>
          <w:szCs w:val="24"/>
        </w:rPr>
        <w:t>1.</w:t>
      </w:r>
      <w:r>
        <w:rPr>
          <w:sz w:val="24"/>
          <w:szCs w:val="24"/>
        </w:rPr>
        <w:t xml:space="preserve"> Projeto de Lei nº 123, de 2021, de autoria do Prefeito Municipal, “dispondo sobre abertura de crédito adicional especial, por remanejamento de dotações orçamentárias, no valor R$ 280.000,00”. Pareceres das Comissões de Justiça e Redação; de Educação, Saúde, Cultura, Esporte e Assistência Social e de Finanças e Orçamento. </w:t>
      </w:r>
    </w:p>
    <w:p w:rsidR="00047FDB" w:rsidRDefault="00047FDB" w:rsidP="00157050">
      <w:pPr>
        <w:ind w:firstLine="709"/>
        <w:jc w:val="both"/>
        <w:rPr>
          <w:sz w:val="24"/>
          <w:szCs w:val="24"/>
        </w:rPr>
      </w:pPr>
    </w:p>
    <w:p w:rsidR="00047FDB" w:rsidRDefault="00047FD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Projeto de Lei nº 127, de 2021, de autoria do Prefeito Municipal, “dispondo sobre a desapropriação, amigável ou judicial, de áreas de terreno de que constam pertencer a </w:t>
      </w:r>
      <w:r w:rsidR="006A70C8" w:rsidRPr="006A70C8">
        <w:rPr>
          <w:b/>
          <w:sz w:val="24"/>
          <w:szCs w:val="24"/>
        </w:rPr>
        <w:t>MILLA SCHUSTER</w:t>
      </w:r>
      <w:r>
        <w:rPr>
          <w:sz w:val="24"/>
          <w:szCs w:val="24"/>
        </w:rPr>
        <w:t xml:space="preserve">”. Parecer Conjunto das Comissões de Justiça e Redação; de Obras, Serviços Públicos e Atividades Privadas e de Finanças e Orçamento. </w:t>
      </w:r>
    </w:p>
    <w:p w:rsidR="00047FDB" w:rsidRDefault="00047FDB" w:rsidP="00157050">
      <w:pPr>
        <w:ind w:firstLine="709"/>
        <w:jc w:val="both"/>
        <w:rPr>
          <w:sz w:val="24"/>
          <w:szCs w:val="24"/>
        </w:rPr>
      </w:pPr>
    </w:p>
    <w:p w:rsidR="00047FDB" w:rsidRDefault="00047FD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nº 12</w:t>
      </w:r>
      <w:r w:rsidR="007A7B58">
        <w:rPr>
          <w:sz w:val="24"/>
          <w:szCs w:val="24"/>
        </w:rPr>
        <w:t xml:space="preserve">8, de 2021, de autoria do Prefeito Municipal, “autorizando o Serviço Autônomo de Água e Esgotos de Mogi Mirim (SAAE) a realizar acordo técnico com a empresa </w:t>
      </w:r>
      <w:proofErr w:type="spellStart"/>
      <w:r w:rsidR="007A7B58">
        <w:rPr>
          <w:sz w:val="24"/>
          <w:szCs w:val="24"/>
        </w:rPr>
        <w:t>Promoval</w:t>
      </w:r>
      <w:proofErr w:type="spellEnd"/>
      <w:r w:rsidR="007A7B58">
        <w:rPr>
          <w:sz w:val="24"/>
          <w:szCs w:val="24"/>
        </w:rPr>
        <w:t xml:space="preserve"> 07 Empreendimentos Imobiliários S</w:t>
      </w:r>
      <w:r w:rsidR="006A70C8">
        <w:rPr>
          <w:sz w:val="24"/>
          <w:szCs w:val="24"/>
        </w:rPr>
        <w:t xml:space="preserve">PE </w:t>
      </w:r>
      <w:proofErr w:type="spellStart"/>
      <w:r w:rsidR="006A70C8">
        <w:rPr>
          <w:sz w:val="24"/>
          <w:szCs w:val="24"/>
        </w:rPr>
        <w:t>Ltda</w:t>
      </w:r>
      <w:proofErr w:type="spellEnd"/>
      <w:r w:rsidR="007A7B58">
        <w:rPr>
          <w:sz w:val="24"/>
          <w:szCs w:val="24"/>
        </w:rPr>
        <w:t xml:space="preserve"> e </w:t>
      </w:r>
      <w:proofErr w:type="spellStart"/>
      <w:r w:rsidR="007A7B58">
        <w:rPr>
          <w:sz w:val="24"/>
          <w:szCs w:val="24"/>
        </w:rPr>
        <w:t>Promoval</w:t>
      </w:r>
      <w:proofErr w:type="spellEnd"/>
      <w:r w:rsidR="007A7B58">
        <w:rPr>
          <w:sz w:val="24"/>
          <w:szCs w:val="24"/>
        </w:rPr>
        <w:t xml:space="preserve"> SPE 10 Villa Francesa</w:t>
      </w:r>
      <w:r w:rsidR="006A70C8">
        <w:rPr>
          <w:sz w:val="24"/>
          <w:szCs w:val="24"/>
        </w:rPr>
        <w:t xml:space="preserve"> Ltda</w:t>
      </w:r>
      <w:r w:rsidR="007A7B58">
        <w:rPr>
          <w:sz w:val="24"/>
          <w:szCs w:val="24"/>
        </w:rPr>
        <w:t xml:space="preserve">, e dando outras providências”. Parecer Conjunto </w:t>
      </w:r>
      <w:r w:rsidR="007A7B58" w:rsidRPr="007A7B58">
        <w:rPr>
          <w:sz w:val="24"/>
          <w:szCs w:val="24"/>
        </w:rPr>
        <w:t>das Comissões de Justiça e Redação; de Obras, Serviços Públicos e Atividades Privadas e de Finanças e Orçamento</w:t>
      </w:r>
      <w:r w:rsidR="007A7B58">
        <w:rPr>
          <w:sz w:val="24"/>
          <w:szCs w:val="24"/>
        </w:rPr>
        <w:t xml:space="preserve">. Com </w:t>
      </w:r>
      <w:r w:rsidR="007A7B58" w:rsidRPr="007A7B58">
        <w:rPr>
          <w:b/>
          <w:sz w:val="24"/>
          <w:szCs w:val="24"/>
        </w:rPr>
        <w:t>01 mensagem aditiva</w:t>
      </w:r>
      <w:r w:rsidR="007A7B58">
        <w:rPr>
          <w:sz w:val="24"/>
          <w:szCs w:val="24"/>
        </w:rPr>
        <w:t xml:space="preserve"> de autoria do Prefeito Municipal.</w:t>
      </w:r>
    </w:p>
    <w:p w:rsidR="00004453" w:rsidRDefault="00004453" w:rsidP="00157050">
      <w:pPr>
        <w:ind w:firstLine="709"/>
        <w:jc w:val="both"/>
        <w:rPr>
          <w:sz w:val="24"/>
          <w:szCs w:val="24"/>
        </w:rPr>
      </w:pPr>
    </w:p>
    <w:p w:rsidR="00004453" w:rsidRDefault="0000445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Projeto de Lei nº 132, de 2021, de autoria do Prefeito Municipal, “prorrogando o prazo para alteração de emendas impositivas, estabelecido na Lei Municipal nº 6.303, de 27 de maio de 2021”. Parecer Conjunto das Comissões de </w:t>
      </w:r>
      <w:r w:rsidRPr="00004453">
        <w:rPr>
          <w:sz w:val="24"/>
          <w:szCs w:val="24"/>
        </w:rPr>
        <w:t>Justiça e Redação; de Educação, Saúde, Cultura, Esporte e Assistência Social e de Finanças e Orçamento.</w:t>
      </w:r>
    </w:p>
    <w:p w:rsidR="00EB66AD" w:rsidRPr="00650842" w:rsidRDefault="00B56445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B56445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  <w:u w:val="single"/>
        </w:rPr>
        <w:t>EM SEGUNDO TURNO</w:t>
      </w:r>
    </w:p>
    <w:p w:rsidR="007A7B58" w:rsidRPr="007A7B58" w:rsidRDefault="007A7B58" w:rsidP="007A7B58">
      <w:pPr>
        <w:ind w:firstLine="709"/>
        <w:jc w:val="both"/>
        <w:rPr>
          <w:b/>
          <w:sz w:val="24"/>
          <w:szCs w:val="24"/>
        </w:rPr>
      </w:pPr>
      <w:r w:rsidRPr="007A7B58">
        <w:rPr>
          <w:b/>
          <w:sz w:val="24"/>
          <w:szCs w:val="24"/>
        </w:rPr>
        <w:t xml:space="preserve">“ex-vi” do disposto no inciso IV, do Artigo 172 do Regimento </w:t>
      </w:r>
      <w:proofErr w:type="gramStart"/>
      <w:r w:rsidRPr="007A7B58">
        <w:rPr>
          <w:b/>
          <w:sz w:val="24"/>
          <w:szCs w:val="24"/>
        </w:rPr>
        <w:t>Interno</w:t>
      </w:r>
      <w:proofErr w:type="gramEnd"/>
    </w:p>
    <w:p w:rsidR="007A7B58" w:rsidRPr="007A7B58" w:rsidRDefault="007A7B58" w:rsidP="007A7B58">
      <w:pPr>
        <w:ind w:firstLine="709"/>
        <w:jc w:val="both"/>
        <w:rPr>
          <w:sz w:val="24"/>
          <w:szCs w:val="24"/>
        </w:rPr>
      </w:pPr>
    </w:p>
    <w:p w:rsidR="003A092B" w:rsidRPr="00650842" w:rsidRDefault="0000445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A7B58" w:rsidRPr="007A7B58">
        <w:rPr>
          <w:sz w:val="24"/>
          <w:szCs w:val="24"/>
        </w:rPr>
        <w:t>. Projeto de Lei Complementar nº 03, de 2021, de autoria do Prefeito Municipal, “acrescentando dispositivo</w:t>
      </w:r>
      <w:r w:rsidR="007A7B58">
        <w:rPr>
          <w:sz w:val="24"/>
          <w:szCs w:val="24"/>
        </w:rPr>
        <w:t>s</w:t>
      </w:r>
      <w:r w:rsidR="007A7B58" w:rsidRPr="007A7B58">
        <w:rPr>
          <w:sz w:val="24"/>
          <w:szCs w:val="24"/>
        </w:rPr>
        <w:t xml:space="preserve"> à Lei Municipal nº 1.431/1983, que dispõe sobre o Código Tributário Municipal, para fins de autorizar o Município de Mogi Mirim a realizar a compensação e a dação em pagamento de débitos inscritos em dívida ativa”. </w:t>
      </w:r>
      <w:bookmarkStart w:id="0" w:name="_GoBack"/>
      <w:bookmarkEnd w:id="0"/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B5644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7A7B58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7A7B58">
        <w:rPr>
          <w:sz w:val="24"/>
          <w:szCs w:val="24"/>
        </w:rPr>
        <w:t xml:space="preserve"> 30 de setem</w:t>
      </w:r>
      <w:r w:rsidRPr="00C339DB">
        <w:rPr>
          <w:sz w:val="24"/>
          <w:szCs w:val="24"/>
        </w:rPr>
        <w:t>bro de 2021</w:t>
      </w:r>
      <w:r w:rsidR="007A7B58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B5644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B5644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5D" w:rsidRDefault="004C035D">
      <w:r>
        <w:separator/>
      </w:r>
    </w:p>
  </w:endnote>
  <w:endnote w:type="continuationSeparator" w:id="0">
    <w:p w:rsidR="004C035D" w:rsidRDefault="004C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B5644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5D" w:rsidRDefault="004C035D">
      <w:r>
        <w:separator/>
      </w:r>
    </w:p>
  </w:footnote>
  <w:footnote w:type="continuationSeparator" w:id="0">
    <w:p w:rsidR="004C035D" w:rsidRDefault="004C0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B564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564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9543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564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B564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04453"/>
    <w:rsid w:val="000161DF"/>
    <w:rsid w:val="00032DB3"/>
    <w:rsid w:val="00047FDB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C035D"/>
    <w:rsid w:val="004D7EFF"/>
    <w:rsid w:val="0052617B"/>
    <w:rsid w:val="005565CD"/>
    <w:rsid w:val="005D1175"/>
    <w:rsid w:val="00643F82"/>
    <w:rsid w:val="00650842"/>
    <w:rsid w:val="00651C34"/>
    <w:rsid w:val="006831D4"/>
    <w:rsid w:val="006879BA"/>
    <w:rsid w:val="006936EF"/>
    <w:rsid w:val="006A70C8"/>
    <w:rsid w:val="006F067C"/>
    <w:rsid w:val="00710668"/>
    <w:rsid w:val="007827C4"/>
    <w:rsid w:val="007A7B58"/>
    <w:rsid w:val="00823E9F"/>
    <w:rsid w:val="008256C4"/>
    <w:rsid w:val="008D0A6C"/>
    <w:rsid w:val="00935C97"/>
    <w:rsid w:val="00936E1F"/>
    <w:rsid w:val="009E4F9F"/>
    <w:rsid w:val="00AA35A8"/>
    <w:rsid w:val="00AA4747"/>
    <w:rsid w:val="00AA7F38"/>
    <w:rsid w:val="00AC2EBD"/>
    <w:rsid w:val="00B56445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2005-01-25T16:56:00Z</cp:lastPrinted>
  <dcterms:created xsi:type="dcterms:W3CDTF">2017-04-06T14:22:00Z</dcterms:created>
  <dcterms:modified xsi:type="dcterms:W3CDTF">2021-09-30T18:12:00Z</dcterms:modified>
</cp:coreProperties>
</file>