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CD0E0B" w:rsidP="00CD0E0B">
      <w:pPr>
        <w:jc w:val="both"/>
        <w:rPr>
          <w:b/>
          <w:sz w:val="32"/>
          <w:szCs w:val="32"/>
        </w:rPr>
      </w:pPr>
    </w:p>
    <w:p w:rsidR="00A310B0" w:rsidRPr="00CD0E0B" w:rsidP="00A310B0">
      <w:pPr>
        <w:jc w:val="center"/>
        <w:rPr>
          <w:b/>
          <w:bCs/>
          <w:sz w:val="24"/>
          <w:szCs w:val="24"/>
        </w:rPr>
      </w:pPr>
      <w:r w:rsidRPr="00A062AA">
        <w:rPr>
          <w:b/>
          <w:sz w:val="28"/>
          <w:szCs w:val="28"/>
        </w:rPr>
        <w:t>PROJETO DE LEI Nº</w:t>
      </w:r>
      <w:r w:rsidRPr="00A062AA">
        <w:rPr>
          <w:b/>
          <w:sz w:val="28"/>
          <w:szCs w:val="28"/>
        </w:rPr>
        <w:t xml:space="preserve">   </w:t>
      </w:r>
      <w:r w:rsidRPr="00A062AA">
        <w:rPr>
          <w:b/>
          <w:sz w:val="28"/>
          <w:szCs w:val="28"/>
        </w:rPr>
        <w:t xml:space="preserve">DE </w:t>
      </w:r>
      <w:r w:rsidR="00E16E81">
        <w:rPr>
          <w:b/>
          <w:sz w:val="28"/>
          <w:szCs w:val="28"/>
        </w:rPr>
        <w:t>2021</w:t>
      </w:r>
    </w:p>
    <w:p w:rsidR="00A310B0" w:rsidP="00CD0E0B">
      <w:pPr>
        <w:jc w:val="both"/>
        <w:rPr>
          <w:i/>
          <w:sz w:val="32"/>
          <w:szCs w:val="32"/>
        </w:rPr>
      </w:pPr>
    </w:p>
    <w:p w:rsidR="00767C12" w:rsidP="00CD0E0B">
      <w:pPr>
        <w:jc w:val="both"/>
        <w:rPr>
          <w:i/>
          <w:sz w:val="32"/>
          <w:szCs w:val="32"/>
        </w:rPr>
      </w:pPr>
    </w:p>
    <w:p w:rsidR="002E4093" w:rsidRPr="002E4093" w:rsidP="002E4093">
      <w:pPr>
        <w:pStyle w:val="BodyTextIndent"/>
        <w:ind w:left="4247"/>
        <w:jc w:val="both"/>
        <w:rPr>
          <w:rFonts w:cs="Arial (W1)"/>
          <w:b/>
          <w:sz w:val="28"/>
          <w:szCs w:val="28"/>
        </w:rPr>
      </w:pPr>
      <w:bookmarkStart w:id="0" w:name="_GoBack"/>
      <w:r w:rsidRPr="002E4093">
        <w:rPr>
          <w:b/>
          <w:i/>
          <w:sz w:val="28"/>
          <w:szCs w:val="28"/>
        </w:rPr>
        <w:t>“</w:t>
      </w:r>
      <w:r w:rsidRPr="002E4093">
        <w:rPr>
          <w:rFonts w:cs="Arial (W1)"/>
          <w:b/>
          <w:sz w:val="28"/>
          <w:szCs w:val="28"/>
        </w:rPr>
        <w:t>Inclui no calendário oficial do Município de Mogi Mirim o "Dia do Nascituro".</w:t>
      </w:r>
    </w:p>
    <w:p w:rsidR="00A062AA" w:rsidRPr="002E4093" w:rsidP="00CD0E0B">
      <w:pPr>
        <w:jc w:val="both"/>
        <w:rPr>
          <w:b/>
          <w:i/>
          <w:sz w:val="28"/>
          <w:szCs w:val="28"/>
        </w:rPr>
      </w:pPr>
      <w:r w:rsidRPr="002E4093">
        <w:rPr>
          <w:b/>
          <w:i/>
          <w:sz w:val="28"/>
          <w:szCs w:val="28"/>
        </w:rPr>
        <w:t>”</w:t>
      </w:r>
      <w:r w:rsidRPr="002E4093" w:rsidR="00F96997">
        <w:rPr>
          <w:b/>
          <w:i/>
          <w:sz w:val="28"/>
          <w:szCs w:val="28"/>
        </w:rPr>
        <w:t>.</w:t>
      </w:r>
      <w:r w:rsidRPr="002E4093">
        <w:rPr>
          <w:b/>
          <w:i/>
          <w:sz w:val="28"/>
          <w:szCs w:val="28"/>
        </w:rPr>
        <w:br/>
      </w:r>
      <w:bookmarkEnd w:id="0"/>
      <w:r w:rsidRPr="002E4093">
        <w:rPr>
          <w:b/>
          <w:i/>
          <w:sz w:val="28"/>
          <w:szCs w:val="28"/>
        </w:rPr>
        <w:br/>
      </w:r>
    </w:p>
    <w:p w:rsidR="00A062AA" w:rsidRPr="00CD0E0B" w:rsidP="00CD0E0B"/>
    <w:p w:rsidR="00F96997" w:rsidRPr="00A310B0" w:rsidP="00617CC3">
      <w:pPr>
        <w:jc w:val="center"/>
        <w:rPr>
          <w:sz w:val="28"/>
          <w:szCs w:val="28"/>
        </w:rPr>
      </w:pPr>
      <w:r w:rsidRPr="00A310B0">
        <w:rPr>
          <w:rFonts w:cs="Arial (W1)"/>
          <w:b/>
          <w:sz w:val="28"/>
          <w:szCs w:val="28"/>
        </w:rPr>
        <w:t>A CAMARA</w:t>
      </w:r>
      <w:r w:rsidRPr="00A310B0" w:rsidR="00A062AA">
        <w:rPr>
          <w:rFonts w:cs="Arial (W1)"/>
          <w:b/>
          <w:sz w:val="28"/>
          <w:szCs w:val="28"/>
        </w:rPr>
        <w:t xml:space="preserve"> MUNICIPAL DE MOGI MIRIM APROVA:</w:t>
      </w:r>
    </w:p>
    <w:p w:rsidR="00A062AA" w:rsidRPr="00A310B0" w:rsidP="00A062AA">
      <w:pPr>
        <w:jc w:val="center"/>
        <w:rPr>
          <w:rFonts w:cs="Arial (W1)"/>
          <w:sz w:val="28"/>
          <w:szCs w:val="28"/>
        </w:rPr>
      </w:pPr>
    </w:p>
    <w:p w:rsidR="00A062AA" w:rsidRPr="00A310B0" w:rsidP="00A062AA">
      <w:pPr>
        <w:jc w:val="center"/>
        <w:rPr>
          <w:rFonts w:cs="Arial (W1)"/>
          <w:sz w:val="28"/>
          <w:szCs w:val="28"/>
        </w:rPr>
      </w:pPr>
    </w:p>
    <w:p w:rsidR="002E4093" w:rsidP="002E4093">
      <w:pPr>
        <w:pStyle w:val="Header"/>
        <w:tabs>
          <w:tab w:val="clear" w:pos="4419"/>
          <w:tab w:val="clear" w:pos="8838"/>
        </w:tabs>
        <w:spacing w:line="276" w:lineRule="auto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Artigo 1º</w:t>
      </w:r>
      <w:r>
        <w:rPr>
          <w:rFonts w:ascii="Arial" w:hAnsi="Arial" w:cs="Arial"/>
          <w:color w:val="000000"/>
          <w:sz w:val="22"/>
          <w:szCs w:val="22"/>
        </w:rPr>
        <w:t xml:space="preserve"> - Fica instituído no calendário oficial do Município de MOGI MIRIM o "Dia do Nascituro", a ser comemorado, anualmente, no dia 08 de outubro.</w:t>
      </w:r>
    </w:p>
    <w:p w:rsidR="002E4093" w:rsidP="002E4093">
      <w:pPr>
        <w:pStyle w:val="Header"/>
        <w:tabs>
          <w:tab w:val="clear" w:pos="4419"/>
          <w:tab w:val="clear" w:pos="8838"/>
        </w:tabs>
        <w:spacing w:line="276" w:lineRule="auto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2E4093" w:rsidP="002E4093">
      <w:pPr>
        <w:pStyle w:val="NormalWeb"/>
        <w:spacing w:line="276" w:lineRule="auto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Artigo 2º</w:t>
      </w:r>
      <w:r>
        <w:rPr>
          <w:rFonts w:ascii="Arial" w:hAnsi="Arial" w:cs="Arial"/>
          <w:color w:val="000000"/>
          <w:sz w:val="22"/>
          <w:szCs w:val="22"/>
        </w:rPr>
        <w:t xml:space="preserve"> - Esta lei entra em vigor na data de sua publicação.</w:t>
      </w: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  <w:r>
        <w:rPr>
          <w:rFonts w:cs="Arial (W1)"/>
          <w:b/>
          <w:bCs/>
        </w:rPr>
        <w:t>JUSTIFICATIVA</w:t>
      </w:r>
    </w:p>
    <w:p w:rsidR="002E4093" w:rsidP="002E409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projeto se fundamenta na celebração da vida, especialmente, a vida do bebê no ventre de sua mãe. E não somente isso: celebramos, neste dia, o valor inviolável da dignidade da vida humana, do seu início até o seu fim.</w:t>
      </w:r>
    </w:p>
    <w:p w:rsidR="002E4093" w:rsidP="002E409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Não é somente a vida do nascituro que está em questão, mas a vida humana, especialmente em sua condição de fragilidade e inutilidade para a sociedade. Celebrando o Dia do Nascituro, queremos também protegê-lo ao suscitarmos nas pessoas, nas famílias e na sociedade, a consciência de que os nascituros têm o direito à proteção de sua saúde e vida, à alimentação, ao respeito e a um nascimento sadio.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Inclusive há toda uma gama de legislações federais que preservam os direitos dos nascituros, </w:t>
      </w:r>
      <w:r>
        <w:rPr>
          <w:rFonts w:ascii="Arial" w:hAnsi="Arial" w:cs="Arial"/>
          <w:color w:val="000000"/>
          <w:sz w:val="22"/>
          <w:szCs w:val="22"/>
        </w:rPr>
        <w:t>as quais podemos citar</w:t>
      </w:r>
      <w:r>
        <w:rPr>
          <w:rFonts w:ascii="Arial" w:hAnsi="Arial" w:cs="Arial"/>
          <w:color w:val="000000"/>
          <w:sz w:val="22"/>
          <w:szCs w:val="22"/>
        </w:rPr>
        <w:t xml:space="preserve"> exemplificativamente: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Constituição Federal, em seu artigo 5º caput, assegura: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Artigo. 5º. Todos são iguais perante a lei, sem distinção de qualquer natureza, garantindo-se aos brasileiros e aos estrangeiros residentes no país a inviolabilidade do direito à vida, à liberdade, à igualdade, à segurança e à propriedade, nos seguintes termos;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artigo 2º do Código Civil de 2002 expõe: “A personalidade civil da pessoa começa do nascimento com vida; mas a lei põe a salvo, desde a concepção, os direitos do nascituro”.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Lei no 8.560/1992, em seu artigo 7º, assegura ao nascituro o direito a alimentos provisionais ou definitivos do reconhecido, que deles necessitar: “Sempre que na sentença de primeiro grau se reconhecer a paternidade, nela se fixarão os alimentos provisionais ou definitivos do reconhecido que deles necessite.”.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É importante salientar também que, presente no Código de Processo Civil, artigo 877 e 878, há a possibilidade da mulher que, para garantir os direitos do nascituro, poderá provar sua gravidez segundo médico de nomeação do juiz. A posteriori, o artigo 878 define: “Apresentando o laudo que reconheça a gravidez, o juiz, por sentença, declarará a requerente investida na posse dos direitos que assistam ao nascituro.</w:t>
      </w:r>
      <w:r>
        <w:rPr>
          <w:rFonts w:ascii="Arial" w:hAnsi="Arial" w:cs="Arial"/>
          <w:color w:val="000000"/>
          <w:sz w:val="22"/>
          <w:szCs w:val="22"/>
        </w:rPr>
        <w:t>”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Estado tem a obrigação de prover um desenvolvimento digno e sadio ao nascituro e a mãe tem direito a realização do atendimento </w:t>
      </w:r>
      <w:r>
        <w:rPr>
          <w:rFonts w:ascii="Arial" w:hAnsi="Arial" w:cs="Arial"/>
          <w:color w:val="000000"/>
          <w:sz w:val="22"/>
          <w:szCs w:val="22"/>
        </w:rPr>
        <w:t>pré</w:t>
      </w:r>
      <w:r>
        <w:rPr>
          <w:rFonts w:ascii="Arial" w:hAnsi="Arial" w:cs="Arial"/>
          <w:color w:val="000000"/>
          <w:sz w:val="22"/>
          <w:szCs w:val="22"/>
        </w:rPr>
        <w:t xml:space="preserve"> e perinatal, conforme demostra o Estatuto da Criança e do Adolescente, nos artigos 7º e 8º: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Artigo 7º A criança e o adolescente têm direito a proteção à vida e à saúde, mediante a efetivação de políticas sociais públicas que permitam o nascimento e o desenvolvimento sadio e harmonioso, em condições dignas de existência.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Artigo 8º É assegurado à gestante, através do Sistema Único de Saúde, o atendimento </w:t>
      </w:r>
      <w:r>
        <w:rPr>
          <w:rFonts w:ascii="Arial" w:hAnsi="Arial" w:cs="Arial"/>
          <w:color w:val="000000"/>
          <w:sz w:val="22"/>
          <w:szCs w:val="22"/>
        </w:rPr>
        <w:t>pré</w:t>
      </w:r>
      <w:r>
        <w:rPr>
          <w:rFonts w:ascii="Arial" w:hAnsi="Arial" w:cs="Arial"/>
          <w:color w:val="000000"/>
          <w:sz w:val="22"/>
          <w:szCs w:val="22"/>
        </w:rPr>
        <w:t xml:space="preserve"> e perinatal.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direito à vida é superior aos demais direitos dos homens, e sendo de indiscutível importância, atinge o nascituro mesmo nesta condição suspensiva de direitos, ao passo que a instituição desta data tem o objetivo de suscitar nas consciências, nas famílias e na sociedade, o reconhecimento do sentido e valor da vida humana em todos os seus momentos.</w:t>
      </w:r>
    </w:p>
    <w:p w:rsidR="002E4093" w:rsidP="002E40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 relação à escolha da data, o dia 8 de outubro foi escolhido pela proximidade com a festa de </w:t>
      </w:r>
      <w:hyperlink r:id="rId4" w:history="1">
        <w:r>
          <w:rPr>
            <w:rFonts w:ascii="Arial" w:hAnsi="Arial" w:cs="Arial"/>
            <w:color w:val="000000"/>
            <w:sz w:val="22"/>
            <w:szCs w:val="22"/>
          </w:rPr>
          <w:t>Nossa Senhora Aparecida</w:t>
        </w:r>
      </w:hyperlink>
      <w:r>
        <w:rPr>
          <w:rFonts w:ascii="Arial" w:hAnsi="Arial" w:cs="Arial"/>
          <w:color w:val="000000"/>
          <w:sz w:val="22"/>
          <w:szCs w:val="22"/>
        </w:rPr>
        <w:t>, Padroeira do Brasil, ocorrida em 12 de outubro.</w:t>
      </w:r>
    </w:p>
    <w:p w:rsidR="002E4093" w:rsidP="002E409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Diante de todo o exposto, dedicar ao nascituro um dia no calendário oficial do Município, servirá para a nossa reflexão sobre esse ser, que antes de ser uma perspectiva de vida é a própria vida. Pela relevância do valor que se pretende enaltecer, </w:t>
      </w:r>
      <w:r>
        <w:rPr>
          <w:rFonts w:ascii="Arial" w:hAnsi="Arial" w:cs="Arial"/>
          <w:color w:val="000000"/>
          <w:sz w:val="22"/>
          <w:szCs w:val="22"/>
        </w:rPr>
        <w:t>o direito à vida, requeiro</w:t>
      </w:r>
      <w:r>
        <w:rPr>
          <w:rFonts w:ascii="Arial" w:hAnsi="Arial" w:cs="Arial"/>
          <w:color w:val="000000"/>
          <w:sz w:val="22"/>
          <w:szCs w:val="22"/>
        </w:rPr>
        <w:t xml:space="preserve"> o apoio dos nobres pares para a aprovação desta propositura.</w:t>
      </w: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</w:p>
    <w:p w:rsidR="002E4093" w:rsidP="002E4093">
      <w:pPr>
        <w:jc w:val="center"/>
        <w:rPr>
          <w:rFonts w:cs="Arial (W1)"/>
          <w:b/>
          <w:bCs/>
        </w:rPr>
      </w:pPr>
    </w:p>
    <w:p w:rsidR="002E4093" w:rsidRPr="001734E1" w:rsidP="002E4093">
      <w:pPr>
        <w:jc w:val="center"/>
        <w:rPr>
          <w:rFonts w:cs="Arial (W1)"/>
          <w:b/>
          <w:bCs/>
        </w:rPr>
      </w:pPr>
      <w:r w:rsidRPr="001734E1">
        <w:rPr>
          <w:rFonts w:cs="Arial (W1)"/>
          <w:b/>
          <w:bCs/>
        </w:rPr>
        <w:t>VEREADOR MARCOS ANTONIO FRANCO</w:t>
      </w: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310B0" w:rsidP="00A310B0">
      <w:pPr>
        <w:rPr>
          <w:b/>
          <w:color w:val="000000"/>
          <w:sz w:val="27"/>
          <w:szCs w:val="27"/>
        </w:rPr>
      </w:pPr>
    </w:p>
    <w:p w:rsidR="00A310B0" w:rsidRPr="00A310B0" w:rsidP="00A310B0">
      <w:pPr>
        <w:rPr>
          <w:b/>
          <w:i/>
          <w:color w:val="000000"/>
          <w:sz w:val="24"/>
          <w:szCs w:val="24"/>
        </w:rPr>
      </w:pPr>
      <w:r w:rsidRPr="00A310B0">
        <w:rPr>
          <w:b/>
          <w:i/>
          <w:color w:val="000000"/>
          <w:sz w:val="24"/>
          <w:szCs w:val="24"/>
        </w:rPr>
        <w:t>SALA DAS SESSÕ</w:t>
      </w:r>
      <w:r w:rsidR="003E35C0">
        <w:rPr>
          <w:b/>
          <w:i/>
          <w:color w:val="000000"/>
          <w:sz w:val="24"/>
          <w:szCs w:val="24"/>
        </w:rPr>
        <w:t>ES, “VEREADOR SANTO ROTOLLI”</w:t>
      </w:r>
      <w:r w:rsidR="003E35C0">
        <w:rPr>
          <w:b/>
          <w:i/>
          <w:color w:val="000000"/>
          <w:sz w:val="24"/>
          <w:szCs w:val="24"/>
        </w:rPr>
        <w:t xml:space="preserve"> </w:t>
      </w:r>
      <w:r w:rsidRPr="00A310B0">
        <w:rPr>
          <w:b/>
          <w:i/>
          <w:color w:val="000000"/>
          <w:sz w:val="24"/>
          <w:szCs w:val="24"/>
        </w:rPr>
        <w:t xml:space="preserve"> </w:t>
      </w:r>
      <w:r w:rsidR="003E35C0">
        <w:rPr>
          <w:b/>
          <w:i/>
          <w:color w:val="000000"/>
          <w:sz w:val="24"/>
          <w:szCs w:val="24"/>
        </w:rPr>
        <w:t>1 DE FEVEREIRO</w:t>
      </w:r>
      <w:r w:rsidRPr="00A310B0">
        <w:rPr>
          <w:b/>
          <w:i/>
          <w:color w:val="000000"/>
          <w:sz w:val="24"/>
          <w:szCs w:val="24"/>
        </w:rPr>
        <w:t xml:space="preserve"> DE 2020.</w:t>
      </w:r>
    </w:p>
    <w:p w:rsidR="00A310B0" w:rsidRPr="00A310B0" w:rsidP="00A310B0">
      <w:pPr>
        <w:jc w:val="both"/>
        <w:rPr>
          <w:i/>
          <w:color w:val="000000"/>
          <w:sz w:val="24"/>
          <w:szCs w:val="24"/>
        </w:rPr>
      </w:pPr>
    </w:p>
    <w:p w:rsidR="00A310B0" w:rsidRPr="00382C49" w:rsidP="00A310B0">
      <w:pPr>
        <w:jc w:val="center"/>
        <w:rPr>
          <w:b/>
          <w:bCs/>
          <w:color w:val="000000"/>
          <w:sz w:val="27"/>
          <w:szCs w:val="27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RPr="00A310B0" w:rsidP="00A310B0">
      <w:pPr>
        <w:jc w:val="center"/>
        <w:rPr>
          <w:b/>
          <w:bCs/>
          <w:i/>
          <w:color w:val="000000"/>
          <w:sz w:val="32"/>
          <w:szCs w:val="32"/>
        </w:rPr>
      </w:pPr>
      <w:r w:rsidRPr="00A310B0">
        <w:rPr>
          <w:b/>
          <w:bCs/>
          <w:i/>
          <w:color w:val="000000"/>
          <w:sz w:val="32"/>
          <w:szCs w:val="32"/>
        </w:rPr>
        <w:t>VEREADOR MARCOS ANTONIO FRANCO</w:t>
      </w:r>
    </w:p>
    <w:p w:rsidR="00A310B0" w:rsidRP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32"/>
          <w:szCs w:val="32"/>
        </w:rPr>
      </w:pPr>
    </w:p>
    <w:p w:rsidR="00A062AA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FD07DF" w:rsidRPr="00A062AA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4"/>
          <w:szCs w:val="24"/>
          <w:u w:val="single"/>
        </w:rPr>
      </w:pPr>
      <w:r w:rsidRPr="00A062AA">
        <w:rPr>
          <w:rFonts w:cs="Arial (W1)"/>
          <w:b/>
          <w:sz w:val="28"/>
          <w:szCs w:val="28"/>
          <w:u w:val="single"/>
        </w:rPr>
        <w:t>J</w:t>
      </w:r>
      <w:r w:rsidRPr="00A062AA">
        <w:rPr>
          <w:rFonts w:cs="Arial (W1)"/>
          <w:b/>
          <w:bCs/>
          <w:sz w:val="28"/>
          <w:szCs w:val="28"/>
          <w:u w:val="single"/>
        </w:rPr>
        <w:t>USTIFICATIVA</w:t>
      </w:r>
    </w:p>
    <w:p w:rsidR="00FD07DF" w:rsidRPr="00A062AA" w:rsidP="00F96997">
      <w:pPr>
        <w:jc w:val="both"/>
        <w:rPr>
          <w:rFonts w:cs="Arial (W1)"/>
          <w:sz w:val="28"/>
          <w:szCs w:val="28"/>
        </w:rPr>
      </w:pPr>
    </w:p>
    <w:p w:rsidR="00FD07DF" w:rsidRPr="00A062AA" w:rsidP="00F96997">
      <w:pPr>
        <w:jc w:val="both"/>
        <w:rPr>
          <w:rFonts w:cs="Arial (W1)"/>
          <w:sz w:val="28"/>
          <w:szCs w:val="28"/>
        </w:rPr>
      </w:pPr>
    </w:p>
    <w:p w:rsidR="00FD07DF" w:rsidRPr="00A062AA" w:rsidP="00F96997">
      <w:pPr>
        <w:jc w:val="both"/>
        <w:rPr>
          <w:rFonts w:cs="Arial (W1)"/>
          <w:sz w:val="28"/>
          <w:szCs w:val="28"/>
        </w:rPr>
      </w:pPr>
    </w:p>
    <w:p w:rsidR="00F96997" w:rsidRPr="00A062AA" w:rsidP="00A310B0">
      <w:pPr>
        <w:ind w:firstLine="708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 xml:space="preserve">O que se pretende em Mogi Mirim é conscientizar as pessoas do perigo que o uso indiscriminado do sal pode fazer à saúde. Pesquisas científicas, cada vez mais evidenciam os males causados pela ingestão demasiada de cloreto de sódio.  A proibição </w:t>
      </w:r>
      <w:r w:rsidRPr="00A062AA">
        <w:rPr>
          <w:rFonts w:cs="Arial (W1)"/>
          <w:sz w:val="28"/>
          <w:szCs w:val="28"/>
        </w:rPr>
        <w:t>pura e simples do sal em bares e restaurantes</w:t>
      </w:r>
      <w:r w:rsidRPr="00A062AA">
        <w:rPr>
          <w:rFonts w:cs="Arial (W1)"/>
          <w:sz w:val="28"/>
          <w:szCs w:val="28"/>
        </w:rPr>
        <w:t xml:space="preserve"> não cumpre a missão que é a de informar as pessoas. Até por que as pessoas não utilizam o produto apenas em estabelecimentos comerciais, mas sim em seu cotidiano.</w:t>
      </w:r>
    </w:p>
    <w:p w:rsidR="00A310B0" w:rsidP="00A310B0">
      <w:pPr>
        <w:jc w:val="both"/>
        <w:rPr>
          <w:rFonts w:cs="Arial (W1)"/>
          <w:sz w:val="28"/>
          <w:szCs w:val="28"/>
        </w:rPr>
      </w:pPr>
    </w:p>
    <w:p w:rsidR="00A062AA" w:rsidP="00A310B0">
      <w:pPr>
        <w:ind w:firstLine="708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Cardiologistas do mundo todo apontam para o problema, mas pouco tem sido feito para que o problema seja sanado na base e da forma mais eficiente: a educação. Hoje, esse é um enorme problema de saúde pública. É</w:t>
      </w:r>
    </w:p>
    <w:p w:rsidR="00F96997" w:rsidRPr="00A062AA" w:rsidP="00A062AA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consenso</w:t>
      </w:r>
      <w:r w:rsidRPr="00A062AA">
        <w:rPr>
          <w:rFonts w:cs="Arial (W1)"/>
          <w:sz w:val="28"/>
          <w:szCs w:val="28"/>
        </w:rPr>
        <w:t xml:space="preserve"> no meio médico que o excesso de cloreto de sódio é um dos principais inimigos da boa saúde, Para citar apenas um exemplo de doença relacionada a esse mau hábito alimentar, citamos a hipertensão arterial, causa direta de doenças cardíacas e renais.</w:t>
      </w:r>
      <w:r w:rsidR="00F058F9">
        <w:rPr>
          <w:rFonts w:cs="Arial (W1)"/>
          <w:sz w:val="28"/>
          <w:szCs w:val="28"/>
        </w:rPr>
        <w:t xml:space="preserve"> A matéria ora em tela</w:t>
      </w:r>
      <w:r w:rsidR="00CC2991">
        <w:rPr>
          <w:rFonts w:cs="Arial (W1)"/>
          <w:sz w:val="28"/>
          <w:szCs w:val="28"/>
        </w:rPr>
        <w:t xml:space="preserve"> contou com a orientação da contou com a ajuda da </w:t>
      </w:r>
      <w:r w:rsidR="008975AB">
        <w:rPr>
          <w:rFonts w:cs="Arial (W1)"/>
          <w:sz w:val="28"/>
          <w:szCs w:val="28"/>
        </w:rPr>
        <w:t>nutricionista oncológica,</w:t>
      </w:r>
      <w:r w:rsidRPr="00CC2991" w:rsidR="00CC2991">
        <w:rPr>
          <w:rFonts w:cs="Arial (W1)"/>
          <w:sz w:val="28"/>
          <w:szCs w:val="28"/>
        </w:rPr>
        <w:t xml:space="preserve"> Andriele </w:t>
      </w:r>
      <w:r w:rsidRPr="00CC2991" w:rsidR="00CC2991">
        <w:rPr>
          <w:rFonts w:cs="Arial (W1)"/>
          <w:sz w:val="28"/>
          <w:szCs w:val="28"/>
        </w:rPr>
        <w:t>Stéfany</w:t>
      </w:r>
      <w:r w:rsidRPr="00CC2991" w:rsidR="00CC2991">
        <w:rPr>
          <w:rFonts w:cs="Arial (W1)"/>
          <w:sz w:val="28"/>
          <w:szCs w:val="28"/>
        </w:rPr>
        <w:t xml:space="preserve"> Aquino de Paiva</w:t>
      </w:r>
      <w:r w:rsidR="008975AB">
        <w:rPr>
          <w:rFonts w:cs="Arial (W1)"/>
          <w:sz w:val="28"/>
          <w:szCs w:val="28"/>
        </w:rPr>
        <w:t>.</w:t>
      </w:r>
    </w:p>
    <w:p w:rsidR="00F96997" w:rsidRPr="00A062AA" w:rsidP="00F96997">
      <w:pPr>
        <w:ind w:firstLine="720"/>
        <w:jc w:val="both"/>
        <w:rPr>
          <w:rFonts w:cs="Arial (W1)"/>
          <w:sz w:val="28"/>
          <w:szCs w:val="28"/>
        </w:rPr>
      </w:pPr>
    </w:p>
    <w:p w:rsidR="00ED538B" w:rsidP="00F96997">
      <w:pPr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A Organização Mundial de Saúde (OMS)</w:t>
      </w:r>
      <w:r w:rsidRPr="00A062AA">
        <w:rPr>
          <w:rFonts w:cs="Arial (W1)"/>
          <w:sz w:val="28"/>
          <w:szCs w:val="28"/>
        </w:rPr>
        <w:t>, aponta</w:t>
      </w:r>
      <w:r w:rsidRPr="00A062AA">
        <w:rPr>
          <w:rFonts w:cs="Arial (W1)"/>
          <w:sz w:val="28"/>
          <w:szCs w:val="28"/>
        </w:rPr>
        <w:t xml:space="preserve"> que o brasileiro consome cerca de 12g de sal por dia, equivalente a 12 sachês, ou uma colher de sopa, quando o recomendado seria metade dessa quantidade, ou seja, uma colher de sobremesa. Ao levar a informação às futuras gerações que estão em idade escolar estaremos evitando que no futuro os casos de problemas </w:t>
      </w:r>
      <w:r w:rsidR="00A062AA">
        <w:rPr>
          <w:rFonts w:cs="Arial (W1)"/>
          <w:sz w:val="28"/>
          <w:szCs w:val="28"/>
        </w:rPr>
        <w:t>cardíacos e renal sejam ele</w:t>
      </w:r>
      <w:r w:rsidRPr="00A062AA">
        <w:rPr>
          <w:rFonts w:cs="Arial (W1)"/>
          <w:sz w:val="28"/>
          <w:szCs w:val="28"/>
        </w:rPr>
        <w:t xml:space="preserve">vados como na atualidade. Estaremos oferecendo </w:t>
      </w:r>
    </w:p>
    <w:p w:rsidR="00F96997" w:rsidRPr="00A062AA" w:rsidP="00A310B0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aos</w:t>
      </w:r>
      <w:r w:rsidRPr="00A062AA">
        <w:rPr>
          <w:rFonts w:cs="Arial (W1)"/>
          <w:sz w:val="28"/>
          <w:szCs w:val="28"/>
        </w:rPr>
        <w:t xml:space="preserve"> alunos o melhor remédio para incorrer nesse erro: a informação. Dessa forma a prefeitura estará trabalhando na base do problema e garantindo a redução nos gastos com tais especialidades no futuro. Tudo por conta da prevenção.</w:t>
      </w:r>
    </w:p>
    <w:p w:rsidR="003E35C0" w:rsidP="00A062AA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 xml:space="preserve">Já com relação aos estabelecimentos participantes do programa, a soma de esforços será bastante positiva, pois ao integrar o programa e banir a </w:t>
      </w:r>
      <w:r w:rsidRPr="00A062AA">
        <w:rPr>
          <w:rFonts w:cs="Arial (W1)"/>
          <w:sz w:val="28"/>
          <w:szCs w:val="28"/>
        </w:rPr>
        <w:t>presença</w:t>
      </w:r>
      <w:r w:rsidRPr="00A062AA">
        <w:rPr>
          <w:rFonts w:cs="Arial (W1)"/>
          <w:sz w:val="28"/>
          <w:szCs w:val="28"/>
        </w:rPr>
        <w:t xml:space="preserve"> </w:t>
      </w:r>
    </w:p>
    <w:p w:rsidR="003E35C0" w:rsidP="00A062AA">
      <w:pPr>
        <w:jc w:val="both"/>
        <w:rPr>
          <w:rFonts w:cs="Arial (W1)"/>
          <w:sz w:val="28"/>
          <w:szCs w:val="28"/>
        </w:rPr>
      </w:pPr>
    </w:p>
    <w:p w:rsidR="003E35C0" w:rsidP="00A062AA">
      <w:pPr>
        <w:jc w:val="both"/>
        <w:rPr>
          <w:rFonts w:cs="Arial (W1)"/>
          <w:sz w:val="28"/>
          <w:szCs w:val="28"/>
        </w:rPr>
      </w:pPr>
    </w:p>
    <w:p w:rsidR="003E35C0" w:rsidP="00A062AA">
      <w:pPr>
        <w:jc w:val="both"/>
        <w:rPr>
          <w:rFonts w:cs="Arial (W1)"/>
          <w:sz w:val="28"/>
          <w:szCs w:val="28"/>
        </w:rPr>
      </w:pPr>
    </w:p>
    <w:p w:rsidR="00A310B0" w:rsidP="00CC2991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dos tradicionais saleiros das mesas e balcões, ela estará agregando valor ao nome da empresa.</w:t>
      </w:r>
    </w:p>
    <w:p w:rsidR="00A310B0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>O ato de se alimentar não significa, necessariamente, realizar a nutrição adequada. Os alimentos devem ser ingeridos corretamente para mantermos um organismo saudável.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Sais minerais são essenciais e indispensáveis para a estrutura corporal humana, pois promovem desde a constituição dos ossos, dentes e músculos até a manutenção do equilíbrio hídrico. Considera-se que os minerais são tão eficazes e importantes quanto </w:t>
      </w:r>
      <w:r w:rsidRPr="00CC2991">
        <w:rPr>
          <w:rFonts w:cs="Arial (W1)"/>
          <w:sz w:val="28"/>
          <w:szCs w:val="28"/>
        </w:rPr>
        <w:t>as</w:t>
      </w:r>
      <w:r w:rsidRPr="00CC2991">
        <w:rPr>
          <w:rFonts w:cs="Arial (W1)"/>
          <w:sz w:val="28"/>
          <w:szCs w:val="28"/>
        </w:rPr>
        <w:t xml:space="preserve"> vitaminas para manterem nosso organismo perfeito e saudável.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O sódio é um dos minerais importantes para diversas funções no corpo, como, por exemplo, a contração muscular, a manutenção da pressão arterial e a hidratação. É muito comum uma pessoa que esteja com pressão baixa consumir um pouco de sal por este motivo.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Porém, seu consumo, em excesso, assim como tudo na vida, pode desencadear alguns problemas de saúde, tais como pressão alta e algumas doenças cardiovasculares por consequência da alteração na pressão, como, por exemplo, o AVC (Acidente Vascular Cerebral), e até mesmo levar ao desenvolvimento de câncer de estômago em pessoas portadoras de H. </w:t>
      </w:r>
      <w:r w:rsidRPr="00CC2991">
        <w:rPr>
          <w:rFonts w:cs="Arial (W1)"/>
          <w:sz w:val="28"/>
          <w:szCs w:val="28"/>
        </w:rPr>
        <w:t>pylori</w:t>
      </w:r>
      <w:r w:rsidRPr="00CC2991">
        <w:rPr>
          <w:rFonts w:cs="Arial (W1)"/>
          <w:sz w:val="28"/>
          <w:szCs w:val="28"/>
        </w:rPr>
        <w:t xml:space="preserve">.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O consumo equilibrado de sal e, consequentemente, do sódio é, portanto, essencial para a saúde. No entanto, dados da Sociedade Brasileira de Cardiologia mostram que o brasileiro consome mais que o dobro da recomendação de 5g de sal (o que seria equivalente a </w:t>
      </w:r>
      <w:r w:rsidRPr="00CC2991">
        <w:rPr>
          <w:rFonts w:cs="Arial (W1)"/>
          <w:sz w:val="28"/>
          <w:szCs w:val="28"/>
        </w:rPr>
        <w:t>5</w:t>
      </w:r>
      <w:r w:rsidRPr="00CC2991">
        <w:rPr>
          <w:rFonts w:cs="Arial (W1)"/>
          <w:sz w:val="28"/>
          <w:szCs w:val="28"/>
        </w:rPr>
        <w:t xml:space="preserve"> sachês de 1g), medida estabelecida pela OMS (Organização Mundial de Saúde).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 Atualmente, a maior fonte de sódio consumida pela população vem do sal comum, usado diariamente no preparo das refeições. Na indústria, é muito utilizado com função de conservação de alimentos; assim, alimentos como embutidos, enlatados, queijos e salgadinhos trazem em sua composição grande quantidade de sal. </w:t>
      </w:r>
    </w:p>
    <w:p w:rsidR="00ED538B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Devido à comodidade, os alimentos </w:t>
      </w:r>
      <w:r w:rsidRPr="00CC2991">
        <w:rPr>
          <w:rFonts w:cs="Arial (W1)"/>
          <w:sz w:val="28"/>
          <w:szCs w:val="28"/>
        </w:rPr>
        <w:t>ultraprocessados</w:t>
      </w:r>
      <w:r w:rsidRPr="00CC2991">
        <w:rPr>
          <w:rFonts w:cs="Arial (W1)"/>
          <w:sz w:val="28"/>
          <w:szCs w:val="28"/>
        </w:rPr>
        <w:t xml:space="preserve"> (macarrão instantâneo, temperos prontos, biscoitos, entre outros) vêm ganhando espaço nas prateleiras e chegando até a mesa da população. Estes costumam apresentar uma quantidade elevada de sódio em sua composição. </w:t>
      </w:r>
    </w:p>
    <w:p w:rsidR="003E35C0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>Dicas de como reduzir o consumo de sal sem perder o prazer na alimentação:</w:t>
      </w:r>
    </w:p>
    <w:p w:rsidR="003E35C0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 </w:t>
      </w:r>
    </w:p>
    <w:p w:rsidR="00A310B0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• Prefira alimentos in natura e minimamente processados e evite o consumo de alimentos </w:t>
      </w:r>
      <w:r w:rsidRPr="00CC2991">
        <w:rPr>
          <w:rFonts w:cs="Arial (W1)"/>
          <w:sz w:val="28"/>
          <w:szCs w:val="28"/>
        </w:rPr>
        <w:t>ultraprocessados</w:t>
      </w:r>
      <w:r w:rsidRPr="00CC2991">
        <w:rPr>
          <w:rFonts w:cs="Arial (W1)"/>
          <w:sz w:val="28"/>
          <w:szCs w:val="28"/>
        </w:rPr>
        <w:t xml:space="preserve">; </w:t>
      </w:r>
    </w:p>
    <w:p w:rsidR="00A310B0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• Utilize sal em pequenas quantidades nas preparações culinárias. Abuse de temperos naturais, tais como salsa, cebolinha, manjericão, coentro, alho, cebola;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• Limite o consumo de alimentos processados conservados em sal, como azeitonas, legumes, peixes e carnes em conserva, consumindo em pequenas quantidades como parte de preparações </w:t>
      </w:r>
      <w:r w:rsidRPr="00CC2991">
        <w:rPr>
          <w:rFonts w:cs="Arial (W1)"/>
          <w:sz w:val="28"/>
          <w:szCs w:val="28"/>
        </w:rPr>
        <w:t>baseadas em alimentos in natura e minimamente processados</w:t>
      </w:r>
      <w:r w:rsidRPr="00CC2991">
        <w:rPr>
          <w:rFonts w:cs="Arial (W1)"/>
          <w:sz w:val="28"/>
          <w:szCs w:val="28"/>
        </w:rPr>
        <w:t>;</w:t>
      </w:r>
    </w:p>
    <w:p w:rsidR="00CC2991" w:rsidRPr="00A062AA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 • Leia sempre rótulos, pois nossa maior defesa é conhecermos o que estamos ingerindo, e fique atento à quantidade de sódio e aos ingredientes. Uma alimentação balanceada e sem restrições é a melhor forma de estar bem nutrido, e permite que o corpo humano possa realizar todas as funções na totalidade. A redução no consumo de sódio diminui os níveis de pressão arterial e o risco de doenças cardiovasculares, por exemplo, além de reduzir os gastos com </w:t>
      </w:r>
      <w:r w:rsidRPr="00CC2991">
        <w:rPr>
          <w:rFonts w:cs="Arial (W1)"/>
          <w:sz w:val="28"/>
          <w:szCs w:val="28"/>
        </w:rPr>
        <w:t>tratamento de doenças relacionados ao seu consumo excessivo</w:t>
      </w:r>
      <w:r w:rsidRPr="00CC2991">
        <w:rPr>
          <w:rFonts w:cs="Arial (W1)"/>
          <w:sz w:val="28"/>
          <w:szCs w:val="28"/>
        </w:rPr>
        <w:t>.</w:t>
      </w:r>
    </w:p>
    <w:p w:rsidR="00F96997" w:rsidRPr="00382C49" w:rsidP="00915F61">
      <w:pPr>
        <w:jc w:val="both"/>
        <w:rPr>
          <w:color w:val="000000"/>
          <w:sz w:val="27"/>
          <w:szCs w:val="27"/>
        </w:rPr>
      </w:pPr>
    </w:p>
    <w:p w:rsidR="00A062AA" w:rsidP="00382C49">
      <w:pPr>
        <w:rPr>
          <w:b/>
          <w:color w:val="000000"/>
          <w:sz w:val="27"/>
          <w:szCs w:val="27"/>
        </w:rPr>
      </w:pPr>
    </w:p>
    <w:p w:rsidR="00ED538B" w:rsidP="00382C49">
      <w:pPr>
        <w:rPr>
          <w:b/>
          <w:color w:val="000000"/>
          <w:sz w:val="27"/>
          <w:szCs w:val="27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>
      <w:pPr>
        <w:pStyle w:val="Heading5"/>
        <w:rPr>
          <w:sz w:val="20"/>
          <w:szCs w:val="20"/>
        </w:rPr>
      </w:pPr>
      <w:r w:rsidRPr="00382C49">
        <w:rPr>
          <w:b/>
          <w:bCs/>
        </w:rPr>
        <w:tab/>
      </w: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ind w:firstLine="708"/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sectPr>
      <w:headerReference w:type="default" r:id="rId5"/>
      <w:footerReference w:type="default" r:id="rId6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19858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>
    <w:pPr>
      <w:pStyle w:val="Header"/>
      <w:tabs>
        <w:tab w:val="right" w:pos="7513"/>
        <w:tab w:val="clear" w:pos="8838"/>
      </w:tabs>
    </w:pPr>
    <w:r>
      <w:tab/>
    </w:r>
  </w:p>
  <w:p w:rsidR="00583B40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583B40">
    <w:pPr>
      <w:pStyle w:val="Header"/>
      <w:tabs>
        <w:tab w:val="clear" w:pos="4419"/>
        <w:tab w:val="right" w:pos="7513"/>
        <w:tab w:val="clear" w:pos="8838"/>
      </w:tabs>
    </w:pP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734E1"/>
    <w:rsid w:val="001B1C4B"/>
    <w:rsid w:val="001B1E6E"/>
    <w:rsid w:val="001C3A91"/>
    <w:rsid w:val="00213012"/>
    <w:rsid w:val="0025770D"/>
    <w:rsid w:val="00277C4B"/>
    <w:rsid w:val="002E1F58"/>
    <w:rsid w:val="002E4093"/>
    <w:rsid w:val="003454A4"/>
    <w:rsid w:val="00382C49"/>
    <w:rsid w:val="003C2E17"/>
    <w:rsid w:val="003D625B"/>
    <w:rsid w:val="003E1D21"/>
    <w:rsid w:val="003E35C0"/>
    <w:rsid w:val="004711D3"/>
    <w:rsid w:val="005227CD"/>
    <w:rsid w:val="00583B40"/>
    <w:rsid w:val="005D7BFF"/>
    <w:rsid w:val="00617CC3"/>
    <w:rsid w:val="006251C7"/>
    <w:rsid w:val="00647992"/>
    <w:rsid w:val="006B13AA"/>
    <w:rsid w:val="006E46EB"/>
    <w:rsid w:val="007035A6"/>
    <w:rsid w:val="00721980"/>
    <w:rsid w:val="00767C12"/>
    <w:rsid w:val="007D1FD1"/>
    <w:rsid w:val="008022E5"/>
    <w:rsid w:val="00866921"/>
    <w:rsid w:val="008975AB"/>
    <w:rsid w:val="008D281F"/>
    <w:rsid w:val="00915F61"/>
    <w:rsid w:val="009225E9"/>
    <w:rsid w:val="00927054"/>
    <w:rsid w:val="009734D5"/>
    <w:rsid w:val="009A3A36"/>
    <w:rsid w:val="009A5C84"/>
    <w:rsid w:val="009B0B43"/>
    <w:rsid w:val="00A062AA"/>
    <w:rsid w:val="00A154A8"/>
    <w:rsid w:val="00A155BE"/>
    <w:rsid w:val="00A310B0"/>
    <w:rsid w:val="00B7024F"/>
    <w:rsid w:val="00BD6C08"/>
    <w:rsid w:val="00C25F03"/>
    <w:rsid w:val="00C42108"/>
    <w:rsid w:val="00C74362"/>
    <w:rsid w:val="00C86DEC"/>
    <w:rsid w:val="00CC2991"/>
    <w:rsid w:val="00CC7F62"/>
    <w:rsid w:val="00CD0E0B"/>
    <w:rsid w:val="00D572A9"/>
    <w:rsid w:val="00D75897"/>
    <w:rsid w:val="00D85C9B"/>
    <w:rsid w:val="00DA73D1"/>
    <w:rsid w:val="00DC61CF"/>
    <w:rsid w:val="00DD1EFF"/>
    <w:rsid w:val="00DD7FDC"/>
    <w:rsid w:val="00E16E81"/>
    <w:rsid w:val="00E523C2"/>
    <w:rsid w:val="00E7302E"/>
    <w:rsid w:val="00E86D10"/>
    <w:rsid w:val="00E90508"/>
    <w:rsid w:val="00ED538B"/>
    <w:rsid w:val="00F058F9"/>
    <w:rsid w:val="00F7765E"/>
    <w:rsid w:val="00F82CCA"/>
    <w:rsid w:val="00F96997"/>
    <w:rsid w:val="00FA14AC"/>
    <w:rsid w:val="00FD07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7F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2E409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2E40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acidigital.com/Maria/aparecida/index.html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2021-01-11T13:25:00Z</cp:lastPrinted>
  <dcterms:created xsi:type="dcterms:W3CDTF">2021-10-08T16:23:00Z</dcterms:created>
  <dcterms:modified xsi:type="dcterms:W3CDTF">2021-10-08T16:23:00Z</dcterms:modified>
</cp:coreProperties>
</file>