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1E8C" w:rsidP="00691E8C">
      <w:pPr>
        <w:tabs>
          <w:tab w:val="left" w:pos="2835"/>
        </w:tabs>
        <w:spacing w:line="360" w:lineRule="auto"/>
        <w:jc w:val="both"/>
        <w:rPr>
          <w:rFonts w:ascii="Californian FB" w:hAnsi="Californian FB"/>
          <w:sz w:val="28"/>
          <w:szCs w:val="28"/>
        </w:rPr>
      </w:pPr>
    </w:p>
    <w:p w:rsidR="00D40A35" w:rsidRPr="0044354E" w:rsidP="00480B6F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4354E">
        <w:rPr>
          <w:rFonts w:ascii="Arial" w:hAnsi="Arial" w:cs="Arial"/>
          <w:b/>
          <w:sz w:val="28"/>
          <w:szCs w:val="28"/>
        </w:rPr>
        <w:t>PROJETO DE LEI Nº</w:t>
      </w:r>
      <w:r w:rsidR="00B31D73">
        <w:rPr>
          <w:rFonts w:ascii="Arial" w:hAnsi="Arial" w:cs="Arial"/>
          <w:b/>
          <w:sz w:val="28"/>
          <w:szCs w:val="28"/>
        </w:rPr>
        <w:t xml:space="preserve"> 147</w:t>
      </w:r>
      <w:bookmarkStart w:id="0" w:name="_GoBack"/>
      <w:bookmarkEnd w:id="0"/>
      <w:r w:rsidRPr="0044354E" w:rsidR="000D6A63">
        <w:rPr>
          <w:rFonts w:ascii="Arial" w:hAnsi="Arial" w:cs="Arial"/>
          <w:b/>
          <w:sz w:val="28"/>
          <w:szCs w:val="28"/>
        </w:rPr>
        <w:t xml:space="preserve"> </w:t>
      </w:r>
      <w:r w:rsidRPr="0044354E">
        <w:rPr>
          <w:rFonts w:ascii="Arial" w:hAnsi="Arial" w:cs="Arial"/>
          <w:b/>
          <w:sz w:val="28"/>
          <w:szCs w:val="28"/>
        </w:rPr>
        <w:t xml:space="preserve">DE </w:t>
      </w:r>
      <w:r w:rsidRPr="0044354E" w:rsidR="00863015">
        <w:rPr>
          <w:rFonts w:ascii="Arial" w:hAnsi="Arial" w:cs="Arial"/>
          <w:b/>
          <w:sz w:val="28"/>
          <w:szCs w:val="28"/>
        </w:rPr>
        <w:t>202</w:t>
      </w:r>
      <w:r w:rsidR="006F1D50">
        <w:rPr>
          <w:rFonts w:ascii="Arial" w:hAnsi="Arial" w:cs="Arial"/>
          <w:b/>
          <w:sz w:val="28"/>
          <w:szCs w:val="28"/>
        </w:rPr>
        <w:t>1</w:t>
      </w:r>
    </w:p>
    <w:p w:rsidR="00315754" w:rsidRPr="00435EDB" w:rsidP="006D5A60">
      <w:pPr>
        <w:tabs>
          <w:tab w:val="left" w:pos="2835"/>
        </w:tabs>
        <w:spacing w:line="360" w:lineRule="auto"/>
        <w:jc w:val="right"/>
        <w:rPr>
          <w:rFonts w:ascii="Arial" w:hAnsi="Arial" w:cs="Arial"/>
          <w:color w:val="44546A" w:themeColor="text2"/>
          <w:sz w:val="28"/>
          <w:szCs w:val="28"/>
        </w:rPr>
      </w:pPr>
    </w:p>
    <w:p w:rsidR="00304D08" w:rsidRPr="00435EDB" w:rsidP="00691E8C">
      <w:pPr>
        <w:pStyle w:val="PlainText"/>
        <w:spacing w:line="360" w:lineRule="auto"/>
        <w:ind w:firstLine="709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44354E" w:rsidP="00315754">
      <w:pPr>
        <w:pStyle w:val="PlainText"/>
        <w:spacing w:line="360" w:lineRule="auto"/>
        <w:ind w:left="3545"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44354E">
        <w:rPr>
          <w:rFonts w:ascii="Arial" w:hAnsi="Arial" w:cs="Arial"/>
          <w:b/>
          <w:i/>
          <w:sz w:val="24"/>
          <w:szCs w:val="28"/>
        </w:rPr>
        <w:t>“DÁ DENOMINAÇÃO OFICIAL A</w:t>
      </w:r>
      <w:r w:rsidRPr="0044354E" w:rsidR="00CB631A">
        <w:rPr>
          <w:rFonts w:ascii="Arial" w:hAnsi="Arial" w:cs="Arial"/>
          <w:b/>
          <w:i/>
          <w:sz w:val="24"/>
          <w:szCs w:val="28"/>
        </w:rPr>
        <w:t xml:space="preserve">O </w:t>
      </w:r>
      <w:r w:rsidR="006C31E3">
        <w:rPr>
          <w:rFonts w:ascii="Arial" w:hAnsi="Arial" w:cs="Arial"/>
          <w:b/>
          <w:i/>
          <w:sz w:val="24"/>
          <w:szCs w:val="28"/>
        </w:rPr>
        <w:t>PARCÃO</w:t>
      </w:r>
      <w:r w:rsidR="006F1D50">
        <w:t xml:space="preserve"> </w:t>
      </w:r>
      <w:r w:rsidRPr="006F1D50" w:rsidR="006F1D50">
        <w:rPr>
          <w:rFonts w:ascii="Arial" w:hAnsi="Arial" w:cs="Arial"/>
          <w:b/>
          <w:i/>
          <w:sz w:val="24"/>
          <w:szCs w:val="28"/>
        </w:rPr>
        <w:t xml:space="preserve">LOCALIZADO </w:t>
      </w:r>
      <w:r w:rsidR="006C31E3">
        <w:rPr>
          <w:rFonts w:ascii="Arial" w:hAnsi="Arial" w:cs="Arial"/>
          <w:b/>
          <w:i/>
          <w:sz w:val="24"/>
          <w:szCs w:val="28"/>
        </w:rPr>
        <w:t>NO TEATRO DE ARENA</w:t>
      </w:r>
      <w:r w:rsidRPr="006F1D50" w:rsidR="006F1D50">
        <w:rPr>
          <w:rFonts w:ascii="Arial" w:hAnsi="Arial" w:cs="Arial"/>
          <w:b/>
          <w:i/>
          <w:sz w:val="24"/>
          <w:szCs w:val="28"/>
        </w:rPr>
        <w:t>,</w:t>
      </w:r>
      <w:r w:rsidR="006C31E3">
        <w:rPr>
          <w:rFonts w:ascii="Arial" w:hAnsi="Arial" w:cs="Arial"/>
          <w:b/>
          <w:i/>
          <w:sz w:val="24"/>
          <w:szCs w:val="28"/>
        </w:rPr>
        <w:t xml:space="preserve"> NA</w:t>
      </w:r>
      <w:r w:rsidRPr="006F1D50" w:rsidR="006F1D50">
        <w:rPr>
          <w:rFonts w:ascii="Arial" w:hAnsi="Arial" w:cs="Arial"/>
          <w:b/>
          <w:i/>
          <w:sz w:val="24"/>
          <w:szCs w:val="28"/>
        </w:rPr>
        <w:t xml:space="preserve"> </w:t>
      </w:r>
      <w:r w:rsidRPr="006C31E3" w:rsidR="006C31E3">
        <w:rPr>
          <w:rFonts w:ascii="Arial" w:hAnsi="Arial" w:cs="Arial"/>
          <w:b/>
          <w:i/>
          <w:sz w:val="24"/>
          <w:szCs w:val="28"/>
        </w:rPr>
        <w:t>AVENIDA LUIZ GONZAGA DE AMOEDO CAMPOS, S/N°</w:t>
      </w:r>
      <w:r w:rsidR="006C31E3">
        <w:rPr>
          <w:rFonts w:ascii="Arial" w:hAnsi="Arial" w:cs="Arial"/>
          <w:b/>
          <w:i/>
          <w:sz w:val="24"/>
          <w:szCs w:val="28"/>
        </w:rPr>
        <w:t xml:space="preserve"> DE </w:t>
      </w:r>
      <w:r w:rsidRPr="0044354E" w:rsidR="00863015">
        <w:rPr>
          <w:rFonts w:ascii="Arial" w:hAnsi="Arial" w:cs="Arial"/>
          <w:b/>
          <w:i/>
          <w:sz w:val="24"/>
          <w:szCs w:val="28"/>
        </w:rPr>
        <w:t>“</w:t>
      </w:r>
      <w:r w:rsidR="006C31E3">
        <w:rPr>
          <w:rFonts w:ascii="Arial" w:hAnsi="Arial" w:cs="Arial"/>
          <w:b/>
          <w:i/>
          <w:sz w:val="24"/>
          <w:szCs w:val="28"/>
        </w:rPr>
        <w:t>CARLOS ALBERTO ALMEIDA CORRÊA</w:t>
      </w:r>
      <w:r w:rsidRPr="0044354E" w:rsidR="004A5846">
        <w:rPr>
          <w:rFonts w:ascii="Arial" w:hAnsi="Arial" w:cs="Arial"/>
          <w:b/>
          <w:i/>
          <w:sz w:val="24"/>
          <w:szCs w:val="28"/>
        </w:rPr>
        <w:t>”.</w:t>
      </w:r>
    </w:p>
    <w:p w:rsidR="00D40A35" w:rsidRPr="00435EDB" w:rsidP="00B656A3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44354E" w:rsidP="00304D08">
      <w:pPr>
        <w:pStyle w:val="PlainText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44354E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435EDB" w:rsidP="00304D08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390115" w:rsidRPr="00435EDB" w:rsidP="00304D08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235013" w:rsidRPr="003A0463" w:rsidP="00304D08">
      <w:pPr>
        <w:pStyle w:val="PlainText"/>
        <w:spacing w:line="360" w:lineRule="auto"/>
        <w:ind w:firstLine="2127"/>
        <w:jc w:val="both"/>
        <w:rPr>
          <w:rFonts w:ascii="Arial" w:hAnsi="Arial" w:cs="Arial"/>
          <w:i/>
          <w:sz w:val="24"/>
          <w:szCs w:val="28"/>
        </w:rPr>
      </w:pPr>
      <w:r w:rsidRPr="003A0463">
        <w:rPr>
          <w:rFonts w:ascii="Arial" w:hAnsi="Arial" w:cs="Arial"/>
          <w:sz w:val="24"/>
          <w:szCs w:val="24"/>
        </w:rPr>
        <w:t xml:space="preserve">Art. 1º </w:t>
      </w:r>
      <w:r w:rsidRPr="003A0463" w:rsidR="00573180">
        <w:rPr>
          <w:rFonts w:ascii="Arial" w:hAnsi="Arial" w:cs="Arial"/>
          <w:sz w:val="24"/>
          <w:szCs w:val="24"/>
        </w:rPr>
        <w:t>–</w:t>
      </w:r>
      <w:r w:rsidRPr="003A0463">
        <w:rPr>
          <w:rFonts w:ascii="Arial" w:hAnsi="Arial" w:cs="Arial"/>
          <w:sz w:val="24"/>
          <w:szCs w:val="24"/>
        </w:rPr>
        <w:t xml:space="preserve"> </w:t>
      </w:r>
      <w:r w:rsidR="006F1D50">
        <w:rPr>
          <w:rFonts w:ascii="Arial" w:hAnsi="Arial" w:cs="Arial"/>
          <w:sz w:val="24"/>
          <w:szCs w:val="24"/>
        </w:rPr>
        <w:t xml:space="preserve">O </w:t>
      </w:r>
      <w:r w:rsidR="00E619DD">
        <w:rPr>
          <w:rFonts w:ascii="Arial" w:hAnsi="Arial" w:cs="Arial"/>
          <w:sz w:val="24"/>
          <w:szCs w:val="24"/>
        </w:rPr>
        <w:t>P</w:t>
      </w:r>
      <w:r w:rsidRPr="00E619DD" w:rsidR="00E619DD">
        <w:rPr>
          <w:rFonts w:ascii="Arial" w:hAnsi="Arial" w:cs="Arial"/>
          <w:sz w:val="24"/>
          <w:szCs w:val="24"/>
        </w:rPr>
        <w:t>ar</w:t>
      </w:r>
      <w:r w:rsidR="00E619DD">
        <w:rPr>
          <w:rFonts w:ascii="Arial" w:hAnsi="Arial" w:cs="Arial"/>
          <w:sz w:val="24"/>
          <w:szCs w:val="24"/>
        </w:rPr>
        <w:t>C</w:t>
      </w:r>
      <w:r w:rsidRPr="00E619DD" w:rsidR="00E619DD">
        <w:rPr>
          <w:rFonts w:ascii="Arial" w:hAnsi="Arial" w:cs="Arial"/>
          <w:sz w:val="24"/>
          <w:szCs w:val="24"/>
        </w:rPr>
        <w:t>ão</w:t>
      </w:r>
      <w:r w:rsidRPr="00E619DD" w:rsidR="00E619DD">
        <w:rPr>
          <w:rFonts w:ascii="Arial" w:hAnsi="Arial" w:cs="Arial"/>
          <w:sz w:val="24"/>
          <w:szCs w:val="24"/>
        </w:rPr>
        <w:t xml:space="preserve"> localizado no </w:t>
      </w:r>
      <w:r w:rsidR="00E619DD">
        <w:rPr>
          <w:rFonts w:ascii="Arial" w:hAnsi="Arial" w:cs="Arial"/>
          <w:sz w:val="24"/>
          <w:szCs w:val="24"/>
        </w:rPr>
        <w:t>Teatro de A</w:t>
      </w:r>
      <w:r w:rsidRPr="00E619DD" w:rsidR="00E619DD">
        <w:rPr>
          <w:rFonts w:ascii="Arial" w:hAnsi="Arial" w:cs="Arial"/>
          <w:sz w:val="24"/>
          <w:szCs w:val="24"/>
        </w:rPr>
        <w:t xml:space="preserve">rena, na </w:t>
      </w:r>
      <w:r w:rsidR="00E619DD">
        <w:rPr>
          <w:rFonts w:ascii="Arial" w:hAnsi="Arial" w:cs="Arial"/>
          <w:sz w:val="24"/>
          <w:szCs w:val="24"/>
        </w:rPr>
        <w:t>Avenida L</w:t>
      </w:r>
      <w:r w:rsidRPr="00E619DD" w:rsidR="00E619DD">
        <w:rPr>
          <w:rFonts w:ascii="Arial" w:hAnsi="Arial" w:cs="Arial"/>
          <w:sz w:val="24"/>
          <w:szCs w:val="24"/>
        </w:rPr>
        <w:t xml:space="preserve">uiz </w:t>
      </w:r>
      <w:r w:rsidR="00E619DD">
        <w:rPr>
          <w:rFonts w:ascii="Arial" w:hAnsi="Arial" w:cs="Arial"/>
          <w:sz w:val="24"/>
          <w:szCs w:val="24"/>
        </w:rPr>
        <w:t>G</w:t>
      </w:r>
      <w:r w:rsidRPr="00E619DD" w:rsidR="00E619DD">
        <w:rPr>
          <w:rFonts w:ascii="Arial" w:hAnsi="Arial" w:cs="Arial"/>
          <w:sz w:val="24"/>
          <w:szCs w:val="24"/>
        </w:rPr>
        <w:t xml:space="preserve">onzaga de </w:t>
      </w:r>
      <w:r w:rsidR="00E619DD">
        <w:rPr>
          <w:rFonts w:ascii="Arial" w:hAnsi="Arial" w:cs="Arial"/>
          <w:sz w:val="24"/>
          <w:szCs w:val="24"/>
        </w:rPr>
        <w:t>Amoedo C</w:t>
      </w:r>
      <w:r w:rsidRPr="00E619DD" w:rsidR="00E619DD">
        <w:rPr>
          <w:rFonts w:ascii="Arial" w:hAnsi="Arial" w:cs="Arial"/>
          <w:sz w:val="24"/>
          <w:szCs w:val="24"/>
        </w:rPr>
        <w:t xml:space="preserve">ampos, s/n° </w:t>
      </w:r>
      <w:r w:rsidRPr="003A0463" w:rsidR="003A0463">
        <w:rPr>
          <w:rFonts w:ascii="Arial" w:hAnsi="Arial" w:cs="Arial"/>
          <w:sz w:val="24"/>
          <w:szCs w:val="24"/>
        </w:rPr>
        <w:t xml:space="preserve">passa a denominar-se </w:t>
      </w:r>
      <w:r w:rsidRPr="003A0463" w:rsidR="003A0463">
        <w:rPr>
          <w:rFonts w:ascii="Arial" w:hAnsi="Arial" w:cs="Arial"/>
          <w:i/>
          <w:sz w:val="24"/>
          <w:szCs w:val="28"/>
        </w:rPr>
        <w:t>“</w:t>
      </w:r>
      <w:r w:rsidR="00E619DD">
        <w:rPr>
          <w:rFonts w:ascii="Arial" w:hAnsi="Arial" w:cs="Arial"/>
          <w:b/>
          <w:i/>
          <w:sz w:val="24"/>
          <w:szCs w:val="28"/>
        </w:rPr>
        <w:t>CARLOS ALBERTO ALMEIDA CORRÊA</w:t>
      </w:r>
      <w:r w:rsidRPr="003A0463" w:rsidR="00863015">
        <w:rPr>
          <w:rFonts w:ascii="Arial" w:hAnsi="Arial" w:cs="Arial"/>
          <w:b/>
          <w:i/>
          <w:sz w:val="24"/>
          <w:szCs w:val="28"/>
        </w:rPr>
        <w:t>”.</w:t>
      </w:r>
    </w:p>
    <w:p w:rsidR="00BF3FAD" w:rsidRPr="00435EDB" w:rsidP="00304D08">
      <w:pPr>
        <w:pStyle w:val="PlainText"/>
        <w:spacing w:line="360" w:lineRule="auto"/>
        <w:ind w:firstLine="2127"/>
        <w:jc w:val="both"/>
        <w:rPr>
          <w:rFonts w:ascii="Arial" w:hAnsi="Arial" w:cs="Arial"/>
          <w:i/>
          <w:color w:val="44546A" w:themeColor="text2"/>
          <w:sz w:val="24"/>
          <w:szCs w:val="28"/>
        </w:rPr>
      </w:pPr>
    </w:p>
    <w:p w:rsidR="00235013" w:rsidRPr="003A0463" w:rsidP="00ED7711"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3A0463">
        <w:rPr>
          <w:rFonts w:ascii="Arial" w:hAnsi="Arial" w:cs="Arial"/>
          <w:sz w:val="24"/>
          <w:szCs w:val="24"/>
        </w:rPr>
        <w:t xml:space="preserve">Art. </w:t>
      </w:r>
      <w:r w:rsidR="00E619DD">
        <w:rPr>
          <w:rFonts w:ascii="Arial" w:hAnsi="Arial" w:cs="Arial"/>
          <w:sz w:val="24"/>
          <w:szCs w:val="24"/>
        </w:rPr>
        <w:t>2</w:t>
      </w:r>
      <w:r w:rsidRPr="003A0463">
        <w:rPr>
          <w:rFonts w:ascii="Arial" w:hAnsi="Arial" w:cs="Arial"/>
          <w:sz w:val="24"/>
          <w:szCs w:val="24"/>
        </w:rPr>
        <w:t xml:space="preserve">º </w:t>
      </w:r>
      <w:r w:rsidRPr="003A0463" w:rsidR="00573180">
        <w:rPr>
          <w:rFonts w:ascii="Arial" w:hAnsi="Arial" w:cs="Arial"/>
          <w:sz w:val="24"/>
          <w:szCs w:val="24"/>
        </w:rPr>
        <w:t>–</w:t>
      </w:r>
      <w:r w:rsidRPr="003A0463">
        <w:rPr>
          <w:rFonts w:ascii="Arial" w:hAnsi="Arial" w:cs="Arial"/>
          <w:sz w:val="24"/>
          <w:szCs w:val="24"/>
        </w:rPr>
        <w:t xml:space="preserve"> </w:t>
      </w:r>
      <w:r w:rsidRPr="003A0463" w:rsidR="003A0463">
        <w:rPr>
          <w:rFonts w:ascii="Arial" w:hAnsi="Arial" w:cs="Arial"/>
          <w:sz w:val="24"/>
          <w:szCs w:val="24"/>
        </w:rPr>
        <w:t>Esta Lei entra em vigor na data de sua p</w:t>
      </w:r>
      <w:r w:rsidR="00ED7711">
        <w:rPr>
          <w:rFonts w:ascii="Arial" w:hAnsi="Arial" w:cs="Arial"/>
          <w:sz w:val="24"/>
          <w:szCs w:val="24"/>
        </w:rPr>
        <w:t xml:space="preserve">ublicação, sendo </w:t>
      </w:r>
      <w:r w:rsidRPr="003A0463" w:rsidR="003A0463">
        <w:rPr>
          <w:rFonts w:ascii="Arial" w:hAnsi="Arial" w:cs="Arial"/>
          <w:sz w:val="24"/>
          <w:szCs w:val="24"/>
        </w:rPr>
        <w:t xml:space="preserve">revogadas as disposições em </w:t>
      </w:r>
      <w:r w:rsidRPr="003A0463" w:rsidR="00086323">
        <w:rPr>
          <w:rFonts w:ascii="Arial" w:hAnsi="Arial" w:cs="Arial"/>
          <w:sz w:val="24"/>
          <w:szCs w:val="24"/>
        </w:rPr>
        <w:t>contrário.</w:t>
      </w:r>
    </w:p>
    <w:p w:rsidR="007D1BB6" w:rsidRPr="003A0463" w:rsidP="00304D08"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Pr="00435EDB" w:rsidP="00691E8C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435EDB" w:rsidP="00691E8C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435EDB" w:rsidP="00691E8C">
      <w:pPr>
        <w:pStyle w:val="PlainText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40A35" w:rsidRPr="00435EDB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435EDB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435EDB">
        <w:rPr>
          <w:rFonts w:ascii="Arial" w:hAnsi="Arial" w:cs="Arial"/>
          <w:b/>
          <w:sz w:val="24"/>
          <w:szCs w:val="24"/>
        </w:rPr>
        <w:t>Róttoli</w:t>
      </w:r>
      <w:r w:rsidRPr="00435EDB">
        <w:rPr>
          <w:rFonts w:ascii="Arial" w:hAnsi="Arial" w:cs="Arial"/>
          <w:b/>
          <w:sz w:val="24"/>
          <w:szCs w:val="24"/>
        </w:rPr>
        <w:t>”, em</w:t>
      </w:r>
      <w:r w:rsidRPr="00435EDB" w:rsidR="00F025B8">
        <w:rPr>
          <w:rFonts w:ascii="Arial" w:hAnsi="Arial" w:cs="Arial"/>
          <w:b/>
          <w:sz w:val="24"/>
          <w:szCs w:val="24"/>
        </w:rPr>
        <w:t xml:space="preserve"> </w:t>
      </w:r>
      <w:r w:rsidR="00E619DD">
        <w:rPr>
          <w:rFonts w:ascii="Arial" w:hAnsi="Arial" w:cs="Arial"/>
          <w:b/>
          <w:sz w:val="24"/>
          <w:szCs w:val="24"/>
        </w:rPr>
        <w:t>21 de outubro de 2021</w:t>
      </w:r>
    </w:p>
    <w:p w:rsidR="00F025B8" w:rsidRPr="00435EDB" w:rsidP="00691E8C">
      <w:pPr>
        <w:spacing w:line="360" w:lineRule="auto"/>
        <w:ind w:firstLine="567"/>
        <w:rPr>
          <w:rFonts w:ascii="Californian FB" w:hAnsi="Californian FB"/>
          <w:sz w:val="24"/>
          <w:szCs w:val="24"/>
        </w:rPr>
      </w:pPr>
    </w:p>
    <w:p w:rsidR="00C52273" w:rsidRPr="00435EDB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283EF3" w:rsidRPr="00435EDB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E619DD" w:rsidRPr="00222442" w:rsidP="00E619DD">
      <w:pPr>
        <w:tabs>
          <w:tab w:val="left" w:pos="142"/>
        </w:tabs>
        <w:ind w:right="813"/>
        <w:jc w:val="center"/>
        <w:rPr>
          <w:b/>
          <w:sz w:val="26"/>
          <w:szCs w:val="26"/>
        </w:rPr>
      </w:pPr>
      <w:r w:rsidRPr="00222442">
        <w:rPr>
          <w:b/>
          <w:sz w:val="26"/>
          <w:szCs w:val="26"/>
        </w:rPr>
        <w:t xml:space="preserve">Vereadora e Policial Civil Sonia Regina Rodrigues </w:t>
      </w:r>
    </w:p>
    <w:p w:rsidR="00E619DD" w:rsidRPr="00222442" w:rsidP="00E619DD">
      <w:pPr>
        <w:tabs>
          <w:tab w:val="left" w:pos="142"/>
        </w:tabs>
        <w:ind w:right="813"/>
        <w:jc w:val="center"/>
        <w:rPr>
          <w:b/>
          <w:sz w:val="26"/>
          <w:szCs w:val="26"/>
        </w:rPr>
      </w:pPr>
      <w:r w:rsidRPr="00222442">
        <w:rPr>
          <w:b/>
          <w:sz w:val="26"/>
          <w:szCs w:val="26"/>
        </w:rPr>
        <w:t xml:space="preserve">Sonia </w:t>
      </w:r>
      <w:r w:rsidRPr="00222442">
        <w:rPr>
          <w:b/>
          <w:sz w:val="26"/>
          <w:szCs w:val="26"/>
        </w:rPr>
        <w:t>M</w:t>
      </w:r>
      <w:r>
        <w:rPr>
          <w:b/>
          <w:sz w:val="26"/>
          <w:szCs w:val="26"/>
        </w:rPr>
        <w:t>ó</w:t>
      </w:r>
      <w:r w:rsidRPr="00222442">
        <w:rPr>
          <w:b/>
          <w:sz w:val="26"/>
          <w:szCs w:val="26"/>
        </w:rPr>
        <w:t>dena</w:t>
      </w:r>
    </w:p>
    <w:p w:rsidR="00E619DD" w:rsidRPr="00222442" w:rsidP="00E619DD">
      <w:pPr>
        <w:tabs>
          <w:tab w:val="left" w:pos="142"/>
        </w:tabs>
        <w:ind w:right="813"/>
        <w:jc w:val="center"/>
        <w:rPr>
          <w:b/>
          <w:sz w:val="26"/>
          <w:szCs w:val="26"/>
        </w:rPr>
      </w:pPr>
      <w:r w:rsidRPr="00222442">
        <w:rPr>
          <w:b/>
          <w:sz w:val="26"/>
          <w:szCs w:val="26"/>
        </w:rPr>
        <w:t>Presidente da Câmara Municipal de Mogi Mirim</w:t>
      </w:r>
    </w:p>
    <w:p w:rsidR="00E619DD" w:rsidRPr="00222442" w:rsidP="00E619DD">
      <w:pPr>
        <w:tabs>
          <w:tab w:val="left" w:pos="142"/>
        </w:tabs>
        <w:spacing w:line="276" w:lineRule="auto"/>
        <w:ind w:right="813"/>
        <w:jc w:val="center"/>
        <w:rPr>
          <w:sz w:val="26"/>
          <w:szCs w:val="26"/>
        </w:rPr>
      </w:pPr>
    </w:p>
    <w:p w:rsidR="0089542C" w:rsidRPr="00317C98" w:rsidP="0089542C">
      <w:pPr>
        <w:pStyle w:val="BodyTextIndent2"/>
        <w:spacing w:line="360" w:lineRule="auto"/>
        <w:ind w:left="567" w:right="663" w:firstLine="2835"/>
        <w:rPr>
          <w:rFonts w:ascii="Californian FB" w:hAnsi="Californian FB"/>
          <w:b/>
          <w:color w:val="44546A" w:themeColor="text2"/>
          <w:sz w:val="24"/>
          <w:szCs w:val="24"/>
        </w:rPr>
      </w:pPr>
    </w:p>
    <w:p w:rsidR="0089542C" w:rsidRPr="00317C98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P="00CB631A">
      <w:pPr>
        <w:rPr>
          <w:rFonts w:ascii="Arial" w:hAnsi="Arial" w:cs="Arial"/>
          <w:b/>
          <w:sz w:val="28"/>
          <w:szCs w:val="28"/>
        </w:rPr>
      </w:pPr>
      <w:r w:rsidRPr="00740FF0">
        <w:rPr>
          <w:rFonts w:ascii="Arial" w:hAnsi="Arial" w:cs="Arial"/>
          <w:b/>
          <w:sz w:val="28"/>
          <w:szCs w:val="28"/>
        </w:rPr>
        <w:t>JUSTIFICATIVA</w:t>
      </w:r>
    </w:p>
    <w:p w:rsidR="0080013F" w:rsidRPr="00E619DD" w:rsidP="00E619DD">
      <w:pPr>
        <w:spacing w:line="360" w:lineRule="auto"/>
        <w:rPr>
          <w:rFonts w:ascii="Arial" w:hAnsi="Arial" w:cs="Arial"/>
          <w:sz w:val="28"/>
          <w:szCs w:val="28"/>
        </w:rPr>
      </w:pPr>
    </w:p>
    <w:p w:rsidR="00E619DD" w:rsidP="00E619DD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Carlos Alberto Almeida C</w:t>
      </w:r>
      <w:r w:rsidRPr="00E619DD">
        <w:rPr>
          <w:rFonts w:ascii="Arial" w:hAnsi="Arial" w:cs="Arial"/>
          <w:sz w:val="28"/>
          <w:szCs w:val="28"/>
        </w:rPr>
        <w:t>orrêa</w:t>
      </w:r>
      <w:r>
        <w:rPr>
          <w:rFonts w:ascii="Arial" w:hAnsi="Arial" w:cs="Arial"/>
          <w:sz w:val="28"/>
          <w:szCs w:val="28"/>
        </w:rPr>
        <w:t>,</w:t>
      </w:r>
      <w:r w:rsidRPr="00E619DD">
        <w:rPr>
          <w:rFonts w:ascii="Arial" w:hAnsi="Arial" w:cs="Arial"/>
          <w:sz w:val="28"/>
          <w:szCs w:val="28"/>
        </w:rPr>
        <w:t xml:space="preserve"> carinhosamente conhecido como “Carlão”, </w:t>
      </w:r>
      <w:r>
        <w:rPr>
          <w:rFonts w:ascii="Arial" w:hAnsi="Arial" w:cs="Arial"/>
          <w:sz w:val="28"/>
          <w:szCs w:val="28"/>
        </w:rPr>
        <w:t>infelizmente nos deixou em</w:t>
      </w:r>
      <w:r w:rsidRPr="00E619DD">
        <w:rPr>
          <w:rFonts w:ascii="Arial" w:hAnsi="Arial" w:cs="Arial"/>
          <w:sz w:val="28"/>
          <w:szCs w:val="28"/>
        </w:rPr>
        <w:t xml:space="preserve"> 22 de janeiro de 2021.</w:t>
      </w:r>
    </w:p>
    <w:p w:rsidR="00E619DD" w:rsidP="00E619DD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619DD">
        <w:rPr>
          <w:rFonts w:ascii="Arial" w:hAnsi="Arial" w:cs="Arial"/>
          <w:sz w:val="28"/>
          <w:szCs w:val="28"/>
        </w:rPr>
        <w:t>Carlão</w:t>
      </w:r>
      <w:r>
        <w:rPr>
          <w:rFonts w:ascii="Arial" w:hAnsi="Arial" w:cs="Arial"/>
          <w:sz w:val="28"/>
          <w:szCs w:val="28"/>
        </w:rPr>
        <w:t xml:space="preserve"> era conhecido por ser um cidadão ativo e envolvido em causas que eram significativas para nossa cidade. Ele se importava com Mogi Mirim e com os necessitados. Lutava por um mundo mais humano, mais alegre e mais solidário. Na política também era bastante participativo e ajudava a motivar outras pessoas a também serem atuantes, pois amava a cidade em que morava e queria sempre buscar o melhor e, para isso, procurava estar sempre por dentro de todos os acontecimentos. </w:t>
      </w:r>
      <w:r w:rsidRPr="00E619DD">
        <w:rPr>
          <w:rFonts w:ascii="Arial" w:hAnsi="Arial" w:cs="Arial"/>
          <w:sz w:val="28"/>
          <w:szCs w:val="28"/>
        </w:rPr>
        <w:t xml:space="preserve"> </w:t>
      </w:r>
    </w:p>
    <w:p w:rsidR="00312129" w:rsidP="00E619DD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619DD">
        <w:rPr>
          <w:rFonts w:ascii="Arial" w:hAnsi="Arial" w:cs="Arial"/>
          <w:sz w:val="28"/>
          <w:szCs w:val="28"/>
        </w:rPr>
        <w:t>Também era influente no meio esportivo, pois gostava muito desta área, lutando inclusive para o melhor do nosso Mogi Mirim Esporte Clube</w:t>
      </w:r>
      <w:r w:rsidR="00F63486">
        <w:rPr>
          <w:rFonts w:ascii="Arial" w:hAnsi="Arial" w:cs="Arial"/>
          <w:sz w:val="28"/>
          <w:szCs w:val="28"/>
        </w:rPr>
        <w:t>, de acordo com sua ideologia</w:t>
      </w:r>
      <w:r w:rsidRPr="00E619DD">
        <w:rPr>
          <w:rFonts w:ascii="Arial" w:hAnsi="Arial" w:cs="Arial"/>
          <w:sz w:val="28"/>
          <w:szCs w:val="28"/>
        </w:rPr>
        <w:t>. E além de tudo era uma pessoa amiga</w:t>
      </w:r>
      <w:r>
        <w:rPr>
          <w:rFonts w:ascii="Arial" w:hAnsi="Arial" w:cs="Arial"/>
          <w:sz w:val="28"/>
          <w:szCs w:val="28"/>
        </w:rPr>
        <w:t>, querida</w:t>
      </w:r>
      <w:r w:rsidR="00F63486">
        <w:rPr>
          <w:rFonts w:ascii="Arial" w:hAnsi="Arial" w:cs="Arial"/>
          <w:sz w:val="28"/>
          <w:szCs w:val="28"/>
        </w:rPr>
        <w:t xml:space="preserve"> por muitos</w:t>
      </w:r>
      <w:r>
        <w:rPr>
          <w:rFonts w:ascii="Arial" w:hAnsi="Arial" w:cs="Arial"/>
          <w:sz w:val="28"/>
          <w:szCs w:val="28"/>
        </w:rPr>
        <w:t>,</w:t>
      </w:r>
      <w:r w:rsidRPr="00E619DD">
        <w:rPr>
          <w:rFonts w:ascii="Arial" w:hAnsi="Arial" w:cs="Arial"/>
          <w:sz w:val="28"/>
          <w:szCs w:val="28"/>
        </w:rPr>
        <w:t xml:space="preserve"> admirável e de respeito.</w:t>
      </w:r>
    </w:p>
    <w:p w:rsidR="00312129" w:rsidP="00E619DD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principal razão de escolher o nome de Carlos Alberto Almeida C</w:t>
      </w:r>
      <w:r w:rsidRPr="00E619DD">
        <w:rPr>
          <w:rFonts w:ascii="Arial" w:hAnsi="Arial" w:cs="Arial"/>
          <w:sz w:val="28"/>
          <w:szCs w:val="28"/>
        </w:rPr>
        <w:t xml:space="preserve">orrêa </w:t>
      </w:r>
      <w:r>
        <w:rPr>
          <w:rFonts w:ascii="Arial" w:hAnsi="Arial" w:cs="Arial"/>
          <w:sz w:val="28"/>
          <w:szCs w:val="28"/>
        </w:rPr>
        <w:t xml:space="preserve">para o </w:t>
      </w:r>
      <w:r>
        <w:rPr>
          <w:rFonts w:ascii="Arial" w:hAnsi="Arial" w:cs="Arial"/>
          <w:sz w:val="28"/>
          <w:szCs w:val="28"/>
        </w:rPr>
        <w:t>ParCão</w:t>
      </w:r>
      <w:r>
        <w:rPr>
          <w:rFonts w:ascii="Arial" w:hAnsi="Arial" w:cs="Arial"/>
          <w:sz w:val="28"/>
          <w:szCs w:val="28"/>
        </w:rPr>
        <w:t xml:space="preserve"> foi pela revolução que ele conquistou na causa animal com um grupo de rede social que atinge milhares de seguidores e que para nós, protetores de animais, é uma ferramenta fundamental de trabalho de busca, ajuda, adoção e doação.</w:t>
      </w:r>
    </w:p>
    <w:p w:rsidR="00312129" w:rsidP="0031212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Carlão </w:t>
      </w:r>
      <w:r w:rsidRPr="00E619DD" w:rsidR="00E619DD">
        <w:rPr>
          <w:rFonts w:ascii="Arial" w:hAnsi="Arial" w:cs="Arial"/>
          <w:sz w:val="28"/>
          <w:szCs w:val="28"/>
        </w:rPr>
        <w:t xml:space="preserve">foi responsável e criador do grupo CÃES &amp; GATOS - ACHADOS E PERDIDOS - M.MIRIM, com mais de 20 mil membros, em sua página nas redes sociais ajudando diariamente inúmeros animais. </w:t>
      </w:r>
    </w:p>
    <w:p w:rsidR="009D2DA6" w:rsidRPr="00E619DD" w:rsidP="00312129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Portanto, a homenagem é justa e muito relacionada ao trabalho que Carlão realizou em nossa cidade. Um legado que continuará ajudando e muito e contribuindo com a população em geral, não só de Mogi Mirim, como de outros municípios que também acabam fazendo uso desta </w:t>
      </w:r>
      <w:r>
        <w:rPr>
          <w:rFonts w:ascii="Arial" w:hAnsi="Arial" w:cs="Arial"/>
          <w:sz w:val="28"/>
          <w:szCs w:val="28"/>
        </w:rPr>
        <w:t>iniciativa tão valiosa. U</w:t>
      </w:r>
      <w:r w:rsidRPr="00E619DD" w:rsidR="00E619DD">
        <w:rPr>
          <w:rFonts w:ascii="Arial" w:hAnsi="Arial" w:cs="Arial"/>
          <w:sz w:val="28"/>
          <w:szCs w:val="28"/>
        </w:rPr>
        <w:t xml:space="preserve">m ser humano que, sem dúvida, </w:t>
      </w:r>
      <w:r>
        <w:rPr>
          <w:rFonts w:ascii="Arial" w:hAnsi="Arial" w:cs="Arial"/>
          <w:sz w:val="28"/>
          <w:szCs w:val="28"/>
        </w:rPr>
        <w:t xml:space="preserve">vamos sempre lembrar com </w:t>
      </w:r>
      <w:r w:rsidRPr="00E619DD" w:rsidR="00E619DD">
        <w:rPr>
          <w:rFonts w:ascii="Arial" w:hAnsi="Arial" w:cs="Arial"/>
          <w:sz w:val="28"/>
          <w:szCs w:val="28"/>
        </w:rPr>
        <w:t>alegria e</w:t>
      </w:r>
      <w:r>
        <w:rPr>
          <w:rFonts w:ascii="Arial" w:hAnsi="Arial" w:cs="Arial"/>
          <w:sz w:val="28"/>
          <w:szCs w:val="28"/>
        </w:rPr>
        <w:t xml:space="preserve"> com a certeza de que lutou</w:t>
      </w:r>
      <w:r w:rsidRPr="00E619DD" w:rsidR="00E619DD">
        <w:rPr>
          <w:rFonts w:ascii="Arial" w:hAnsi="Arial" w:cs="Arial"/>
          <w:sz w:val="28"/>
          <w:szCs w:val="28"/>
        </w:rPr>
        <w:t xml:space="preserve"> em prol dos necessitados</w:t>
      </w:r>
      <w:r>
        <w:rPr>
          <w:rFonts w:ascii="Arial" w:hAnsi="Arial" w:cs="Arial"/>
          <w:sz w:val="28"/>
          <w:szCs w:val="28"/>
        </w:rPr>
        <w:t>, fazendo sua parte</w:t>
      </w:r>
      <w:r w:rsidRPr="00E619DD" w:rsidR="00E619DD">
        <w:rPr>
          <w:rFonts w:ascii="Arial" w:hAnsi="Arial" w:cs="Arial"/>
          <w:sz w:val="28"/>
          <w:szCs w:val="28"/>
        </w:rPr>
        <w:t xml:space="preserve">. </w:t>
      </w:r>
    </w:p>
    <w:sectPr w:rsidSect="00A809D0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</w:t>
    </w:r>
    <w:r w:rsidR="00E619DD">
      <w:rPr>
        <w:sz w:val="18"/>
      </w:rPr>
      <w:t>3814.1200 - Fax: (019) 3814.1216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656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56A3">
    <w:pPr>
      <w:pStyle w:val="Header"/>
      <w:framePr w:wrap="around" w:vAnchor="text" w:hAnchor="margin" w:xAlign="right" w:y="1"/>
      <w:rPr>
        <w:rStyle w:val="PageNumber"/>
      </w:rPr>
    </w:pP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74462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36E77"/>
    <w:rsid w:val="00071954"/>
    <w:rsid w:val="00086323"/>
    <w:rsid w:val="000931B6"/>
    <w:rsid w:val="000936CD"/>
    <w:rsid w:val="000A735C"/>
    <w:rsid w:val="000C201B"/>
    <w:rsid w:val="000C3018"/>
    <w:rsid w:val="000D6A63"/>
    <w:rsid w:val="000F4ABE"/>
    <w:rsid w:val="00120185"/>
    <w:rsid w:val="001206D5"/>
    <w:rsid w:val="00137027"/>
    <w:rsid w:val="00137B12"/>
    <w:rsid w:val="00147898"/>
    <w:rsid w:val="001801DA"/>
    <w:rsid w:val="001C4BB6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12EDF"/>
    <w:rsid w:val="00222442"/>
    <w:rsid w:val="00235013"/>
    <w:rsid w:val="002419BB"/>
    <w:rsid w:val="00283EF3"/>
    <w:rsid w:val="00285465"/>
    <w:rsid w:val="002C2C92"/>
    <w:rsid w:val="002F47BA"/>
    <w:rsid w:val="00304D08"/>
    <w:rsid w:val="00312129"/>
    <w:rsid w:val="00315754"/>
    <w:rsid w:val="00317C98"/>
    <w:rsid w:val="00324127"/>
    <w:rsid w:val="00326153"/>
    <w:rsid w:val="00330A3C"/>
    <w:rsid w:val="00351B6D"/>
    <w:rsid w:val="00363D5E"/>
    <w:rsid w:val="003673BF"/>
    <w:rsid w:val="00390115"/>
    <w:rsid w:val="003A0463"/>
    <w:rsid w:val="00435EDB"/>
    <w:rsid w:val="00437ADB"/>
    <w:rsid w:val="0044354E"/>
    <w:rsid w:val="00447D79"/>
    <w:rsid w:val="00466658"/>
    <w:rsid w:val="00480B6F"/>
    <w:rsid w:val="00482169"/>
    <w:rsid w:val="0049052D"/>
    <w:rsid w:val="004A5846"/>
    <w:rsid w:val="004F00CB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51916"/>
    <w:rsid w:val="00654359"/>
    <w:rsid w:val="006572CC"/>
    <w:rsid w:val="0066016B"/>
    <w:rsid w:val="006823FE"/>
    <w:rsid w:val="00682FD7"/>
    <w:rsid w:val="00691E8C"/>
    <w:rsid w:val="006A5ECE"/>
    <w:rsid w:val="006A7DE8"/>
    <w:rsid w:val="006B6418"/>
    <w:rsid w:val="006C31E3"/>
    <w:rsid w:val="006D3188"/>
    <w:rsid w:val="006D5A60"/>
    <w:rsid w:val="006E0E6A"/>
    <w:rsid w:val="006F1D50"/>
    <w:rsid w:val="006F1F50"/>
    <w:rsid w:val="007243D2"/>
    <w:rsid w:val="007304D5"/>
    <w:rsid w:val="007407F1"/>
    <w:rsid w:val="00740FF0"/>
    <w:rsid w:val="0074494E"/>
    <w:rsid w:val="00753D54"/>
    <w:rsid w:val="007604BA"/>
    <w:rsid w:val="00771316"/>
    <w:rsid w:val="00786AB0"/>
    <w:rsid w:val="007952DE"/>
    <w:rsid w:val="007963EA"/>
    <w:rsid w:val="007C567A"/>
    <w:rsid w:val="007D1BB6"/>
    <w:rsid w:val="007E4843"/>
    <w:rsid w:val="007E66C1"/>
    <w:rsid w:val="007F2A97"/>
    <w:rsid w:val="0080013F"/>
    <w:rsid w:val="008060C7"/>
    <w:rsid w:val="008075BC"/>
    <w:rsid w:val="00863015"/>
    <w:rsid w:val="00887C2F"/>
    <w:rsid w:val="00895000"/>
    <w:rsid w:val="0089542C"/>
    <w:rsid w:val="008A4355"/>
    <w:rsid w:val="008A51FD"/>
    <w:rsid w:val="008A64CB"/>
    <w:rsid w:val="008B0F0E"/>
    <w:rsid w:val="008C5E29"/>
    <w:rsid w:val="008D26A8"/>
    <w:rsid w:val="008D75E3"/>
    <w:rsid w:val="008E2B1A"/>
    <w:rsid w:val="00930787"/>
    <w:rsid w:val="00995A21"/>
    <w:rsid w:val="009A309B"/>
    <w:rsid w:val="009A681C"/>
    <w:rsid w:val="009B54E1"/>
    <w:rsid w:val="009D2DA6"/>
    <w:rsid w:val="009E7775"/>
    <w:rsid w:val="009F0C74"/>
    <w:rsid w:val="00A03916"/>
    <w:rsid w:val="00A1316E"/>
    <w:rsid w:val="00A20C93"/>
    <w:rsid w:val="00A43C95"/>
    <w:rsid w:val="00A809D0"/>
    <w:rsid w:val="00B15859"/>
    <w:rsid w:val="00B16264"/>
    <w:rsid w:val="00B31D73"/>
    <w:rsid w:val="00B353D9"/>
    <w:rsid w:val="00B54110"/>
    <w:rsid w:val="00B656A3"/>
    <w:rsid w:val="00BC60CA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B631A"/>
    <w:rsid w:val="00CC2C50"/>
    <w:rsid w:val="00D2144D"/>
    <w:rsid w:val="00D40A35"/>
    <w:rsid w:val="00D446C9"/>
    <w:rsid w:val="00D470BF"/>
    <w:rsid w:val="00D9210B"/>
    <w:rsid w:val="00D97094"/>
    <w:rsid w:val="00DA34B2"/>
    <w:rsid w:val="00DB6A44"/>
    <w:rsid w:val="00DB7B87"/>
    <w:rsid w:val="00DE16F2"/>
    <w:rsid w:val="00DE26F0"/>
    <w:rsid w:val="00DE3B12"/>
    <w:rsid w:val="00DE5249"/>
    <w:rsid w:val="00DF3BCE"/>
    <w:rsid w:val="00DF615C"/>
    <w:rsid w:val="00E21325"/>
    <w:rsid w:val="00E2501A"/>
    <w:rsid w:val="00E30B0E"/>
    <w:rsid w:val="00E36317"/>
    <w:rsid w:val="00E459DD"/>
    <w:rsid w:val="00E619DD"/>
    <w:rsid w:val="00E9455A"/>
    <w:rsid w:val="00ED7711"/>
    <w:rsid w:val="00F025B8"/>
    <w:rsid w:val="00F103BF"/>
    <w:rsid w:val="00F45E1C"/>
    <w:rsid w:val="00F61D15"/>
    <w:rsid w:val="00F63486"/>
    <w:rsid w:val="00F727F6"/>
    <w:rsid w:val="00F7410F"/>
    <w:rsid w:val="00FC6969"/>
    <w:rsid w:val="00FD07E8"/>
    <w:rsid w:val="00FD2BED"/>
    <w:rsid w:val="00FD3E56"/>
    <w:rsid w:val="00FE564C"/>
    <w:rsid w:val="00FF5C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403655C-376C-4003-82C0-9B9E239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A64CB"/>
    <w:rPr>
      <w:rFonts w:ascii="Courier New" w:hAnsi="Courier New"/>
    </w:rPr>
  </w:style>
  <w:style w:type="character" w:styleId="PageNumber">
    <w:name w:val="page number"/>
    <w:basedOn w:val="DefaultParagraphFont"/>
    <w:rsid w:val="008A64CB"/>
  </w:style>
  <w:style w:type="paragraph" w:styleId="Header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Heading1"/>
    <w:rsid w:val="00A809D0"/>
    <w:rPr>
      <w:b/>
      <w:bCs/>
      <w:sz w:val="24"/>
      <w:u w:val="single"/>
    </w:rPr>
  </w:style>
  <w:style w:type="paragraph" w:styleId="BodyTextIndent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BodyTextIndent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BalloonText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8D11C-EE15-4D84-B82A-882C1743E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Sonia</cp:lastModifiedBy>
  <cp:revision>5</cp:revision>
  <cp:lastPrinted>2021-10-21T17:50:00Z</cp:lastPrinted>
  <dcterms:created xsi:type="dcterms:W3CDTF">2021-10-21T13:37:00Z</dcterms:created>
  <dcterms:modified xsi:type="dcterms:W3CDTF">2021-10-21T17:52:00Z</dcterms:modified>
</cp:coreProperties>
</file>