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CB73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9C48CB">
        <w:rPr>
          <w:rFonts w:ascii="Times New Roman" w:eastAsia="MS Mincho" w:hAnsi="Times New Roman" w:cs="Times New Roman"/>
          <w:b/>
          <w:sz w:val="22"/>
          <w:szCs w:val="22"/>
        </w:rPr>
        <w:t>MENSAGEM Nº 057/21</w:t>
      </w:r>
    </w:p>
    <w:p w14:paraId="6517C7A7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C48CB">
        <w:rPr>
          <w:rFonts w:ascii="Times New Roman" w:eastAsia="MS Mincho" w:hAnsi="Times New Roman" w:cs="Times New Roman"/>
          <w:sz w:val="22"/>
          <w:szCs w:val="22"/>
        </w:rPr>
        <w:t>[Proc. Adm. nº 8091/21]</w:t>
      </w:r>
    </w:p>
    <w:p w14:paraId="5C533971" w14:textId="32EF4F1D" w:rsidR="009C48CB" w:rsidRDefault="009C48CB" w:rsidP="009C48C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1BAE347" w14:textId="77777777" w:rsidR="009C48CB" w:rsidRPr="009C48CB" w:rsidRDefault="009C48CB" w:rsidP="009C48C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FCF93D7" w14:textId="77777777" w:rsidR="009C48CB" w:rsidRPr="009C48CB" w:rsidRDefault="009C48CB" w:rsidP="009C48C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Mogi Mirim, 14 de outubro de 2 021.</w:t>
      </w:r>
    </w:p>
    <w:p w14:paraId="59679F9B" w14:textId="77777777" w:rsidR="009C48CB" w:rsidRPr="009C48CB" w:rsidRDefault="009C48CB" w:rsidP="009C48C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762EAED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14:paraId="28DB7C56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9C48CB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14:paraId="073DBB00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14:paraId="663B949D" w14:textId="77777777" w:rsidR="009C48CB" w:rsidRPr="009C48CB" w:rsidRDefault="009C48CB" w:rsidP="009C48C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6C12BEC" w14:textId="77777777" w:rsidR="009C48CB" w:rsidRPr="009C48CB" w:rsidRDefault="009C48CB" w:rsidP="009C48C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BBEAAE5" w14:textId="19ADE92C" w:rsid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Senhora Presidente;</w:t>
      </w:r>
    </w:p>
    <w:p w14:paraId="3FD6F050" w14:textId="77777777" w:rsidR="009C48CB" w:rsidRPr="009C48CB" w:rsidRDefault="009C48CB" w:rsidP="009C48CB">
      <w:pPr>
        <w:pStyle w:val="TextosemFormatao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CAEC279" w14:textId="77777777" w:rsidR="009C48CB" w:rsidRPr="009C48CB" w:rsidRDefault="009C48CB" w:rsidP="009C48CB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7676709" w14:textId="77777777" w:rsidR="009C48CB" w:rsidRPr="009C48CB" w:rsidRDefault="009C48CB" w:rsidP="009C48CB">
      <w:pPr>
        <w:ind w:firstLine="3686"/>
        <w:jc w:val="both"/>
        <w:rPr>
          <w:rStyle w:val="textexposedshow"/>
          <w:b/>
        </w:rPr>
      </w:pPr>
      <w:r w:rsidRPr="009C48CB">
        <w:rPr>
          <w:rFonts w:ascii="Times New Roman" w:hAnsi="Times New Roman" w:cs="Times New Roman"/>
          <w:shd w:val="clear" w:color="auto" w:fill="FFFFFF"/>
        </w:rPr>
        <w:t xml:space="preserve">Com os meus cordiais cumprimentos, dirijo-me a Vossa Excelência e demais Vereadores para submeter ao crivo do Legislativo o incluso Projeto de Lei, que tem como fito instituir no âmbito do Município de Mogi Mirim o </w:t>
      </w:r>
      <w:r w:rsidRPr="009C48CB">
        <w:rPr>
          <w:rFonts w:ascii="Times New Roman" w:hAnsi="Times New Roman" w:cs="Times New Roman"/>
          <w:b/>
          <w:shd w:val="clear" w:color="auto" w:fill="FFFFFF"/>
        </w:rPr>
        <w:t xml:space="preserve">Programa Municipal </w:t>
      </w:r>
      <w:r w:rsidRPr="009C48CB">
        <w:rPr>
          <w:rStyle w:val="textexposedshow"/>
          <w:rFonts w:ascii="Times New Roman" w:hAnsi="Times New Roman" w:cs="Times New Roman"/>
          <w:b/>
        </w:rPr>
        <w:t>de Incentivo à Construção Civil para fins Habitacionais (PMICCH).</w:t>
      </w:r>
    </w:p>
    <w:p w14:paraId="64E89E42" w14:textId="77777777" w:rsidR="009C48CB" w:rsidRPr="009C48CB" w:rsidRDefault="009C48CB" w:rsidP="009C48CB">
      <w:pPr>
        <w:ind w:firstLine="3686"/>
        <w:jc w:val="both"/>
        <w:rPr>
          <w:rStyle w:val="textexposedshow"/>
          <w:rFonts w:ascii="Times New Roman" w:hAnsi="Times New Roman" w:cs="Times New Roman"/>
          <w:b/>
        </w:rPr>
      </w:pPr>
    </w:p>
    <w:p w14:paraId="4B0C2996" w14:textId="77777777" w:rsidR="009C48CB" w:rsidRPr="009C48CB" w:rsidRDefault="009C48CB" w:rsidP="009C48CB">
      <w:pPr>
        <w:ind w:firstLine="3686"/>
        <w:jc w:val="both"/>
        <w:rPr>
          <w:rStyle w:val="textexposedshow"/>
          <w:rFonts w:ascii="Times New Roman" w:hAnsi="Times New Roman" w:cs="Times New Roman"/>
        </w:rPr>
      </w:pPr>
      <w:r w:rsidRPr="009C48CB">
        <w:rPr>
          <w:rStyle w:val="textexposedshow"/>
          <w:rFonts w:ascii="Times New Roman" w:hAnsi="Times New Roman" w:cs="Times New Roman"/>
        </w:rPr>
        <w:t>O Programa em questão é voltado especificamente para projetos de moradias unifamiliares, construídas em lotes regulares e vazios, com localização limitada na área urbana da cidade, de modo a incentivar o desenvolvimento do mercado de construção civil local e a consequente geração de empregos.</w:t>
      </w:r>
    </w:p>
    <w:p w14:paraId="2CA430A4" w14:textId="77777777" w:rsidR="009C48CB" w:rsidRPr="009C48CB" w:rsidRDefault="009C48CB" w:rsidP="009C48CB">
      <w:pPr>
        <w:ind w:firstLine="3686"/>
        <w:jc w:val="both"/>
        <w:rPr>
          <w:rStyle w:val="textexposedshow"/>
          <w:rFonts w:ascii="Times New Roman" w:hAnsi="Times New Roman" w:cs="Times New Roman"/>
        </w:rPr>
      </w:pPr>
    </w:p>
    <w:p w14:paraId="31EAD28E" w14:textId="77777777" w:rsidR="009C48CB" w:rsidRPr="009C48CB" w:rsidRDefault="009C48CB" w:rsidP="009C48CB">
      <w:pPr>
        <w:ind w:firstLine="3686"/>
        <w:jc w:val="both"/>
        <w:rPr>
          <w:shd w:val="clear" w:color="auto" w:fill="FFFFFF"/>
        </w:rPr>
      </w:pPr>
      <w:r w:rsidRPr="009C48CB">
        <w:rPr>
          <w:rFonts w:ascii="Times New Roman" w:hAnsi="Times New Roman" w:cs="Times New Roman"/>
          <w:shd w:val="clear" w:color="auto" w:fill="FFFFFF"/>
        </w:rPr>
        <w:t>A presente matéria vem ao encontro do crescimento e desenvolvimento do Município de Mogi Mirim, onde todos os construtores, empresas, construtoras que venham a construir essas habitações vão estar criando postos de trabalho, adquirindo mercadorias no Município e gerando ICMS, por meio da construção civil.</w:t>
      </w:r>
    </w:p>
    <w:p w14:paraId="189C564C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</w:p>
    <w:p w14:paraId="40A76ABD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  <w:r w:rsidRPr="009C48CB">
        <w:rPr>
          <w:rFonts w:ascii="Times New Roman" w:hAnsi="Times New Roman" w:cs="Times New Roman"/>
          <w:shd w:val="clear" w:color="auto" w:fill="FFFFFF"/>
        </w:rPr>
        <w:t>A iniciativa envolve obras residenciais, edificações horizontais e verticais com projetos arquitetônicos aprovados, além dos novos projetos a serem protocolados na Prefeitura, dentre outros elementos técnicos. </w:t>
      </w:r>
    </w:p>
    <w:p w14:paraId="71B6B949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</w:p>
    <w:p w14:paraId="09EF238D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  <w:r w:rsidRPr="009C48CB">
        <w:rPr>
          <w:rFonts w:ascii="Times New Roman" w:hAnsi="Times New Roman" w:cs="Times New Roman"/>
          <w:shd w:val="clear" w:color="auto" w:fill="FFFFFF"/>
        </w:rPr>
        <w:t>O processo de aprovação da construção deverá atender a todos os requisitos contidos na Lei, que serão gerenciados pela Secretaria de Planejamento Urbano desta Municipalidade.</w:t>
      </w:r>
    </w:p>
    <w:p w14:paraId="36339FC8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</w:p>
    <w:p w14:paraId="75858109" w14:textId="77777777" w:rsidR="009C48CB" w:rsidRPr="009C48CB" w:rsidRDefault="009C48CB" w:rsidP="009C48CB">
      <w:pPr>
        <w:ind w:firstLine="3686"/>
        <w:jc w:val="both"/>
        <w:rPr>
          <w:rFonts w:ascii="Times New Roman" w:hAnsi="Times New Roman" w:cs="Times New Roman"/>
          <w:shd w:val="clear" w:color="auto" w:fill="FFFFFF"/>
        </w:rPr>
      </w:pPr>
      <w:r w:rsidRPr="009C48CB">
        <w:rPr>
          <w:rFonts w:ascii="Times New Roman" w:hAnsi="Times New Roman" w:cs="Times New Roman"/>
          <w:shd w:val="clear" w:color="auto" w:fill="FFFFFF"/>
        </w:rPr>
        <w:t>Derradeiramente é oportuno informar aos nobres Edis que, o interessado em aderir ao Programa deverá comprovar que está quite com suas responsabilidades fiscais perante o Município de Mogi Mirim.</w:t>
      </w:r>
    </w:p>
    <w:p w14:paraId="1DB43E1E" w14:textId="77777777" w:rsidR="009C48CB" w:rsidRPr="009C48CB" w:rsidRDefault="009C48CB" w:rsidP="009C48CB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6BFC484" w14:textId="77777777" w:rsidR="009C48CB" w:rsidRPr="009C48CB" w:rsidRDefault="009C48CB" w:rsidP="009C48CB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5E2B799" w14:textId="3A841D90" w:rsidR="009C48CB" w:rsidRDefault="009C48CB" w:rsidP="009C48CB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Feitas tais considerações, do mais, considerando o caráter público e social de que se reveste esta matéria, aguardo sua aprovação na forma regimental de praxe, como nela se contém e declara.</w:t>
      </w:r>
    </w:p>
    <w:p w14:paraId="796F03BC" w14:textId="77777777" w:rsidR="009C48CB" w:rsidRPr="009C48CB" w:rsidRDefault="009C48CB" w:rsidP="009C48CB">
      <w:pPr>
        <w:pStyle w:val="TextosemFormatao"/>
        <w:ind w:firstLine="3686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5AA328A" w14:textId="77777777" w:rsidR="009C48CB" w:rsidRPr="009C48CB" w:rsidRDefault="009C48CB" w:rsidP="009C48CB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6D619652" w14:textId="77777777" w:rsidR="009C48CB" w:rsidRPr="009C48CB" w:rsidRDefault="009C48CB" w:rsidP="009C48CB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9C48CB">
        <w:rPr>
          <w:rFonts w:ascii="Times New Roman" w:eastAsia="MS Mincho" w:hAnsi="Times New Roman" w:cs="Times New Roman"/>
          <w:bCs/>
          <w:sz w:val="22"/>
          <w:szCs w:val="22"/>
        </w:rPr>
        <w:t>Respeitosamente,</w:t>
      </w:r>
    </w:p>
    <w:p w14:paraId="53D0BED9" w14:textId="77777777" w:rsidR="009C48CB" w:rsidRP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sz w:val="22"/>
          <w:szCs w:val="22"/>
        </w:rPr>
      </w:pPr>
    </w:p>
    <w:p w14:paraId="0A367CCD" w14:textId="37D91F5E" w:rsid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sz w:val="22"/>
          <w:szCs w:val="22"/>
        </w:rPr>
      </w:pPr>
    </w:p>
    <w:p w14:paraId="1F9537A3" w14:textId="77777777" w:rsidR="009C48CB" w:rsidRP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sz w:val="22"/>
          <w:szCs w:val="22"/>
        </w:rPr>
      </w:pPr>
    </w:p>
    <w:p w14:paraId="675E8283" w14:textId="77777777" w:rsidR="009C48CB" w:rsidRP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sz w:val="22"/>
          <w:szCs w:val="22"/>
        </w:rPr>
      </w:pPr>
    </w:p>
    <w:p w14:paraId="2FC1C4B7" w14:textId="77777777" w:rsidR="009C48CB" w:rsidRP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b/>
          <w:sz w:val="22"/>
          <w:szCs w:val="22"/>
        </w:rPr>
      </w:pPr>
      <w:r w:rsidRPr="009C48CB">
        <w:rPr>
          <w:b/>
          <w:sz w:val="22"/>
          <w:szCs w:val="22"/>
        </w:rPr>
        <w:t>Dr. PAULO DE OLIVEIRA E SILVA</w:t>
      </w:r>
    </w:p>
    <w:p w14:paraId="60FDCE58" w14:textId="255C742D" w:rsidR="00BF2549" w:rsidRPr="009C48CB" w:rsidRDefault="009C48CB" w:rsidP="009C48CB">
      <w:pPr>
        <w:pStyle w:val="Rodap"/>
        <w:tabs>
          <w:tab w:val="left" w:pos="708"/>
        </w:tabs>
        <w:ind w:firstLine="3480"/>
        <w:jc w:val="both"/>
        <w:rPr>
          <w:sz w:val="22"/>
          <w:szCs w:val="22"/>
        </w:rPr>
      </w:pPr>
      <w:r w:rsidRPr="009C48CB">
        <w:rPr>
          <w:sz w:val="22"/>
          <w:szCs w:val="22"/>
        </w:rPr>
        <w:t xml:space="preserve">                 Prefeito Municipal</w:t>
      </w:r>
      <w:bookmarkStart w:id="0" w:name="_GoBack"/>
      <w:bookmarkEnd w:id="0"/>
    </w:p>
    <w:sectPr w:rsidR="00BF2549" w:rsidRPr="009C48C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A1152"/>
    <w:rsid w:val="003C3239"/>
    <w:rsid w:val="009C48C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03B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9C48C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C48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C48C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C48C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9C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5</cp:revision>
  <dcterms:created xsi:type="dcterms:W3CDTF">2019-08-27T11:28:00Z</dcterms:created>
  <dcterms:modified xsi:type="dcterms:W3CDTF">2021-11-03T13:36:00Z</dcterms:modified>
</cp:coreProperties>
</file>