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4" w:rsidRPr="000B377F" w:rsidRDefault="00570EA6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</w:t>
      </w:r>
      <w:r w:rsidR="001C4881" w:rsidRPr="000B377F">
        <w:rPr>
          <w:rFonts w:ascii="Garamond" w:hAnsi="Garamond"/>
          <w:b/>
          <w:sz w:val="26"/>
          <w:szCs w:val="26"/>
        </w:rPr>
        <w:t xml:space="preserve">PROJETO DE </w:t>
      </w:r>
      <w:r w:rsidR="00B11872" w:rsidRPr="000B377F">
        <w:rPr>
          <w:rFonts w:ascii="Garamond" w:hAnsi="Garamond"/>
          <w:b/>
          <w:sz w:val="26"/>
          <w:szCs w:val="26"/>
        </w:rPr>
        <w:t>LEI</w:t>
      </w:r>
      <w:proofErr w:type="gramStart"/>
      <w:r w:rsidR="00B11872" w:rsidRPr="000B377F">
        <w:rPr>
          <w:rFonts w:ascii="Garamond" w:hAnsi="Garamond"/>
          <w:b/>
          <w:sz w:val="26"/>
          <w:szCs w:val="26"/>
        </w:rPr>
        <w:t xml:space="preserve"> </w:t>
      </w:r>
      <w:r w:rsidR="001C4881" w:rsidRPr="000B377F">
        <w:rPr>
          <w:rFonts w:ascii="Garamond" w:hAnsi="Garamond"/>
          <w:b/>
          <w:sz w:val="26"/>
          <w:szCs w:val="26"/>
        </w:rPr>
        <w:t xml:space="preserve"> </w:t>
      </w:r>
      <w:proofErr w:type="gramEnd"/>
      <w:r w:rsidR="001C4881" w:rsidRPr="000B377F">
        <w:rPr>
          <w:rFonts w:ascii="Garamond" w:hAnsi="Garamond"/>
          <w:b/>
          <w:sz w:val="26"/>
          <w:szCs w:val="26"/>
        </w:rPr>
        <w:t xml:space="preserve">Nº  </w:t>
      </w:r>
      <w:r w:rsidR="007D0D1E">
        <w:rPr>
          <w:rFonts w:ascii="Garamond" w:hAnsi="Garamond"/>
          <w:b/>
          <w:sz w:val="26"/>
          <w:szCs w:val="26"/>
        </w:rPr>
        <w:t>163</w:t>
      </w:r>
      <w:r w:rsidR="001C4881" w:rsidRPr="000B377F">
        <w:rPr>
          <w:rFonts w:ascii="Garamond" w:hAnsi="Garamond"/>
          <w:b/>
          <w:sz w:val="26"/>
          <w:szCs w:val="26"/>
        </w:rPr>
        <w:t xml:space="preserve"> </w:t>
      </w:r>
      <w:r w:rsidR="004132E5">
        <w:rPr>
          <w:rFonts w:ascii="Garamond" w:hAnsi="Garamond"/>
          <w:b/>
          <w:sz w:val="34"/>
          <w:szCs w:val="34"/>
        </w:rPr>
        <w:t xml:space="preserve"> </w:t>
      </w:r>
      <w:r w:rsidR="001C4881" w:rsidRPr="000B377F">
        <w:rPr>
          <w:rFonts w:ascii="Garamond" w:hAnsi="Garamond"/>
          <w:b/>
          <w:sz w:val="26"/>
          <w:szCs w:val="26"/>
        </w:rPr>
        <w:t xml:space="preserve"> DE </w:t>
      </w:r>
      <w:r w:rsidR="00CF1E37" w:rsidRPr="000B377F">
        <w:rPr>
          <w:rFonts w:ascii="Garamond" w:hAnsi="Garamond"/>
          <w:b/>
          <w:sz w:val="26"/>
          <w:szCs w:val="26"/>
        </w:rPr>
        <w:t xml:space="preserve"> </w:t>
      </w:r>
      <w:r w:rsidR="001C4881" w:rsidRPr="000B377F">
        <w:rPr>
          <w:rFonts w:ascii="Garamond" w:hAnsi="Garamond"/>
          <w:b/>
          <w:sz w:val="26"/>
          <w:szCs w:val="26"/>
        </w:rPr>
        <w:t>202</w:t>
      </w:r>
      <w:r w:rsidR="00B11872" w:rsidRPr="000B377F">
        <w:rPr>
          <w:rFonts w:ascii="Garamond" w:hAnsi="Garamond"/>
          <w:b/>
          <w:sz w:val="26"/>
          <w:szCs w:val="26"/>
        </w:rPr>
        <w:t>1</w:t>
      </w:r>
      <w:r w:rsidR="001C4881" w:rsidRPr="000B377F">
        <w:rPr>
          <w:rFonts w:ascii="Garamond" w:hAnsi="Garamond"/>
          <w:b/>
          <w:sz w:val="26"/>
          <w:szCs w:val="26"/>
        </w:rPr>
        <w:t>.</w:t>
      </w:r>
    </w:p>
    <w:p w:rsidR="008908A0" w:rsidRPr="00637D6D" w:rsidRDefault="008908A0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</w:p>
    <w:p w:rsidR="008908A0" w:rsidRDefault="00570EA6" w:rsidP="00A21653">
      <w:pPr>
        <w:spacing w:line="36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 w:rsidRPr="00637D6D">
        <w:rPr>
          <w:rFonts w:ascii="Garamond" w:hAnsi="Garamond"/>
          <w:b/>
          <w:sz w:val="24"/>
          <w:szCs w:val="24"/>
        </w:rPr>
        <w:t xml:space="preserve">DISPÕE SOBRE O </w:t>
      </w:r>
      <w:r w:rsidR="00E2756C">
        <w:rPr>
          <w:rFonts w:ascii="Garamond" w:hAnsi="Garamond"/>
          <w:b/>
          <w:sz w:val="24"/>
          <w:szCs w:val="24"/>
        </w:rPr>
        <w:t xml:space="preserve">ALINHAMENTO E A </w:t>
      </w:r>
      <w:proofErr w:type="gramStart"/>
      <w:r w:rsidR="00E2756C">
        <w:rPr>
          <w:rFonts w:ascii="Garamond" w:hAnsi="Garamond"/>
          <w:b/>
          <w:sz w:val="24"/>
          <w:szCs w:val="24"/>
        </w:rPr>
        <w:t>RETIRADA DE FIOS EM DESUSO E DESORDENADOS EXISTENTES EM POSTES DE ENERGIA ELÉTRICA</w:t>
      </w:r>
      <w:r>
        <w:rPr>
          <w:rFonts w:ascii="Garamond" w:hAnsi="Garamond"/>
          <w:b/>
          <w:sz w:val="24"/>
          <w:szCs w:val="24"/>
        </w:rPr>
        <w:t>,</w:t>
      </w:r>
      <w:r w:rsidRPr="00637D6D">
        <w:rPr>
          <w:rFonts w:ascii="Garamond" w:hAnsi="Garamond"/>
          <w:b/>
          <w:sz w:val="24"/>
          <w:szCs w:val="24"/>
        </w:rPr>
        <w:t xml:space="preserve"> </w:t>
      </w:r>
      <w:r w:rsidR="007D0D1E">
        <w:rPr>
          <w:rFonts w:ascii="Garamond" w:hAnsi="Garamond"/>
          <w:b/>
          <w:sz w:val="24"/>
          <w:szCs w:val="24"/>
        </w:rPr>
        <w:t>NO ÂMBITO D</w:t>
      </w:r>
      <w:bookmarkStart w:id="0" w:name="_GoBack"/>
      <w:bookmarkEnd w:id="0"/>
      <w:r w:rsidR="00424F09">
        <w:rPr>
          <w:rFonts w:ascii="Garamond" w:hAnsi="Garamond"/>
          <w:b/>
          <w:sz w:val="24"/>
          <w:szCs w:val="24"/>
        </w:rPr>
        <w:t>O MUNICÍPIO DE MOGI MIRIM,</w:t>
      </w:r>
      <w:proofErr w:type="gramEnd"/>
      <w:r w:rsidR="00424F09">
        <w:rPr>
          <w:rFonts w:ascii="Garamond" w:hAnsi="Garamond"/>
          <w:b/>
          <w:sz w:val="24"/>
          <w:szCs w:val="24"/>
        </w:rPr>
        <w:t xml:space="preserve"> </w:t>
      </w:r>
      <w:r w:rsidRPr="00637D6D">
        <w:rPr>
          <w:rFonts w:ascii="Garamond" w:hAnsi="Garamond"/>
          <w:b/>
          <w:sz w:val="24"/>
          <w:szCs w:val="24"/>
        </w:rPr>
        <w:t>E DÁ OUTRAS PROVIDÊNCIAS</w:t>
      </w:r>
      <w:r w:rsidR="008F0EA5" w:rsidRPr="00637D6D">
        <w:rPr>
          <w:rFonts w:ascii="Garamond" w:hAnsi="Garamond"/>
          <w:b/>
          <w:sz w:val="24"/>
          <w:szCs w:val="24"/>
        </w:rPr>
        <w:t>.</w:t>
      </w:r>
    </w:p>
    <w:p w:rsidR="00A21653" w:rsidRPr="00A21653" w:rsidRDefault="00A21653" w:rsidP="00A21653">
      <w:pPr>
        <w:spacing w:line="36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</w:p>
    <w:p w:rsidR="00637D6D" w:rsidRDefault="00570EA6" w:rsidP="00637D6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37D6D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 </w:t>
      </w:r>
      <w:r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ab/>
      </w:r>
      <w:r w:rsidRPr="004C1AE8">
        <w:rPr>
          <w:rFonts w:ascii="Garamond" w:hAnsi="Garamond"/>
          <w:b/>
          <w:sz w:val="24"/>
          <w:szCs w:val="24"/>
        </w:rPr>
        <w:t>Art. 1º</w:t>
      </w:r>
      <w:r w:rsidRPr="00637D6D">
        <w:rPr>
          <w:rFonts w:ascii="Garamond" w:hAnsi="Garamond"/>
          <w:sz w:val="24"/>
          <w:szCs w:val="24"/>
        </w:rPr>
        <w:t xml:space="preserve"> Fica </w:t>
      </w:r>
      <w:r w:rsidR="00E2756C">
        <w:rPr>
          <w:rFonts w:ascii="Garamond" w:hAnsi="Garamond"/>
          <w:sz w:val="24"/>
          <w:szCs w:val="24"/>
        </w:rPr>
        <w:t>a empresa concessionária ou permissionária de energia elétrica, obrigada a realizar o alinhamento dos fios por ela utilizados e a retirada dos seus fios não utilizados nos postes existentes no Município de Mogi Mirim</w:t>
      </w:r>
      <w:r w:rsidRPr="00637D6D">
        <w:rPr>
          <w:rFonts w:ascii="Garamond" w:hAnsi="Garamond"/>
          <w:sz w:val="24"/>
          <w:szCs w:val="24"/>
        </w:rPr>
        <w:t xml:space="preserve">. </w:t>
      </w:r>
    </w:p>
    <w:p w:rsidR="00E2756C" w:rsidRDefault="00570EA6" w:rsidP="00637D6D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4C1AE8">
        <w:rPr>
          <w:rFonts w:ascii="Garamond" w:hAnsi="Garamond"/>
          <w:b/>
          <w:sz w:val="24"/>
          <w:szCs w:val="24"/>
        </w:rPr>
        <w:t>Parágrafo Único</w:t>
      </w:r>
      <w:r>
        <w:rPr>
          <w:rFonts w:ascii="Garamond" w:hAnsi="Garamond"/>
          <w:sz w:val="24"/>
          <w:szCs w:val="24"/>
        </w:rPr>
        <w:t>. A empresa concessionária ou p</w:t>
      </w:r>
      <w:r>
        <w:rPr>
          <w:rFonts w:ascii="Garamond" w:hAnsi="Garamond"/>
          <w:sz w:val="24"/>
          <w:szCs w:val="24"/>
        </w:rPr>
        <w:t>ermissionária de energia elétrica fica obrigada a notificar as demais empresas que utilizam os postes como suporte de seus cabeamentos, a fim de que estas façam o alinhamento dos seus cabos e demais instrumentos por elas utilizados e que procedam a retirad</w:t>
      </w:r>
      <w:r>
        <w:rPr>
          <w:rFonts w:ascii="Garamond" w:hAnsi="Garamond"/>
          <w:sz w:val="24"/>
          <w:szCs w:val="24"/>
        </w:rPr>
        <w:t>a do que não estão mais utilizando.</w:t>
      </w:r>
    </w:p>
    <w:p w:rsidR="00E2756C" w:rsidRDefault="00570EA6" w:rsidP="00637D6D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4C1AE8">
        <w:rPr>
          <w:rFonts w:ascii="Garamond" w:hAnsi="Garamond"/>
          <w:b/>
          <w:sz w:val="24"/>
          <w:szCs w:val="24"/>
        </w:rPr>
        <w:t>Art.2º</w:t>
      </w:r>
      <w:r>
        <w:rPr>
          <w:rFonts w:ascii="Garamond" w:hAnsi="Garamond"/>
          <w:sz w:val="24"/>
          <w:szCs w:val="24"/>
        </w:rPr>
        <w:t xml:space="preserve"> A empresa concessionária ou permissionária de energia elétrica deve fazer a manutenção, conservação, remoção, substituição, sem qualquer ônus para a administração pública municipal de poste de concreto ou de made</w:t>
      </w:r>
      <w:r>
        <w:rPr>
          <w:rFonts w:ascii="Garamond" w:hAnsi="Garamond"/>
          <w:sz w:val="24"/>
          <w:szCs w:val="24"/>
        </w:rPr>
        <w:t>ira que está em estado precário, torto, inclinado ou em desuso.</w:t>
      </w:r>
    </w:p>
    <w:p w:rsidR="004C1AE8" w:rsidRDefault="00570EA6" w:rsidP="00637D6D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4C1AE8">
        <w:rPr>
          <w:rFonts w:ascii="Garamond" w:hAnsi="Garamond"/>
          <w:b/>
          <w:sz w:val="24"/>
          <w:szCs w:val="24"/>
        </w:rPr>
        <w:t>§ 1º</w:t>
      </w:r>
      <w:r>
        <w:rPr>
          <w:rFonts w:ascii="Garamond" w:hAnsi="Garamond"/>
          <w:sz w:val="24"/>
          <w:szCs w:val="24"/>
        </w:rPr>
        <w:t xml:space="preserve"> Em caso de substituição de poste, fica a empresa concessionária ou permissionária de energia elétrica obrigada a notificar as demais empresas que utilizam os postes como suporte de seus </w:t>
      </w:r>
      <w:r>
        <w:rPr>
          <w:rFonts w:ascii="Garamond" w:hAnsi="Garamond"/>
          <w:sz w:val="24"/>
          <w:szCs w:val="24"/>
        </w:rPr>
        <w:t>cabeamentos, a fim de que possam realizar o realinhamento dos cabos e demais petrechos.</w:t>
      </w:r>
    </w:p>
    <w:p w:rsidR="004C1AE8" w:rsidRDefault="00570EA6" w:rsidP="00637D6D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4C1AE8">
        <w:rPr>
          <w:rFonts w:ascii="Garamond" w:hAnsi="Garamond"/>
          <w:b/>
          <w:sz w:val="24"/>
          <w:szCs w:val="24"/>
        </w:rPr>
        <w:t>§ 2º</w:t>
      </w:r>
      <w:r>
        <w:rPr>
          <w:rFonts w:ascii="Garamond" w:hAnsi="Garamond"/>
          <w:sz w:val="24"/>
          <w:szCs w:val="24"/>
        </w:rPr>
        <w:t xml:space="preserve"> A notificação de que trata o §1º do artigo 3º desta Lei, deverá ocorrer em 48 (quarenta e oito) horas da data da substituição do poste.</w:t>
      </w:r>
    </w:p>
    <w:p w:rsidR="00A62467" w:rsidRDefault="00570EA6" w:rsidP="00637D6D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A62467">
        <w:rPr>
          <w:rFonts w:ascii="Garamond" w:hAnsi="Garamond"/>
          <w:b/>
          <w:sz w:val="24"/>
          <w:szCs w:val="24"/>
        </w:rPr>
        <w:t>§ 3º</w:t>
      </w:r>
      <w:r>
        <w:rPr>
          <w:rFonts w:ascii="Garamond" w:hAnsi="Garamond"/>
          <w:sz w:val="24"/>
          <w:szCs w:val="24"/>
        </w:rPr>
        <w:t xml:space="preserve"> Havendo a substituiç</w:t>
      </w:r>
      <w:r>
        <w:rPr>
          <w:rFonts w:ascii="Garamond" w:hAnsi="Garamond"/>
          <w:sz w:val="24"/>
          <w:szCs w:val="24"/>
        </w:rPr>
        <w:t>ão do poste, as empresas devidamente notificadas tem o prazo de 15 (quinze) dias para regularizar a situação de seus cabos e/ou petrechos.</w:t>
      </w:r>
    </w:p>
    <w:p w:rsidR="00637D6D" w:rsidRDefault="00570EA6" w:rsidP="00A62467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4C1AE8">
        <w:rPr>
          <w:rFonts w:ascii="Garamond" w:hAnsi="Garamond"/>
          <w:sz w:val="24"/>
          <w:szCs w:val="24"/>
        </w:rPr>
        <w:t xml:space="preserve">   </w:t>
      </w:r>
      <w:r w:rsidR="00A62467">
        <w:rPr>
          <w:rFonts w:ascii="Garamond" w:hAnsi="Garamond"/>
          <w:sz w:val="24"/>
          <w:szCs w:val="24"/>
        </w:rPr>
        <w:tab/>
      </w:r>
      <w:r w:rsidR="00A62467" w:rsidRPr="00A62467">
        <w:rPr>
          <w:rFonts w:ascii="Garamond" w:hAnsi="Garamond"/>
          <w:b/>
          <w:sz w:val="24"/>
          <w:szCs w:val="24"/>
        </w:rPr>
        <w:t>Art. 3</w:t>
      </w:r>
      <w:r w:rsidRPr="00A62467">
        <w:rPr>
          <w:rFonts w:ascii="Garamond" w:hAnsi="Garamond"/>
          <w:b/>
          <w:sz w:val="24"/>
          <w:szCs w:val="24"/>
        </w:rPr>
        <w:t>º</w:t>
      </w:r>
      <w:r w:rsidRPr="00637D6D">
        <w:rPr>
          <w:rFonts w:ascii="Garamond" w:hAnsi="Garamond"/>
          <w:sz w:val="24"/>
          <w:szCs w:val="24"/>
        </w:rPr>
        <w:t xml:space="preserve"> </w:t>
      </w:r>
      <w:r w:rsidR="00A62467">
        <w:rPr>
          <w:rFonts w:ascii="Garamond" w:hAnsi="Garamond"/>
          <w:sz w:val="24"/>
          <w:szCs w:val="24"/>
        </w:rPr>
        <w:t>O compartilhamento da faixa de ocupação deve ser feito de forma ordenada e uniforme, de modo que a instalação de um ocupante não utilize pontos de fixação e nem invada a área destinada a outros, bem como o espaço de uso exclusivo das redes de energia elétrica e de iluminação pública</w:t>
      </w:r>
      <w:r w:rsidRPr="00637D6D">
        <w:rPr>
          <w:rFonts w:ascii="Garamond" w:hAnsi="Garamond"/>
          <w:sz w:val="24"/>
          <w:szCs w:val="24"/>
        </w:rPr>
        <w:t xml:space="preserve">. </w:t>
      </w:r>
    </w:p>
    <w:p w:rsidR="00637D6D" w:rsidRDefault="00570EA6" w:rsidP="00637D6D">
      <w:pPr>
        <w:spacing w:line="360" w:lineRule="auto"/>
        <w:ind w:firstLine="708"/>
        <w:jc w:val="both"/>
        <w:rPr>
          <w:rFonts w:ascii="Garamond" w:hAnsi="Garamond"/>
          <w:color w:val="000000"/>
          <w:sz w:val="24"/>
          <w:szCs w:val="24"/>
        </w:rPr>
      </w:pPr>
      <w:r w:rsidRPr="00A62467">
        <w:rPr>
          <w:rFonts w:ascii="Garamond" w:hAnsi="Garamond"/>
          <w:b/>
          <w:color w:val="000000"/>
          <w:sz w:val="24"/>
          <w:szCs w:val="24"/>
        </w:rPr>
        <w:t>Art. 4</w:t>
      </w:r>
      <w:r w:rsidR="00160F43" w:rsidRPr="00A62467">
        <w:rPr>
          <w:rFonts w:ascii="Garamond" w:hAnsi="Garamond"/>
          <w:b/>
          <w:color w:val="000000"/>
          <w:sz w:val="24"/>
          <w:szCs w:val="24"/>
        </w:rPr>
        <w:t>º</w:t>
      </w:r>
      <w:r>
        <w:rPr>
          <w:rFonts w:ascii="Garamond" w:hAnsi="Garamond"/>
          <w:color w:val="000000"/>
          <w:sz w:val="24"/>
          <w:szCs w:val="24"/>
        </w:rPr>
        <w:t xml:space="preserve"> Fica a empresa concessionária ou permissionária, que detenha </w:t>
      </w:r>
      <w:r>
        <w:rPr>
          <w:rFonts w:ascii="Garamond" w:hAnsi="Garamond"/>
          <w:color w:val="000000"/>
          <w:sz w:val="24"/>
          <w:szCs w:val="24"/>
        </w:rPr>
        <w:t>a concessão de energia elétrica, obrigada a enviar mensalmente ao Poder Executivo Municipal relatório das notificações realizadas, bem como do comprovante de recebimento por parte do notificado.</w:t>
      </w:r>
    </w:p>
    <w:p w:rsidR="00160F43" w:rsidRPr="00160F43" w:rsidRDefault="00160F43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60F43" w:rsidRDefault="00570EA6" w:rsidP="00A6246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37D6D">
        <w:rPr>
          <w:rFonts w:ascii="Garamond" w:hAnsi="Garamond"/>
          <w:sz w:val="24"/>
          <w:szCs w:val="24"/>
        </w:rPr>
        <w:t xml:space="preserve"> </w:t>
      </w:r>
    </w:p>
    <w:p w:rsidR="00A62467" w:rsidRDefault="00A62467" w:rsidP="00A6246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A62467" w:rsidRDefault="00A62467" w:rsidP="00A6246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60F43" w:rsidRDefault="00570EA6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A62467">
        <w:rPr>
          <w:rFonts w:ascii="Garamond" w:hAnsi="Garamond"/>
          <w:b/>
          <w:sz w:val="24"/>
          <w:szCs w:val="24"/>
        </w:rPr>
        <w:t xml:space="preserve">Art. </w:t>
      </w:r>
      <w:r w:rsidR="00A62467" w:rsidRPr="00A62467">
        <w:rPr>
          <w:rFonts w:ascii="Garamond" w:hAnsi="Garamond"/>
          <w:b/>
          <w:sz w:val="24"/>
          <w:szCs w:val="24"/>
        </w:rPr>
        <w:t>5</w:t>
      </w:r>
      <w:r w:rsidRPr="00A62467">
        <w:rPr>
          <w:rFonts w:ascii="Garamond" w:hAnsi="Garamond"/>
          <w:b/>
          <w:sz w:val="24"/>
          <w:szCs w:val="24"/>
        </w:rPr>
        <w:t>º</w:t>
      </w:r>
      <w:r w:rsidRPr="00637D6D">
        <w:rPr>
          <w:rFonts w:ascii="Garamond" w:hAnsi="Garamond"/>
          <w:sz w:val="24"/>
          <w:szCs w:val="24"/>
        </w:rPr>
        <w:t xml:space="preserve"> </w:t>
      </w:r>
      <w:r w:rsidR="00A62467">
        <w:rPr>
          <w:rFonts w:ascii="Garamond" w:hAnsi="Garamond"/>
          <w:sz w:val="24"/>
          <w:szCs w:val="24"/>
        </w:rPr>
        <w:t>As fiações devem ser identificadas e instaladas separadamente com o nome do ocupante, salvo quando o desenvolvimento tecno</w:t>
      </w:r>
      <w:r w:rsidR="004A1989">
        <w:rPr>
          <w:rFonts w:ascii="Garamond" w:hAnsi="Garamond"/>
          <w:sz w:val="24"/>
          <w:szCs w:val="24"/>
        </w:rPr>
        <w:t>lógico permitir compartilhamento.</w:t>
      </w:r>
    </w:p>
    <w:p w:rsidR="004A1989" w:rsidRDefault="00570EA6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613C9">
        <w:rPr>
          <w:rFonts w:ascii="Garamond" w:hAnsi="Garamond"/>
          <w:b/>
          <w:sz w:val="24"/>
          <w:szCs w:val="24"/>
        </w:rPr>
        <w:t>Parágrafo Único</w:t>
      </w:r>
      <w:r>
        <w:rPr>
          <w:rFonts w:ascii="Garamond" w:hAnsi="Garamond"/>
          <w:sz w:val="24"/>
          <w:szCs w:val="24"/>
        </w:rPr>
        <w:t>. Nas ruas arborizadas, os fios condutores de energia elétrica, telefônicos e demais ocupantes de energia elétrica deverão ser estend</w:t>
      </w:r>
      <w:r>
        <w:rPr>
          <w:rFonts w:ascii="Garamond" w:hAnsi="Garamond"/>
          <w:sz w:val="24"/>
          <w:szCs w:val="24"/>
        </w:rPr>
        <w:t>idos à distância razoável das árvores ou convenientemente isolados.</w:t>
      </w:r>
    </w:p>
    <w:p w:rsidR="004A1989" w:rsidRDefault="00570EA6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613C9">
        <w:rPr>
          <w:rFonts w:ascii="Garamond" w:hAnsi="Garamond"/>
          <w:b/>
          <w:sz w:val="24"/>
          <w:szCs w:val="24"/>
        </w:rPr>
        <w:t>Art. 6º</w:t>
      </w:r>
      <w:r>
        <w:rPr>
          <w:rFonts w:ascii="Garamond" w:hAnsi="Garamond"/>
          <w:sz w:val="24"/>
          <w:szCs w:val="24"/>
        </w:rPr>
        <w:t xml:space="preserve"> Para quem não cumprir o disposto nesta Lei será aplicada a seguinte penalização:</w:t>
      </w:r>
    </w:p>
    <w:p w:rsidR="004A1989" w:rsidRDefault="00570EA6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613C9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– à empresa concessionária ou permissionária, multa de 15 (quinze) Unidades Fiscais do Estado de São Paulo – UFESP’s, para cada notificação não atendida em até 30 (trinta) dias após o recebimento da mesma; e</w:t>
      </w:r>
    </w:p>
    <w:p w:rsidR="00160F43" w:rsidRDefault="00570EA6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613C9">
        <w:rPr>
          <w:rFonts w:ascii="Garamond" w:hAnsi="Garamond"/>
          <w:b/>
          <w:sz w:val="24"/>
          <w:szCs w:val="24"/>
        </w:rPr>
        <w:t>II</w:t>
      </w:r>
      <w:r>
        <w:rPr>
          <w:rFonts w:ascii="Garamond" w:hAnsi="Garamond"/>
          <w:sz w:val="24"/>
          <w:szCs w:val="24"/>
        </w:rPr>
        <w:t xml:space="preserve"> – à empresa que utiliza os postes da concessionária ou permissionária de energia elétrica para suporte de seus cabeamentos, multa de 15 (quinze) Unidades Fiscais do Estado de São Paulo – UFESP’s, para cada notificação não atendida em até 30 (trinta) dias </w:t>
      </w:r>
      <w:r>
        <w:rPr>
          <w:rFonts w:ascii="Garamond" w:hAnsi="Garamond"/>
          <w:sz w:val="24"/>
          <w:szCs w:val="24"/>
        </w:rPr>
        <w:t>após o recebimento da mesma.</w:t>
      </w:r>
    </w:p>
    <w:p w:rsidR="00B613C9" w:rsidRDefault="00570EA6" w:rsidP="00B613C9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Parágrafo Único. Para os efeitos desta Lei, consideram-se infratores todas as empresas concessionárias, permissionárias e/ou terceirizadas, que estiverem agindo em desacordo com esta Lei, no âmbito do Município de Mogi Mirim.</w:t>
      </w:r>
    </w:p>
    <w:p w:rsidR="00160F43" w:rsidRDefault="00570EA6" w:rsidP="00637D6D">
      <w:pPr>
        <w:spacing w:line="360" w:lineRule="auto"/>
        <w:ind w:firstLine="708"/>
        <w:jc w:val="both"/>
        <w:rPr>
          <w:rFonts w:ascii="Garamond" w:hAnsi="Garamond" w:cs="Calibri"/>
          <w:color w:val="333333"/>
          <w:sz w:val="24"/>
          <w:szCs w:val="24"/>
        </w:rPr>
      </w:pPr>
      <w:r w:rsidRPr="00B613C9">
        <w:rPr>
          <w:rFonts w:ascii="Garamond" w:hAnsi="Garamond" w:cs="Calibri"/>
          <w:b/>
          <w:color w:val="333333"/>
          <w:sz w:val="24"/>
          <w:szCs w:val="24"/>
        </w:rPr>
        <w:t>A</w:t>
      </w:r>
      <w:r w:rsidRPr="00B613C9">
        <w:rPr>
          <w:rFonts w:ascii="Garamond" w:hAnsi="Garamond" w:cs="Calibri"/>
          <w:b/>
          <w:color w:val="333333"/>
          <w:sz w:val="24"/>
          <w:szCs w:val="24"/>
        </w:rPr>
        <w:t xml:space="preserve">rt. </w:t>
      </w:r>
      <w:r w:rsidR="00B613C9" w:rsidRPr="00B613C9">
        <w:rPr>
          <w:rFonts w:ascii="Garamond" w:hAnsi="Garamond" w:cs="Calibri"/>
          <w:b/>
          <w:color w:val="333333"/>
          <w:sz w:val="24"/>
          <w:szCs w:val="24"/>
        </w:rPr>
        <w:t>7</w:t>
      </w:r>
      <w:r w:rsidRPr="00B613C9">
        <w:rPr>
          <w:rFonts w:ascii="Garamond" w:hAnsi="Garamond" w:cs="Calibri"/>
          <w:b/>
          <w:color w:val="333333"/>
          <w:sz w:val="24"/>
          <w:szCs w:val="24"/>
        </w:rPr>
        <w:t>º</w:t>
      </w:r>
      <w:r>
        <w:rPr>
          <w:rFonts w:ascii="Garamond" w:hAnsi="Garamond" w:cs="Calibri"/>
          <w:color w:val="333333"/>
          <w:sz w:val="24"/>
          <w:szCs w:val="24"/>
        </w:rPr>
        <w:t xml:space="preserve"> - O Poder Executivo regulamentará a presente Lei, no que lhe couber.</w:t>
      </w:r>
    </w:p>
    <w:p w:rsidR="000B5938" w:rsidRPr="00637D6D" w:rsidRDefault="00570EA6" w:rsidP="00160F43">
      <w:pPr>
        <w:spacing w:line="360" w:lineRule="auto"/>
        <w:ind w:firstLine="708"/>
        <w:jc w:val="both"/>
        <w:rPr>
          <w:rFonts w:ascii="Garamond" w:hAnsi="Garamond" w:cs="Calibri"/>
          <w:color w:val="333333"/>
          <w:sz w:val="24"/>
          <w:szCs w:val="24"/>
          <w:shd w:val="clear" w:color="auto" w:fill="FFFFFF"/>
        </w:rPr>
      </w:pPr>
      <w:r w:rsidRPr="00B613C9">
        <w:rPr>
          <w:rFonts w:ascii="Garamond" w:hAnsi="Garamond" w:cs="Calibri"/>
          <w:b/>
          <w:color w:val="333333"/>
          <w:sz w:val="24"/>
          <w:szCs w:val="24"/>
          <w:shd w:val="clear" w:color="auto" w:fill="FFFFFF"/>
        </w:rPr>
        <w:t xml:space="preserve">Art. </w:t>
      </w:r>
      <w:r w:rsidR="00B613C9" w:rsidRPr="00B613C9">
        <w:rPr>
          <w:rFonts w:ascii="Garamond" w:hAnsi="Garamond" w:cs="Calibri"/>
          <w:b/>
          <w:color w:val="333333"/>
          <w:sz w:val="24"/>
          <w:szCs w:val="24"/>
          <w:shd w:val="clear" w:color="auto" w:fill="FFFFFF"/>
        </w:rPr>
        <w:t>8</w:t>
      </w:r>
      <w:r w:rsidR="008F0EA5" w:rsidRPr="00B613C9">
        <w:rPr>
          <w:rFonts w:ascii="Garamond" w:hAnsi="Garamond" w:cs="Calibri"/>
          <w:b/>
          <w:color w:val="333333"/>
          <w:sz w:val="24"/>
          <w:szCs w:val="24"/>
          <w:shd w:val="clear" w:color="auto" w:fill="FFFFFF"/>
        </w:rPr>
        <w:t>º</w:t>
      </w:r>
      <w:r w:rsidR="008F0EA5" w:rsidRPr="00637D6D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 xml:space="preserve"> - </w:t>
      </w:r>
      <w:r w:rsidR="00CC3289" w:rsidRPr="00637D6D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Esta Lei entra em vigor na data de sua publicação</w:t>
      </w:r>
      <w:r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, revogadas as disposições em contrário.</w:t>
      </w:r>
    </w:p>
    <w:p w:rsidR="008F0EA5" w:rsidRPr="00CC3289" w:rsidRDefault="008F0EA5" w:rsidP="000B593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:rsidR="00001314" w:rsidRPr="000B377F" w:rsidRDefault="00570EA6" w:rsidP="008908A0">
      <w:pPr>
        <w:spacing w:line="360" w:lineRule="auto"/>
        <w:jc w:val="center"/>
        <w:rPr>
          <w:rFonts w:ascii="Garamond" w:hAnsi="Garamond" w:cs="Arial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 w:rsidR="00A62349">
        <w:rPr>
          <w:rFonts w:ascii="Garamond" w:hAnsi="Garamond" w:cs="Arial"/>
          <w:sz w:val="26"/>
          <w:szCs w:val="26"/>
        </w:rPr>
        <w:t xml:space="preserve">aos </w:t>
      </w:r>
      <w:r w:rsidR="00B613C9">
        <w:rPr>
          <w:rFonts w:ascii="Garamond" w:hAnsi="Garamond" w:cs="Arial"/>
          <w:sz w:val="26"/>
          <w:szCs w:val="26"/>
        </w:rPr>
        <w:t>06</w:t>
      </w:r>
      <w:r w:rsidR="0006107B">
        <w:rPr>
          <w:rFonts w:ascii="Garamond" w:hAnsi="Garamond" w:cs="Arial"/>
          <w:sz w:val="26"/>
          <w:szCs w:val="26"/>
        </w:rPr>
        <w:t xml:space="preserve"> de </w:t>
      </w:r>
      <w:r w:rsidR="00B613C9">
        <w:rPr>
          <w:rFonts w:ascii="Garamond" w:hAnsi="Garamond" w:cs="Arial"/>
          <w:sz w:val="26"/>
          <w:szCs w:val="26"/>
        </w:rPr>
        <w:t>Outubro</w:t>
      </w:r>
      <w:r w:rsidRPr="000B377F">
        <w:rPr>
          <w:rFonts w:ascii="Garamond" w:hAnsi="Garamond" w:cs="Arial"/>
          <w:sz w:val="26"/>
          <w:szCs w:val="26"/>
        </w:rPr>
        <w:t xml:space="preserve"> de 20</w:t>
      </w:r>
      <w:r w:rsidR="00B11872" w:rsidRPr="000B377F">
        <w:rPr>
          <w:rFonts w:ascii="Garamond" w:hAnsi="Garamond" w:cs="Arial"/>
          <w:sz w:val="26"/>
          <w:szCs w:val="26"/>
        </w:rPr>
        <w:t>21</w:t>
      </w:r>
      <w:r w:rsidRPr="000B377F">
        <w:rPr>
          <w:rFonts w:ascii="Garamond" w:hAnsi="Garamond" w:cs="Arial"/>
          <w:sz w:val="26"/>
          <w:szCs w:val="26"/>
        </w:rPr>
        <w:t>.</w:t>
      </w:r>
    </w:p>
    <w:p w:rsidR="003E568C" w:rsidRDefault="003E568C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8F0EA5" w:rsidRPr="000B377F" w:rsidRDefault="008F0EA5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A62349" w:rsidRPr="00A62349" w:rsidRDefault="00A62349" w:rsidP="00A62349"/>
    <w:p w:rsidR="00B5696D" w:rsidRPr="000B5938" w:rsidRDefault="00570EA6" w:rsidP="00B5696D">
      <w:pPr>
        <w:pStyle w:val="Ttulo5"/>
        <w:rPr>
          <w:rFonts w:ascii="Garamond" w:hAnsi="Garamond" w:cs="Arial"/>
          <w:b/>
          <w:sz w:val="23"/>
          <w:szCs w:val="23"/>
        </w:rPr>
      </w:pPr>
      <w:r w:rsidRPr="000B5938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0B5938" w:rsidRDefault="00570EA6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0B5938">
        <w:rPr>
          <w:rFonts w:ascii="Garamond" w:hAnsi="Garamond" w:cs="Arial"/>
          <w:b/>
          <w:sz w:val="24"/>
          <w:szCs w:val="24"/>
        </w:rPr>
        <w:t>“SONIA MÓDENA”</w:t>
      </w:r>
    </w:p>
    <w:p w:rsidR="00CF7FC4" w:rsidRPr="000B5938" w:rsidRDefault="00570EA6" w:rsidP="005C42A6">
      <w:pPr>
        <w:jc w:val="center"/>
        <w:rPr>
          <w:rFonts w:ascii="Garamond" w:hAnsi="Garamond" w:cs="Arial"/>
          <w:sz w:val="24"/>
          <w:szCs w:val="24"/>
        </w:rPr>
      </w:pPr>
      <w:r w:rsidRPr="000B5938">
        <w:rPr>
          <w:rFonts w:ascii="Garamond" w:hAnsi="Garamond" w:cs="Arial"/>
          <w:sz w:val="24"/>
          <w:szCs w:val="24"/>
        </w:rPr>
        <w:t>PRESIDENTE DA CÂMARA</w:t>
      </w: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0B5938" w:rsidRDefault="000B5938" w:rsidP="005C42A6">
      <w:pPr>
        <w:jc w:val="center"/>
        <w:rPr>
          <w:rFonts w:ascii="Garamond" w:hAnsi="Garamond" w:cs="Arial"/>
          <w:sz w:val="26"/>
          <w:szCs w:val="26"/>
        </w:rPr>
      </w:pPr>
    </w:p>
    <w:p w:rsidR="008F0EA5" w:rsidRDefault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RDefault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RDefault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RDefault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RDefault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RDefault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RDefault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1F093E" w:rsidRDefault="00570EA6" w:rsidP="005C42A6">
      <w:pPr>
        <w:jc w:val="center"/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J</w:t>
      </w:r>
      <w:r w:rsidR="000B5938" w:rsidRPr="00363727">
        <w:rPr>
          <w:rFonts w:ascii="Garamond" w:hAnsi="Garamond" w:cs="Arial"/>
          <w:b/>
          <w:sz w:val="26"/>
          <w:szCs w:val="26"/>
        </w:rPr>
        <w:t>U</w:t>
      </w:r>
      <w:r w:rsidR="001C4881" w:rsidRPr="00363727">
        <w:rPr>
          <w:rFonts w:ascii="Garamond" w:hAnsi="Garamond" w:cs="Arial"/>
          <w:b/>
          <w:sz w:val="26"/>
          <w:szCs w:val="26"/>
        </w:rPr>
        <w:t>STIFICAÇÃO DO PROJETO DE LEI</w:t>
      </w:r>
    </w:p>
    <w:p w:rsidR="006D3F0D" w:rsidRPr="00363727" w:rsidRDefault="006D3F0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0B5938" w:rsidRPr="00ED1F45" w:rsidRDefault="000B5938" w:rsidP="00160F43">
      <w:pPr>
        <w:spacing w:line="480" w:lineRule="auto"/>
        <w:jc w:val="both"/>
        <w:rPr>
          <w:rFonts w:ascii="Garamond" w:hAnsi="Garamond" w:cs="Arial"/>
          <w:sz w:val="26"/>
          <w:szCs w:val="26"/>
        </w:rPr>
        <w:sectPr w:rsidR="000B5938" w:rsidRPr="00ED1F45" w:rsidSect="006B6D6A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1F093E" w:rsidRPr="00F93BE0" w:rsidRDefault="001F093E" w:rsidP="000B5938">
      <w:pPr>
        <w:spacing w:line="360" w:lineRule="auto"/>
        <w:rPr>
          <w:b/>
          <w:sz w:val="24"/>
          <w:szCs w:val="24"/>
        </w:rPr>
      </w:pPr>
    </w:p>
    <w:sectPr w:rsidR="001F093E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A6" w:rsidRDefault="00570EA6">
      <w:r>
        <w:separator/>
      </w:r>
    </w:p>
  </w:endnote>
  <w:endnote w:type="continuationSeparator" w:id="0">
    <w:p w:rsidR="00570EA6" w:rsidRDefault="0057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570EA6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570EA6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A6" w:rsidRDefault="00570EA6">
      <w:r>
        <w:separator/>
      </w:r>
    </w:p>
  </w:footnote>
  <w:footnote w:type="continuationSeparator" w:id="0">
    <w:p w:rsidR="00570EA6" w:rsidRDefault="00570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570E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570EA6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570EA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 xml:space="preserve">CÂMARA MUNICIPAL DE MOGI </w:t>
    </w:r>
    <w:r w:rsidRPr="009C7EB6">
      <w:rPr>
        <w:rFonts w:ascii="Bookman Old Style" w:hAnsi="Bookman Old Style"/>
        <w:b/>
        <w:sz w:val="34"/>
      </w:rPr>
      <w:t>MIRIM</w:t>
    </w:r>
  </w:p>
  <w:p w:rsidR="0038375F" w:rsidRDefault="00570EA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s://www.camara-sm.rs.gov.br/images/spacer.gif" style="width:.75pt;height: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 w:tplc="ED36C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9C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CC4C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14E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2F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B686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A26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6D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D1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107B"/>
    <w:rsid w:val="000657E7"/>
    <w:rsid w:val="00071D21"/>
    <w:rsid w:val="00097342"/>
    <w:rsid w:val="000A6947"/>
    <w:rsid w:val="000B188D"/>
    <w:rsid w:val="000B3460"/>
    <w:rsid w:val="000B377F"/>
    <w:rsid w:val="000B5938"/>
    <w:rsid w:val="000D29F7"/>
    <w:rsid w:val="000D3252"/>
    <w:rsid w:val="00137EBB"/>
    <w:rsid w:val="00160F43"/>
    <w:rsid w:val="0017112B"/>
    <w:rsid w:val="0017270D"/>
    <w:rsid w:val="001A0CA7"/>
    <w:rsid w:val="001A1ABA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D4561"/>
    <w:rsid w:val="00301F05"/>
    <w:rsid w:val="0030524F"/>
    <w:rsid w:val="00332CD0"/>
    <w:rsid w:val="0034353B"/>
    <w:rsid w:val="00345995"/>
    <w:rsid w:val="0035690F"/>
    <w:rsid w:val="00363727"/>
    <w:rsid w:val="0038375F"/>
    <w:rsid w:val="00387CC7"/>
    <w:rsid w:val="00397B41"/>
    <w:rsid w:val="003B51C3"/>
    <w:rsid w:val="003E503D"/>
    <w:rsid w:val="003E568C"/>
    <w:rsid w:val="003F3E56"/>
    <w:rsid w:val="00402B10"/>
    <w:rsid w:val="004132E5"/>
    <w:rsid w:val="00424F09"/>
    <w:rsid w:val="004301DB"/>
    <w:rsid w:val="0043632B"/>
    <w:rsid w:val="0044390B"/>
    <w:rsid w:val="00443DA0"/>
    <w:rsid w:val="00446836"/>
    <w:rsid w:val="004547F1"/>
    <w:rsid w:val="00462044"/>
    <w:rsid w:val="00463AD2"/>
    <w:rsid w:val="004935AB"/>
    <w:rsid w:val="004A1989"/>
    <w:rsid w:val="004A5C5F"/>
    <w:rsid w:val="004B60CD"/>
    <w:rsid w:val="004C1AE8"/>
    <w:rsid w:val="004C33A6"/>
    <w:rsid w:val="004F5F99"/>
    <w:rsid w:val="00501BA6"/>
    <w:rsid w:val="00512D9A"/>
    <w:rsid w:val="005268F0"/>
    <w:rsid w:val="00534CE8"/>
    <w:rsid w:val="005425C1"/>
    <w:rsid w:val="005476BB"/>
    <w:rsid w:val="00563DDD"/>
    <w:rsid w:val="00570EA6"/>
    <w:rsid w:val="00573309"/>
    <w:rsid w:val="00574B11"/>
    <w:rsid w:val="00575BA0"/>
    <w:rsid w:val="005B1E3B"/>
    <w:rsid w:val="005B530B"/>
    <w:rsid w:val="005C37A0"/>
    <w:rsid w:val="005C42A6"/>
    <w:rsid w:val="005E4328"/>
    <w:rsid w:val="00610A11"/>
    <w:rsid w:val="00616901"/>
    <w:rsid w:val="00637D6D"/>
    <w:rsid w:val="00656402"/>
    <w:rsid w:val="006667FF"/>
    <w:rsid w:val="00686322"/>
    <w:rsid w:val="006B6D6A"/>
    <w:rsid w:val="006C360C"/>
    <w:rsid w:val="006C43FE"/>
    <w:rsid w:val="006C4613"/>
    <w:rsid w:val="006D3F0D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0D1E"/>
    <w:rsid w:val="007D588C"/>
    <w:rsid w:val="007E28F3"/>
    <w:rsid w:val="007E763F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21653"/>
    <w:rsid w:val="00A34B5E"/>
    <w:rsid w:val="00A40B74"/>
    <w:rsid w:val="00A4253B"/>
    <w:rsid w:val="00A62349"/>
    <w:rsid w:val="00A62467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613C9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0CDE"/>
    <w:rsid w:val="00C720EA"/>
    <w:rsid w:val="00C734FE"/>
    <w:rsid w:val="00CB4259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2756C"/>
    <w:rsid w:val="00E4320B"/>
    <w:rsid w:val="00E47355"/>
    <w:rsid w:val="00E62664"/>
    <w:rsid w:val="00E9089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Fontepargpadro"/>
    <w:rsid w:val="00CC3289"/>
  </w:style>
  <w:style w:type="character" w:styleId="Hyperlink">
    <w:name w:val="Hyperlink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Fontepargpadro"/>
    <w:rsid w:val="00CC3289"/>
  </w:style>
  <w:style w:type="character" w:styleId="Hyperlink">
    <w:name w:val="Hyperlink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8</cp:revision>
  <cp:lastPrinted>2021-11-10T17:01:00Z</cp:lastPrinted>
  <dcterms:created xsi:type="dcterms:W3CDTF">2021-10-06T14:01:00Z</dcterms:created>
  <dcterms:modified xsi:type="dcterms:W3CDTF">2021-11-10T17:41:00Z</dcterms:modified>
</cp:coreProperties>
</file>