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74B31">
      <w:pPr>
        <w:rPr>
          <w:b/>
          <w:color w:val="44546A" w:themeColor="text2"/>
          <w:sz w:val="28"/>
        </w:rPr>
      </w:pPr>
      <w:r w:rsidRPr="00674B31">
        <w:rPr>
          <w:b/>
          <w:color w:val="44546A" w:themeColor="text2"/>
          <w:sz w:val="28"/>
        </w:rPr>
        <w:t xml:space="preserve"> </w:t>
      </w:r>
    </w:p>
    <w:p w:rsidR="006066AF" w:rsidRPr="00431021">
      <w:pPr>
        <w:rPr>
          <w:b/>
          <w:color w:val="44546A" w:themeColor="text2"/>
          <w:sz w:val="28"/>
        </w:rPr>
      </w:pPr>
    </w:p>
    <w:p w:rsidR="006066AF" w:rsidRPr="00431021">
      <w:pPr>
        <w:rPr>
          <w:b/>
          <w:color w:val="44546A" w:themeColor="text2"/>
          <w:sz w:val="28"/>
        </w:rPr>
      </w:pPr>
    </w:p>
    <w:p w:rsidR="006066AF" w:rsidRPr="0027243F"/>
    <w:p w:rsidR="001D265D" w:rsidRPr="0027243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27243F">
        <w:rPr>
          <w:rFonts w:ascii="Arial" w:hAnsi="Arial" w:cs="Arial"/>
          <w:b/>
          <w:sz w:val="24"/>
        </w:rPr>
        <w:t>ASSUNTO:</w:t>
      </w:r>
      <w:r w:rsidRPr="0027243F">
        <w:rPr>
          <w:b/>
          <w:sz w:val="24"/>
        </w:rPr>
        <w:t xml:space="preserve"> </w:t>
      </w:r>
      <w:r w:rsidRPr="0027243F" w:rsidR="009B6280">
        <w:rPr>
          <w:rFonts w:ascii="Arial" w:hAnsi="Arial" w:cs="Arial"/>
          <w:b/>
          <w:sz w:val="24"/>
        </w:rPr>
        <w:t xml:space="preserve">MOÇÃO HONROSA DE APLAUSOS </w:t>
      </w:r>
      <w:r w:rsidRPr="0027243F" w:rsidR="00674B31">
        <w:rPr>
          <w:rFonts w:ascii="Arial" w:hAnsi="Arial" w:cs="Arial"/>
          <w:b/>
          <w:sz w:val="24"/>
        </w:rPr>
        <w:t xml:space="preserve">PARA </w:t>
      </w:r>
      <w:r w:rsidRPr="0027243F" w:rsidR="0027243F">
        <w:rPr>
          <w:rFonts w:ascii="Arial" w:hAnsi="Arial" w:cs="Arial"/>
          <w:b/>
          <w:sz w:val="24"/>
        </w:rPr>
        <w:t>A EQUIPE DA SECRETARIA DE CULTURA E TURISMO, REPRESENTADA PELO SECRETÁRIO LUIZ HENRIQUE DALBO</w:t>
      </w:r>
      <w:r w:rsidR="005D4F81">
        <w:rPr>
          <w:rFonts w:ascii="Arial" w:hAnsi="Arial" w:cs="Arial"/>
          <w:b/>
          <w:sz w:val="24"/>
        </w:rPr>
        <w:t>, AOS JURADOS DAS CATEGORIAS INFANTIL, JUVENIL E ADULTO</w:t>
      </w:r>
      <w:r w:rsidRPr="0027243F" w:rsidR="0027243F">
        <w:rPr>
          <w:rFonts w:ascii="Arial" w:hAnsi="Arial" w:cs="Arial"/>
          <w:b/>
          <w:sz w:val="24"/>
        </w:rPr>
        <w:t xml:space="preserve"> E AOS VENCEDORES DO 11º CONCURSO LITERÁRIO ORLANDO BRONZATO “PINTACA” REALIZADO NO CENTRO CULTURAL PROFESSOR LAURO MONTEIRO DE CARVALHO E SILVA, DIA 28 DE OUTUBRO DE 2021.</w:t>
      </w:r>
    </w:p>
    <w:p w:rsidR="00672FB1" w:rsidRPr="004310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72FB1" w:rsidRPr="004310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D265D" w:rsidRPr="0043102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74B31" w:rsidRPr="006820E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74B31" w:rsidRPr="006820E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820E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820EE">
        <w:rPr>
          <w:b/>
          <w:sz w:val="24"/>
        </w:rPr>
        <w:t>DESPACHO</w:t>
      </w:r>
    </w:p>
    <w:p w:rsidR="006066AF" w:rsidRPr="006820E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820EE">
        <w:rPr>
          <w:b/>
          <w:sz w:val="24"/>
        </w:rPr>
        <w:t xml:space="preserve">                       </w:t>
      </w:r>
    </w:p>
    <w:p w:rsidR="006066AF" w:rsidRPr="006820E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820EE">
        <w:rPr>
          <w:b/>
          <w:sz w:val="24"/>
        </w:rPr>
        <w:t>SALA DAS SESSÕE</w:t>
      </w:r>
      <w:r w:rsidRPr="006820EE" w:rsidR="00674B31">
        <w:rPr>
          <w:b/>
          <w:sz w:val="24"/>
        </w:rPr>
        <w:t>S</w:t>
      </w:r>
      <w:r w:rsidRPr="006820EE" w:rsidR="00397EE6">
        <w:rPr>
          <w:b/>
          <w:sz w:val="24"/>
        </w:rPr>
        <w:t>____</w:t>
      </w:r>
      <w:r w:rsidRPr="006820EE">
        <w:rPr>
          <w:b/>
          <w:sz w:val="24"/>
        </w:rPr>
        <w:t>_/_____</w:t>
      </w:r>
      <w:r w:rsidRPr="006820EE" w:rsidR="00397EE6">
        <w:rPr>
          <w:b/>
          <w:sz w:val="24"/>
        </w:rPr>
        <w:t>/_______</w:t>
      </w:r>
    </w:p>
    <w:p w:rsidR="006066AF" w:rsidRPr="006820E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820E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820EE">
        <w:rPr>
          <w:b/>
          <w:sz w:val="24"/>
        </w:rPr>
        <w:t>PRESIDENTE DA MESA</w:t>
      </w:r>
    </w:p>
    <w:p w:rsidR="006066AF" w:rsidRPr="006820EE">
      <w:pPr>
        <w:rPr>
          <w:b/>
          <w:sz w:val="24"/>
        </w:rPr>
      </w:pPr>
      <w:r w:rsidRPr="006820EE">
        <w:rPr>
          <w:b/>
          <w:sz w:val="24"/>
        </w:rPr>
        <w:tab/>
        <w:t xml:space="preserve">                              </w:t>
      </w:r>
    </w:p>
    <w:p w:rsidR="006066AF" w:rsidRPr="006820EE">
      <w:pPr>
        <w:rPr>
          <w:b/>
          <w:sz w:val="24"/>
        </w:rPr>
      </w:pPr>
    </w:p>
    <w:p w:rsidR="006066AF" w:rsidRPr="006820EE">
      <w:pPr>
        <w:jc w:val="center"/>
        <w:rPr>
          <w:sz w:val="24"/>
        </w:rPr>
      </w:pPr>
      <w:r w:rsidRPr="006820EE">
        <w:rPr>
          <w:b/>
          <w:sz w:val="24"/>
        </w:rPr>
        <w:t xml:space="preserve">    </w:t>
      </w:r>
      <w:r w:rsidRPr="006820EE" w:rsidR="001B173B">
        <w:rPr>
          <w:b/>
          <w:sz w:val="24"/>
        </w:rPr>
        <w:t>MOÇÃO</w:t>
      </w:r>
      <w:r w:rsidRPr="006820EE" w:rsidR="001008BC">
        <w:rPr>
          <w:b/>
          <w:sz w:val="24"/>
        </w:rPr>
        <w:t xml:space="preserve">   </w:t>
      </w:r>
      <w:r w:rsidRPr="006820EE">
        <w:rPr>
          <w:b/>
          <w:sz w:val="24"/>
        </w:rPr>
        <w:t xml:space="preserve"> Nº </w:t>
      </w:r>
      <w:r w:rsidRPr="006820EE" w:rsidR="00131D65">
        <w:rPr>
          <w:b/>
          <w:sz w:val="24"/>
        </w:rPr>
        <w:t xml:space="preserve"> </w:t>
      </w:r>
      <w:r w:rsidRPr="006820EE" w:rsidR="00890D9B">
        <w:rPr>
          <w:b/>
          <w:sz w:val="24"/>
        </w:rPr>
        <w:t xml:space="preserve"> </w:t>
      </w:r>
      <w:r w:rsidRPr="006820EE" w:rsidR="007877BF">
        <w:rPr>
          <w:b/>
          <w:sz w:val="24"/>
        </w:rPr>
        <w:t xml:space="preserve"> </w:t>
      </w:r>
      <w:r w:rsidRPr="006820EE" w:rsidR="008C1372">
        <w:rPr>
          <w:b/>
          <w:sz w:val="24"/>
        </w:rPr>
        <w:t xml:space="preserve"> </w:t>
      </w:r>
      <w:r w:rsidRPr="006820EE" w:rsidR="007877BF">
        <w:rPr>
          <w:b/>
          <w:sz w:val="24"/>
        </w:rPr>
        <w:t xml:space="preserve">  </w:t>
      </w:r>
      <w:r w:rsidRPr="006820EE" w:rsidR="00890D9B">
        <w:rPr>
          <w:b/>
          <w:sz w:val="24"/>
        </w:rPr>
        <w:t xml:space="preserve"> </w:t>
      </w:r>
      <w:r w:rsidRPr="006820EE" w:rsidR="00FE2941">
        <w:rPr>
          <w:b/>
          <w:sz w:val="24"/>
        </w:rPr>
        <w:t xml:space="preserve"> </w:t>
      </w:r>
      <w:r w:rsidRPr="006820EE" w:rsidR="00753596">
        <w:rPr>
          <w:b/>
          <w:sz w:val="24"/>
        </w:rPr>
        <w:t xml:space="preserve">   </w:t>
      </w:r>
      <w:r w:rsidRPr="006820EE" w:rsidR="00666759">
        <w:rPr>
          <w:b/>
          <w:sz w:val="24"/>
        </w:rPr>
        <w:t>DE</w:t>
      </w:r>
      <w:r w:rsidRPr="006820EE" w:rsidR="00005220">
        <w:rPr>
          <w:b/>
          <w:sz w:val="24"/>
        </w:rPr>
        <w:t xml:space="preserve"> </w:t>
      </w:r>
      <w:r w:rsidRPr="006820EE" w:rsidR="00123988">
        <w:rPr>
          <w:b/>
          <w:sz w:val="24"/>
        </w:rPr>
        <w:t>202</w:t>
      </w:r>
      <w:r w:rsidRPr="006820EE" w:rsidR="00EA40F1">
        <w:rPr>
          <w:b/>
          <w:sz w:val="24"/>
        </w:rPr>
        <w:t>1</w:t>
      </w:r>
    </w:p>
    <w:p w:rsidR="006066AF" w:rsidRPr="006820EE">
      <w:pPr>
        <w:rPr>
          <w:b/>
          <w:sz w:val="24"/>
        </w:rPr>
      </w:pPr>
    </w:p>
    <w:p w:rsidR="006066AF" w:rsidRPr="006820EE" w:rsidP="001B173B">
      <w:pPr>
        <w:jc w:val="both"/>
        <w:rPr>
          <w:b/>
          <w:sz w:val="24"/>
        </w:rPr>
      </w:pPr>
    </w:p>
    <w:p w:rsidR="006066AF" w:rsidRPr="006820EE">
      <w:pPr>
        <w:rPr>
          <w:b/>
          <w:sz w:val="24"/>
        </w:rPr>
      </w:pPr>
    </w:p>
    <w:p w:rsidR="006066AF" w:rsidRPr="006820EE">
      <w:pPr>
        <w:rPr>
          <w:b/>
          <w:sz w:val="24"/>
        </w:rPr>
      </w:pPr>
      <w:r w:rsidRPr="006820EE">
        <w:rPr>
          <w:b/>
          <w:sz w:val="24"/>
        </w:rPr>
        <w:t>SENHOR PRESIDENTE,</w:t>
      </w:r>
    </w:p>
    <w:p w:rsidR="006066AF" w:rsidRPr="006820EE">
      <w:pPr>
        <w:rPr>
          <w:b/>
          <w:sz w:val="24"/>
        </w:rPr>
      </w:pPr>
      <w:r w:rsidRPr="006820EE">
        <w:rPr>
          <w:b/>
          <w:sz w:val="24"/>
        </w:rPr>
        <w:t>SENHORES VEREADORES E VEREADORAS</w:t>
      </w:r>
    </w:p>
    <w:p w:rsidR="00153353" w:rsidRPr="006820EE">
      <w:pPr>
        <w:rPr>
          <w:b/>
          <w:sz w:val="24"/>
        </w:rPr>
      </w:pPr>
    </w:p>
    <w:p w:rsidR="00E56D96" w:rsidRPr="006820EE" w:rsidP="002E1BD3">
      <w:pPr>
        <w:jc w:val="both"/>
        <w:rPr>
          <w:rFonts w:ascii="Arial" w:hAnsi="Arial" w:cs="Arial"/>
          <w:sz w:val="24"/>
        </w:rPr>
      </w:pPr>
      <w:r w:rsidRPr="006820EE">
        <w:rPr>
          <w:rFonts w:ascii="Arial" w:hAnsi="Arial" w:cs="Arial"/>
          <w:sz w:val="24"/>
        </w:rPr>
        <w:t xml:space="preserve">  </w:t>
      </w:r>
      <w:r w:rsidRPr="006820EE" w:rsidR="00931664">
        <w:rPr>
          <w:rFonts w:ascii="Arial" w:hAnsi="Arial" w:cs="Arial"/>
          <w:sz w:val="24"/>
        </w:rPr>
        <w:t xml:space="preserve">           </w:t>
      </w:r>
    </w:p>
    <w:p w:rsidR="00E56D96" w:rsidRPr="006820EE" w:rsidP="00D241DE">
      <w:pPr>
        <w:jc w:val="both"/>
        <w:rPr>
          <w:rFonts w:ascii="Arial" w:hAnsi="Arial" w:cs="Arial"/>
          <w:sz w:val="24"/>
        </w:rPr>
      </w:pPr>
      <w:r w:rsidRPr="006820EE">
        <w:rPr>
          <w:rFonts w:ascii="Arial" w:hAnsi="Arial" w:cs="Arial"/>
          <w:sz w:val="24"/>
        </w:rPr>
        <w:tab/>
      </w:r>
    </w:p>
    <w:p w:rsidR="0025513D" w:rsidP="00B14F2C">
      <w:pPr>
        <w:jc w:val="both"/>
        <w:rPr>
          <w:rFonts w:ascii="Arial" w:hAnsi="Arial" w:cs="Arial"/>
          <w:b/>
          <w:sz w:val="24"/>
        </w:rPr>
      </w:pPr>
      <w:r w:rsidRPr="006820EE">
        <w:rPr>
          <w:rFonts w:ascii="Arial" w:hAnsi="Arial" w:cs="Arial"/>
          <w:sz w:val="24"/>
        </w:rPr>
        <w:tab/>
      </w:r>
      <w:r w:rsidRPr="006820EE" w:rsidR="00583C68">
        <w:rPr>
          <w:rFonts w:ascii="Arial" w:hAnsi="Arial" w:cs="Arial"/>
          <w:sz w:val="24"/>
        </w:rPr>
        <w:t>Requeremos</w:t>
      </w:r>
      <w:r w:rsidRPr="006820EE" w:rsidR="00153353">
        <w:rPr>
          <w:rFonts w:ascii="Arial" w:hAnsi="Arial" w:cs="Arial"/>
          <w:sz w:val="24"/>
        </w:rPr>
        <w:t xml:space="preserve"> à Mesa</w:t>
      </w:r>
      <w:r w:rsidRPr="006820EE" w:rsidR="00653C8F">
        <w:rPr>
          <w:rFonts w:ascii="Arial" w:hAnsi="Arial" w:cs="Arial"/>
          <w:sz w:val="24"/>
        </w:rPr>
        <w:t>,</w:t>
      </w:r>
      <w:r w:rsidRPr="006820EE" w:rsidR="00153353">
        <w:rPr>
          <w:rFonts w:ascii="Arial" w:hAnsi="Arial" w:cs="Arial"/>
          <w:sz w:val="24"/>
        </w:rPr>
        <w:t xml:space="preserve"> na forma regimental de estilo e após ouvido o Douto </w:t>
      </w:r>
      <w:r w:rsidRPr="0025513D" w:rsidR="00153353">
        <w:rPr>
          <w:rFonts w:ascii="Arial" w:hAnsi="Arial" w:cs="Arial"/>
          <w:sz w:val="24"/>
        </w:rPr>
        <w:t>Plenário</w:t>
      </w:r>
      <w:r w:rsidRPr="0025513D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25513D" w:rsidR="009F3C40">
        <w:rPr>
          <w:rFonts w:ascii="Arial" w:hAnsi="Arial" w:cs="Arial"/>
          <w:sz w:val="24"/>
        </w:rPr>
        <w:t>que seja consignada em Ata de n</w:t>
      </w:r>
      <w:r w:rsidRPr="0025513D" w:rsidR="00153353">
        <w:rPr>
          <w:rFonts w:ascii="Arial" w:hAnsi="Arial" w:cs="Arial"/>
          <w:sz w:val="24"/>
        </w:rPr>
        <w:t>oss</w:t>
      </w:r>
      <w:r w:rsidRPr="0025513D" w:rsidR="009F3C40">
        <w:rPr>
          <w:rFonts w:ascii="Arial" w:hAnsi="Arial" w:cs="Arial"/>
          <w:sz w:val="24"/>
        </w:rPr>
        <w:t xml:space="preserve">os </w:t>
      </w:r>
      <w:r w:rsidRPr="0025513D" w:rsidR="00671E80">
        <w:rPr>
          <w:rFonts w:ascii="Arial" w:hAnsi="Arial" w:cs="Arial"/>
          <w:sz w:val="24"/>
        </w:rPr>
        <w:t xml:space="preserve">trabalhos </w:t>
      </w:r>
      <w:r w:rsidRPr="00A868F8" w:rsidR="00A868F8">
        <w:rPr>
          <w:rFonts w:ascii="Arial" w:hAnsi="Arial" w:cs="Arial"/>
          <w:b/>
          <w:sz w:val="24"/>
        </w:rPr>
        <w:t>MOÇÃO HONROSA DE APLAUSOS PARA A EQUIPE DA SECRETARIA DE CULTURA E TURISMO, REPRESENTADA PELO SECRETÁRIO LUIZ HENRIQUE DALBO, AOS JURADOS DAS CATEGORIAS INFANTIL, JUVENIL E ADULTO E AOS VENCEDORES DO 11º CONCURSO LITERÁRIO ORLANDO BRONZATO “PINTACA” REALIZADO NO CENTRO CULTURAL PROFESSOR LAURO MONTEIRO DE CARVALHO E SILVA, DIA 28 DE OUTUBRO DE 2021.</w:t>
      </w:r>
    </w:p>
    <w:p w:rsidR="00A868F8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431021" w:rsidP="00B14F2C">
      <w:pPr>
        <w:jc w:val="both"/>
        <w:rPr>
          <w:b/>
          <w:sz w:val="24"/>
        </w:rPr>
      </w:pPr>
      <w:r w:rsidRPr="00431021">
        <w:rPr>
          <w:b/>
          <w:sz w:val="24"/>
        </w:rPr>
        <w:t xml:space="preserve">SALA DAS SESSÕES “VEREADOR SANTO RÓTOLLI”, </w:t>
      </w:r>
      <w:r w:rsidRPr="00431021" w:rsidR="00431021">
        <w:rPr>
          <w:b/>
          <w:sz w:val="24"/>
        </w:rPr>
        <w:t xml:space="preserve">em 11 </w:t>
      </w:r>
      <w:r w:rsidRPr="00431021" w:rsidR="00671E80">
        <w:rPr>
          <w:b/>
          <w:sz w:val="24"/>
        </w:rPr>
        <w:t xml:space="preserve">de </w:t>
      </w:r>
      <w:r w:rsidRPr="00431021" w:rsidR="00431021">
        <w:rPr>
          <w:b/>
          <w:sz w:val="24"/>
        </w:rPr>
        <w:t xml:space="preserve">novembro </w:t>
      </w:r>
      <w:r w:rsidRPr="00431021" w:rsidR="002403CC">
        <w:rPr>
          <w:b/>
          <w:sz w:val="24"/>
        </w:rPr>
        <w:t>de 2021</w:t>
      </w:r>
    </w:p>
    <w:p w:rsidR="00153353" w:rsidRPr="00431021" w:rsidP="00153353">
      <w:pPr>
        <w:jc w:val="both"/>
        <w:rPr>
          <w:b/>
          <w:sz w:val="24"/>
        </w:rPr>
      </w:pPr>
    </w:p>
    <w:p w:rsidR="00153353" w:rsidRPr="00431021" w:rsidP="00153353">
      <w:pPr>
        <w:jc w:val="both"/>
        <w:rPr>
          <w:b/>
          <w:sz w:val="24"/>
        </w:rPr>
      </w:pPr>
    </w:p>
    <w:p w:rsidR="00610CFA" w:rsidRPr="00431021" w:rsidP="00153353">
      <w:pPr>
        <w:jc w:val="both"/>
        <w:rPr>
          <w:b/>
          <w:sz w:val="24"/>
        </w:rPr>
      </w:pPr>
    </w:p>
    <w:p w:rsidR="00E36C23" w:rsidRPr="00431021" w:rsidP="00153353">
      <w:pPr>
        <w:jc w:val="both"/>
        <w:rPr>
          <w:b/>
          <w:sz w:val="24"/>
        </w:rPr>
      </w:pPr>
    </w:p>
    <w:p w:rsidR="00171941" w:rsidRPr="00431021" w:rsidP="00171941">
      <w:pPr>
        <w:jc w:val="center"/>
        <w:rPr>
          <w:b/>
          <w:sz w:val="24"/>
        </w:rPr>
      </w:pPr>
      <w:r w:rsidRPr="00431021">
        <w:rPr>
          <w:b/>
          <w:sz w:val="24"/>
        </w:rPr>
        <w:t xml:space="preserve">VEREADOR </w:t>
      </w:r>
      <w:r w:rsidRPr="00431021" w:rsidR="00C77E7E">
        <w:rPr>
          <w:b/>
          <w:sz w:val="24"/>
        </w:rPr>
        <w:t>ALEXANDRE CINTRA</w:t>
      </w:r>
    </w:p>
    <w:p w:rsidR="00C65AE6" w:rsidRPr="00431021" w:rsidP="00EB1A60">
      <w:pPr>
        <w:jc w:val="center"/>
        <w:rPr>
          <w:b/>
          <w:i/>
          <w:sz w:val="24"/>
        </w:rPr>
      </w:pPr>
      <w:r w:rsidRPr="00431021">
        <w:rPr>
          <w:b/>
          <w:i/>
          <w:sz w:val="24"/>
        </w:rPr>
        <w:t xml:space="preserve"> </w:t>
      </w:r>
      <w:r w:rsidRPr="00431021" w:rsidR="002403CC">
        <w:rPr>
          <w:b/>
          <w:i/>
          <w:sz w:val="24"/>
        </w:rPr>
        <w:t>“</w:t>
      </w:r>
      <w:r w:rsidRPr="00431021" w:rsidR="006A48BE">
        <w:rPr>
          <w:b/>
          <w:i/>
          <w:sz w:val="24"/>
        </w:rPr>
        <w:t xml:space="preserve"> PSDB”</w:t>
      </w:r>
    </w:p>
    <w:p w:rsidR="0076555C" w:rsidRPr="00921D2A" w:rsidP="00921D2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1D2A">
        <w:rPr>
          <w:rFonts w:ascii="Arial" w:hAnsi="Arial" w:cs="Arial"/>
          <w:b/>
          <w:sz w:val="24"/>
          <w:szCs w:val="24"/>
        </w:rPr>
        <w:t xml:space="preserve">11º </w:t>
      </w:r>
      <w:r w:rsidRPr="00921D2A" w:rsidR="00921D2A">
        <w:rPr>
          <w:rFonts w:ascii="Arial" w:hAnsi="Arial" w:cs="Arial"/>
          <w:b/>
          <w:sz w:val="24"/>
          <w:szCs w:val="24"/>
        </w:rPr>
        <w:t xml:space="preserve"> Concurso Literário Orlando </w:t>
      </w:r>
      <w:r w:rsidRPr="00921D2A" w:rsidR="00921D2A">
        <w:rPr>
          <w:rFonts w:ascii="Arial" w:hAnsi="Arial" w:cs="Arial"/>
          <w:b/>
          <w:sz w:val="24"/>
          <w:szCs w:val="24"/>
        </w:rPr>
        <w:t>Bronzato</w:t>
      </w:r>
      <w:r w:rsidRPr="00921D2A" w:rsidR="00921D2A">
        <w:rPr>
          <w:rFonts w:ascii="Arial" w:hAnsi="Arial" w:cs="Arial"/>
          <w:b/>
          <w:sz w:val="24"/>
          <w:szCs w:val="24"/>
        </w:rPr>
        <w:t xml:space="preserve"> “</w:t>
      </w:r>
      <w:r w:rsidRPr="00921D2A" w:rsidR="00921D2A">
        <w:rPr>
          <w:rFonts w:ascii="Arial" w:hAnsi="Arial" w:cs="Arial"/>
          <w:b/>
          <w:sz w:val="24"/>
          <w:szCs w:val="24"/>
        </w:rPr>
        <w:t>Pintaca</w:t>
      </w:r>
      <w:r w:rsidRPr="00921D2A" w:rsidR="00921D2A">
        <w:rPr>
          <w:rFonts w:ascii="Arial" w:hAnsi="Arial" w:cs="Arial"/>
          <w:b/>
          <w:sz w:val="24"/>
          <w:szCs w:val="24"/>
        </w:rPr>
        <w:t>”</w:t>
      </w:r>
    </w:p>
    <w:p w:rsidR="00921D2A" w:rsidRPr="00921D2A" w:rsidP="005D4F81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921D2A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921D2A" w:rsidP="00921D2A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5D4F81" w:rsidRPr="000B61C5" w:rsidP="00921D2A">
      <w:pPr>
        <w:jc w:val="both"/>
        <w:rPr>
          <w:rFonts w:ascii="Arial" w:hAnsi="Arial" w:cs="Arial"/>
          <w:b/>
          <w:sz w:val="24"/>
          <w:szCs w:val="24"/>
        </w:rPr>
      </w:pPr>
      <w:r w:rsidRPr="000B61C5">
        <w:rPr>
          <w:rFonts w:ascii="Arial" w:hAnsi="Arial" w:cs="Arial"/>
          <w:b/>
          <w:sz w:val="24"/>
          <w:szCs w:val="24"/>
        </w:rPr>
        <w:t>CATEGORIA INFANTIL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1</w:t>
      </w:r>
      <w:r w:rsidRPr="000B61C5" w:rsidR="00921D2A">
        <w:rPr>
          <w:rFonts w:ascii="Arial" w:hAnsi="Arial" w:cs="Arial"/>
          <w:sz w:val="24"/>
          <w:szCs w:val="24"/>
        </w:rPr>
        <w:t xml:space="preserve">º </w:t>
      </w:r>
      <w:r w:rsidRPr="000B61C5">
        <w:rPr>
          <w:rFonts w:ascii="Arial" w:hAnsi="Arial" w:cs="Arial"/>
          <w:sz w:val="24"/>
          <w:szCs w:val="24"/>
        </w:rPr>
        <w:t>Gabriela Fernandes Arruda Brito – Cuiabá-MT – Prêmio R$</w:t>
      </w:r>
      <w:r w:rsidRPr="000B61C5">
        <w:rPr>
          <w:rFonts w:ascii="Arial" w:hAnsi="Arial" w:cs="Arial"/>
          <w:sz w:val="24"/>
          <w:szCs w:val="24"/>
        </w:rPr>
        <w:t>400,00</w:t>
      </w:r>
      <w:r w:rsidRPr="000B61C5" w:rsidR="00921D2A">
        <w:rPr>
          <w:rFonts w:ascii="Arial" w:hAnsi="Arial" w:cs="Arial"/>
          <w:sz w:val="24"/>
          <w:szCs w:val="24"/>
        </w:rPr>
        <w:t>.</w:t>
      </w:r>
      <w:r w:rsidRPr="000B61C5">
        <w:rPr>
          <w:rFonts w:ascii="Arial" w:hAnsi="Arial" w:cs="Arial"/>
          <w:sz w:val="24"/>
          <w:szCs w:val="24"/>
        </w:rPr>
        <w:t>Título</w:t>
      </w:r>
      <w:r w:rsidRPr="000B61C5">
        <w:rPr>
          <w:rFonts w:ascii="Arial" w:hAnsi="Arial" w:cs="Arial"/>
          <w:sz w:val="24"/>
          <w:szCs w:val="24"/>
        </w:rPr>
        <w:t>: Bruxa solitária / Pseudônimo: Margarida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2</w:t>
      </w:r>
      <w:r w:rsidRPr="000B61C5" w:rsidR="00921D2A">
        <w:rPr>
          <w:rFonts w:ascii="Arial" w:hAnsi="Arial" w:cs="Arial"/>
          <w:sz w:val="24"/>
          <w:szCs w:val="24"/>
        </w:rPr>
        <w:t xml:space="preserve">º </w:t>
      </w:r>
      <w:r w:rsidRPr="000B61C5">
        <w:rPr>
          <w:rFonts w:ascii="Arial" w:hAnsi="Arial" w:cs="Arial"/>
          <w:sz w:val="24"/>
          <w:szCs w:val="24"/>
        </w:rPr>
        <w:t>Sofya</w:t>
      </w:r>
      <w:r w:rsidRPr="000B61C5">
        <w:rPr>
          <w:rFonts w:ascii="Arial" w:hAnsi="Arial" w:cs="Arial"/>
          <w:sz w:val="24"/>
          <w:szCs w:val="24"/>
        </w:rPr>
        <w:t xml:space="preserve"> </w:t>
      </w:r>
      <w:r w:rsidRPr="000B61C5">
        <w:rPr>
          <w:rFonts w:ascii="Arial" w:hAnsi="Arial" w:cs="Arial"/>
          <w:sz w:val="24"/>
          <w:szCs w:val="24"/>
        </w:rPr>
        <w:t>Sabioni</w:t>
      </w:r>
      <w:r w:rsidRPr="000B61C5">
        <w:rPr>
          <w:rFonts w:ascii="Arial" w:hAnsi="Arial" w:cs="Arial"/>
          <w:sz w:val="24"/>
          <w:szCs w:val="24"/>
        </w:rPr>
        <w:t xml:space="preserve"> </w:t>
      </w:r>
      <w:r w:rsidRPr="000B61C5">
        <w:rPr>
          <w:rFonts w:ascii="Arial" w:hAnsi="Arial" w:cs="Arial"/>
          <w:sz w:val="24"/>
          <w:szCs w:val="24"/>
        </w:rPr>
        <w:t>Marchiori</w:t>
      </w:r>
      <w:r w:rsidRPr="000B61C5">
        <w:rPr>
          <w:rFonts w:ascii="Arial" w:hAnsi="Arial" w:cs="Arial"/>
          <w:sz w:val="24"/>
          <w:szCs w:val="24"/>
        </w:rPr>
        <w:t xml:space="preserve"> – Mogi Guaçu-SP – Prêmio R$</w:t>
      </w:r>
      <w:r w:rsidRPr="000B61C5">
        <w:rPr>
          <w:rFonts w:ascii="Arial" w:hAnsi="Arial" w:cs="Arial"/>
          <w:sz w:val="24"/>
          <w:szCs w:val="24"/>
        </w:rPr>
        <w:t>300,00</w:t>
      </w:r>
      <w:r w:rsidRPr="000B61C5" w:rsidR="00921D2A">
        <w:rPr>
          <w:rFonts w:ascii="Arial" w:hAnsi="Arial" w:cs="Arial"/>
          <w:sz w:val="24"/>
          <w:szCs w:val="24"/>
        </w:rPr>
        <w:t>.</w:t>
      </w:r>
      <w:r w:rsidRPr="000B61C5">
        <w:rPr>
          <w:rFonts w:ascii="Arial" w:hAnsi="Arial" w:cs="Arial"/>
          <w:sz w:val="24"/>
          <w:szCs w:val="24"/>
        </w:rPr>
        <w:t>Título</w:t>
      </w:r>
      <w:r w:rsidRPr="000B61C5">
        <w:rPr>
          <w:rFonts w:ascii="Arial" w:hAnsi="Arial" w:cs="Arial"/>
          <w:sz w:val="24"/>
          <w:szCs w:val="24"/>
        </w:rPr>
        <w:t xml:space="preserve">: O difícil trabalho em ser Samuel… / Pseudônimo: </w:t>
      </w:r>
      <w:r w:rsidRPr="000B61C5">
        <w:rPr>
          <w:rFonts w:ascii="Arial" w:hAnsi="Arial" w:cs="Arial"/>
          <w:sz w:val="24"/>
          <w:szCs w:val="24"/>
        </w:rPr>
        <w:t>Sofy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3</w:t>
      </w:r>
      <w:r w:rsidRPr="000B61C5" w:rsidR="00921D2A">
        <w:rPr>
          <w:rFonts w:ascii="Arial" w:hAnsi="Arial" w:cs="Arial"/>
          <w:sz w:val="24"/>
          <w:szCs w:val="24"/>
        </w:rPr>
        <w:t xml:space="preserve">º </w:t>
      </w:r>
      <w:r w:rsidRPr="000B61C5">
        <w:rPr>
          <w:rFonts w:ascii="Arial" w:hAnsi="Arial" w:cs="Arial"/>
          <w:sz w:val="24"/>
          <w:szCs w:val="24"/>
        </w:rPr>
        <w:t xml:space="preserve"> Helena</w:t>
      </w:r>
      <w:r w:rsidRPr="000B61C5">
        <w:rPr>
          <w:rFonts w:ascii="Arial" w:hAnsi="Arial" w:cs="Arial"/>
          <w:sz w:val="24"/>
          <w:szCs w:val="24"/>
        </w:rPr>
        <w:t xml:space="preserve"> Marangoni </w:t>
      </w:r>
      <w:r w:rsidRPr="000B61C5">
        <w:rPr>
          <w:rFonts w:ascii="Arial" w:hAnsi="Arial" w:cs="Arial"/>
          <w:sz w:val="24"/>
          <w:szCs w:val="24"/>
        </w:rPr>
        <w:t>Stort</w:t>
      </w:r>
      <w:r w:rsidRPr="000B61C5">
        <w:rPr>
          <w:rFonts w:ascii="Arial" w:hAnsi="Arial" w:cs="Arial"/>
          <w:sz w:val="24"/>
          <w:szCs w:val="24"/>
        </w:rPr>
        <w:t xml:space="preserve"> Bueno – Mogi Mirim-SP – Prêmio R$200,00</w:t>
      </w:r>
      <w:r w:rsidRPr="000B61C5" w:rsidR="00921D2A">
        <w:rPr>
          <w:rFonts w:ascii="Arial" w:hAnsi="Arial" w:cs="Arial"/>
          <w:sz w:val="24"/>
          <w:szCs w:val="24"/>
        </w:rPr>
        <w:t>.</w:t>
      </w:r>
      <w:r w:rsidRPr="000B61C5">
        <w:rPr>
          <w:rFonts w:ascii="Arial" w:hAnsi="Arial" w:cs="Arial"/>
          <w:sz w:val="24"/>
          <w:szCs w:val="24"/>
        </w:rPr>
        <w:t>Título: A Cura / Pseudônimo: Star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4</w:t>
      </w:r>
      <w:r w:rsidRPr="000B61C5" w:rsidR="00921D2A">
        <w:rPr>
          <w:rFonts w:ascii="Arial" w:hAnsi="Arial" w:cs="Arial"/>
          <w:sz w:val="24"/>
          <w:szCs w:val="24"/>
        </w:rPr>
        <w:t xml:space="preserve">º </w:t>
      </w:r>
      <w:r w:rsidRPr="000B61C5">
        <w:rPr>
          <w:rFonts w:ascii="Arial" w:hAnsi="Arial" w:cs="Arial"/>
          <w:sz w:val="24"/>
          <w:szCs w:val="24"/>
        </w:rPr>
        <w:t xml:space="preserve">Menção honrosa: Samara Rocha – Mogi </w:t>
      </w:r>
      <w:r w:rsidRPr="000B61C5">
        <w:rPr>
          <w:rFonts w:ascii="Arial" w:hAnsi="Arial" w:cs="Arial"/>
          <w:sz w:val="24"/>
          <w:szCs w:val="24"/>
        </w:rPr>
        <w:t>Guaçu-SP</w:t>
      </w:r>
      <w:r w:rsidRPr="000B61C5" w:rsidR="00921D2A">
        <w:rPr>
          <w:rFonts w:ascii="Arial" w:hAnsi="Arial" w:cs="Arial"/>
          <w:sz w:val="24"/>
          <w:szCs w:val="24"/>
        </w:rPr>
        <w:t>.</w:t>
      </w:r>
      <w:r w:rsidRPr="000B61C5">
        <w:rPr>
          <w:rFonts w:ascii="Arial" w:hAnsi="Arial" w:cs="Arial"/>
          <w:sz w:val="24"/>
          <w:szCs w:val="24"/>
        </w:rPr>
        <w:t>Título</w:t>
      </w:r>
      <w:r w:rsidRPr="000B61C5">
        <w:rPr>
          <w:rFonts w:ascii="Arial" w:hAnsi="Arial" w:cs="Arial"/>
          <w:sz w:val="24"/>
          <w:szCs w:val="24"/>
        </w:rPr>
        <w:t xml:space="preserve">: A vida é plantio / Pseudônimo: </w:t>
      </w:r>
      <w:r w:rsidRPr="000B61C5">
        <w:rPr>
          <w:rFonts w:ascii="Arial" w:hAnsi="Arial" w:cs="Arial"/>
          <w:sz w:val="24"/>
          <w:szCs w:val="24"/>
        </w:rPr>
        <w:t>My</w:t>
      </w:r>
      <w:r w:rsidRPr="000B61C5">
        <w:rPr>
          <w:rFonts w:ascii="Arial" w:hAnsi="Arial" w:cs="Arial"/>
          <w:sz w:val="24"/>
          <w:szCs w:val="24"/>
        </w:rPr>
        <w:t xml:space="preserve"> </w:t>
      </w:r>
      <w:r w:rsidRPr="000B61C5">
        <w:rPr>
          <w:rFonts w:ascii="Arial" w:hAnsi="Arial" w:cs="Arial"/>
          <w:sz w:val="24"/>
          <w:szCs w:val="24"/>
        </w:rPr>
        <w:t>Mélody</w:t>
      </w:r>
    </w:p>
    <w:p w:rsidR="005D4F81" w:rsidRPr="000B61C5" w:rsidP="005D4F81">
      <w:pPr>
        <w:jc w:val="both"/>
        <w:rPr>
          <w:rFonts w:ascii="Arial" w:hAnsi="Arial" w:cs="Arial"/>
          <w:b/>
          <w:sz w:val="24"/>
          <w:szCs w:val="24"/>
        </w:rPr>
      </w:pPr>
      <w:r w:rsidRPr="000B61C5">
        <w:rPr>
          <w:rFonts w:ascii="Arial" w:hAnsi="Arial" w:cs="Arial"/>
          <w:b/>
          <w:sz w:val="24"/>
          <w:szCs w:val="24"/>
        </w:rPr>
        <w:t>CATEGORIA JUVENIL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1</w:t>
      </w:r>
      <w:r w:rsidRPr="000B61C5" w:rsidR="00921D2A">
        <w:rPr>
          <w:rFonts w:ascii="Arial" w:hAnsi="Arial" w:cs="Arial"/>
          <w:sz w:val="24"/>
          <w:szCs w:val="24"/>
        </w:rPr>
        <w:t xml:space="preserve">º </w:t>
      </w:r>
      <w:r w:rsidRPr="000B61C5">
        <w:rPr>
          <w:rFonts w:ascii="Arial" w:hAnsi="Arial" w:cs="Arial"/>
          <w:sz w:val="24"/>
          <w:szCs w:val="24"/>
        </w:rPr>
        <w:t>Gustavo Sala – Mogi Guaçu-SP – Prêmio R$</w:t>
      </w:r>
      <w:r w:rsidRPr="000B61C5">
        <w:rPr>
          <w:rFonts w:ascii="Arial" w:hAnsi="Arial" w:cs="Arial"/>
          <w:sz w:val="24"/>
          <w:szCs w:val="24"/>
        </w:rPr>
        <w:t>400,00</w:t>
      </w:r>
      <w:r w:rsidRPr="000B61C5" w:rsidR="00921D2A">
        <w:rPr>
          <w:rFonts w:ascii="Arial" w:hAnsi="Arial" w:cs="Arial"/>
          <w:sz w:val="24"/>
          <w:szCs w:val="24"/>
        </w:rPr>
        <w:t>.</w:t>
      </w:r>
      <w:r w:rsidRPr="000B61C5">
        <w:rPr>
          <w:rFonts w:ascii="Arial" w:hAnsi="Arial" w:cs="Arial"/>
          <w:sz w:val="24"/>
          <w:szCs w:val="24"/>
        </w:rPr>
        <w:t>Título</w:t>
      </w:r>
      <w:r w:rsidRPr="000B61C5">
        <w:rPr>
          <w:rFonts w:ascii="Arial" w:hAnsi="Arial" w:cs="Arial"/>
          <w:sz w:val="24"/>
          <w:szCs w:val="24"/>
        </w:rPr>
        <w:t>: Lágrimas da terra / Pseudônimo: Sala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2</w:t>
      </w:r>
      <w:r w:rsidRPr="000B61C5" w:rsidR="00921D2A">
        <w:rPr>
          <w:rFonts w:ascii="Arial" w:hAnsi="Arial" w:cs="Arial"/>
          <w:sz w:val="24"/>
          <w:szCs w:val="24"/>
        </w:rPr>
        <w:t xml:space="preserve">º </w:t>
      </w:r>
      <w:r w:rsidRPr="000B61C5">
        <w:rPr>
          <w:rFonts w:ascii="Arial" w:hAnsi="Arial" w:cs="Arial"/>
          <w:sz w:val="24"/>
          <w:szCs w:val="24"/>
        </w:rPr>
        <w:t xml:space="preserve">LAURA BONRUCK ROCHA PONTES – Taboão da </w:t>
      </w:r>
      <w:r w:rsidRPr="000B61C5">
        <w:rPr>
          <w:rFonts w:ascii="Arial" w:hAnsi="Arial" w:cs="Arial"/>
          <w:sz w:val="24"/>
          <w:szCs w:val="24"/>
        </w:rPr>
        <w:t>Serra-SP</w:t>
      </w:r>
      <w:r w:rsidRPr="000B61C5">
        <w:rPr>
          <w:rFonts w:ascii="Arial" w:hAnsi="Arial" w:cs="Arial"/>
          <w:sz w:val="24"/>
          <w:szCs w:val="24"/>
        </w:rPr>
        <w:t xml:space="preserve"> – Prêmio R$</w:t>
      </w:r>
      <w:r w:rsidRPr="000B61C5">
        <w:rPr>
          <w:rFonts w:ascii="Arial" w:hAnsi="Arial" w:cs="Arial"/>
          <w:sz w:val="24"/>
          <w:szCs w:val="24"/>
        </w:rPr>
        <w:t>300,00</w:t>
      </w:r>
      <w:r w:rsidRPr="000B61C5" w:rsidR="00921D2A">
        <w:rPr>
          <w:rFonts w:ascii="Arial" w:hAnsi="Arial" w:cs="Arial"/>
          <w:sz w:val="24"/>
          <w:szCs w:val="24"/>
        </w:rPr>
        <w:t>.</w:t>
      </w:r>
      <w:r w:rsidRPr="000B61C5">
        <w:rPr>
          <w:rFonts w:ascii="Arial" w:hAnsi="Arial" w:cs="Arial"/>
          <w:sz w:val="24"/>
          <w:szCs w:val="24"/>
        </w:rPr>
        <w:t>Título</w:t>
      </w:r>
      <w:r w:rsidRPr="000B61C5">
        <w:rPr>
          <w:rFonts w:ascii="Arial" w:hAnsi="Arial" w:cs="Arial"/>
          <w:sz w:val="24"/>
          <w:szCs w:val="24"/>
        </w:rPr>
        <w:t>: Os Pombos da Praça Clóvis/ Pseudônimo: Lucy B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3</w:t>
      </w:r>
      <w:r w:rsidRPr="000B61C5" w:rsidR="00921D2A">
        <w:rPr>
          <w:rFonts w:ascii="Arial" w:hAnsi="Arial" w:cs="Arial"/>
          <w:sz w:val="24"/>
          <w:szCs w:val="24"/>
        </w:rPr>
        <w:t xml:space="preserve">º </w:t>
      </w:r>
      <w:r w:rsidRPr="000B61C5">
        <w:rPr>
          <w:rFonts w:ascii="Arial" w:hAnsi="Arial" w:cs="Arial"/>
          <w:sz w:val="24"/>
          <w:szCs w:val="24"/>
        </w:rPr>
        <w:t xml:space="preserve">Marina Barrichello </w:t>
      </w:r>
      <w:r w:rsidRPr="000B61C5">
        <w:rPr>
          <w:rFonts w:ascii="Arial" w:hAnsi="Arial" w:cs="Arial"/>
          <w:sz w:val="24"/>
          <w:szCs w:val="24"/>
        </w:rPr>
        <w:t>Marone</w:t>
      </w:r>
      <w:r w:rsidRPr="000B61C5">
        <w:rPr>
          <w:rFonts w:ascii="Arial" w:hAnsi="Arial" w:cs="Arial"/>
          <w:sz w:val="24"/>
          <w:szCs w:val="24"/>
        </w:rPr>
        <w:t xml:space="preserve"> – Pompéia-SP - Prêmio R$</w:t>
      </w:r>
      <w:r w:rsidRPr="000B61C5">
        <w:rPr>
          <w:rFonts w:ascii="Arial" w:hAnsi="Arial" w:cs="Arial"/>
          <w:sz w:val="24"/>
          <w:szCs w:val="24"/>
        </w:rPr>
        <w:t>200,00</w:t>
      </w:r>
      <w:r w:rsidRPr="000B61C5" w:rsidR="00921D2A">
        <w:rPr>
          <w:rFonts w:ascii="Arial" w:hAnsi="Arial" w:cs="Arial"/>
          <w:sz w:val="24"/>
          <w:szCs w:val="24"/>
        </w:rPr>
        <w:t>.</w:t>
      </w:r>
      <w:r w:rsidRPr="000B61C5">
        <w:rPr>
          <w:rFonts w:ascii="Arial" w:hAnsi="Arial" w:cs="Arial"/>
          <w:sz w:val="24"/>
          <w:szCs w:val="24"/>
        </w:rPr>
        <w:t>Título</w:t>
      </w:r>
      <w:r w:rsidRPr="000B61C5">
        <w:rPr>
          <w:rFonts w:ascii="Arial" w:hAnsi="Arial" w:cs="Arial"/>
          <w:sz w:val="24"/>
          <w:szCs w:val="24"/>
        </w:rPr>
        <w:t>: O homem, a caixinha e a tamareira / Pseudônimo: MM</w:t>
      </w:r>
    </w:p>
    <w:p w:rsidR="005C7E44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4</w:t>
      </w:r>
      <w:r w:rsidRPr="000B61C5" w:rsidR="00921D2A">
        <w:rPr>
          <w:rFonts w:ascii="Arial" w:hAnsi="Arial" w:cs="Arial"/>
          <w:sz w:val="24"/>
          <w:szCs w:val="24"/>
        </w:rPr>
        <w:t xml:space="preserve">º </w:t>
      </w:r>
      <w:r w:rsidRPr="000B61C5">
        <w:rPr>
          <w:rFonts w:ascii="Arial" w:hAnsi="Arial" w:cs="Arial"/>
          <w:sz w:val="24"/>
          <w:szCs w:val="24"/>
        </w:rPr>
        <w:t xml:space="preserve">Menção honrosa: Paula </w:t>
      </w:r>
      <w:r w:rsidRPr="000B61C5">
        <w:rPr>
          <w:rFonts w:ascii="Arial" w:hAnsi="Arial" w:cs="Arial"/>
          <w:sz w:val="24"/>
          <w:szCs w:val="24"/>
        </w:rPr>
        <w:t>Luvizutti</w:t>
      </w:r>
      <w:r w:rsidRPr="000B61C5">
        <w:rPr>
          <w:rFonts w:ascii="Arial" w:hAnsi="Arial" w:cs="Arial"/>
          <w:sz w:val="24"/>
          <w:szCs w:val="24"/>
        </w:rPr>
        <w:t xml:space="preserve"> </w:t>
      </w:r>
      <w:r w:rsidRPr="000B61C5">
        <w:rPr>
          <w:rFonts w:ascii="Arial" w:hAnsi="Arial" w:cs="Arial"/>
          <w:sz w:val="24"/>
          <w:szCs w:val="24"/>
        </w:rPr>
        <w:t>Coiado</w:t>
      </w:r>
      <w:r w:rsidRPr="000B61C5">
        <w:rPr>
          <w:rFonts w:ascii="Arial" w:hAnsi="Arial" w:cs="Arial"/>
          <w:sz w:val="24"/>
          <w:szCs w:val="24"/>
        </w:rPr>
        <w:t xml:space="preserve"> Martinez – Ribeirão Preto-</w:t>
      </w:r>
      <w:r w:rsidRPr="000B61C5">
        <w:rPr>
          <w:rFonts w:ascii="Arial" w:hAnsi="Arial" w:cs="Arial"/>
          <w:sz w:val="24"/>
          <w:szCs w:val="24"/>
        </w:rPr>
        <w:t>SP</w:t>
      </w:r>
      <w:r w:rsidRPr="000B61C5" w:rsidR="00921D2A">
        <w:rPr>
          <w:rFonts w:ascii="Arial" w:hAnsi="Arial" w:cs="Arial"/>
          <w:sz w:val="24"/>
          <w:szCs w:val="24"/>
        </w:rPr>
        <w:t>.</w:t>
      </w:r>
      <w:r w:rsidRPr="000B61C5">
        <w:rPr>
          <w:rFonts w:ascii="Arial" w:hAnsi="Arial" w:cs="Arial"/>
          <w:sz w:val="24"/>
          <w:szCs w:val="24"/>
        </w:rPr>
        <w:t>Título</w:t>
      </w:r>
      <w:r w:rsidRPr="000B61C5">
        <w:rPr>
          <w:rFonts w:ascii="Arial" w:hAnsi="Arial" w:cs="Arial"/>
          <w:sz w:val="24"/>
          <w:szCs w:val="24"/>
        </w:rPr>
        <w:t xml:space="preserve">: A pequena fuga / Pseudônimo: </w:t>
      </w:r>
      <w:r w:rsidRPr="000B61C5">
        <w:rPr>
          <w:rFonts w:ascii="Arial" w:hAnsi="Arial" w:cs="Arial"/>
          <w:sz w:val="24"/>
          <w:szCs w:val="24"/>
        </w:rPr>
        <w:t>Pablita</w:t>
      </w:r>
      <w:r w:rsidRPr="000B61C5">
        <w:rPr>
          <w:rFonts w:ascii="Arial" w:hAnsi="Arial" w:cs="Arial"/>
          <w:sz w:val="24"/>
          <w:szCs w:val="24"/>
        </w:rPr>
        <w:cr/>
      </w:r>
    </w:p>
    <w:p w:rsidR="005D4F81" w:rsidRPr="000B61C5" w:rsidP="005D4F81">
      <w:pPr>
        <w:jc w:val="both"/>
        <w:rPr>
          <w:rFonts w:ascii="Arial" w:hAnsi="Arial" w:cs="Arial"/>
          <w:b/>
          <w:sz w:val="24"/>
          <w:szCs w:val="24"/>
        </w:rPr>
      </w:pPr>
      <w:r w:rsidRPr="000B61C5">
        <w:rPr>
          <w:rFonts w:ascii="Arial" w:hAnsi="Arial" w:cs="Arial"/>
          <w:b/>
          <w:sz w:val="24"/>
          <w:szCs w:val="24"/>
        </w:rPr>
        <w:t>CATEGORIA ADULTO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1º</w:t>
      </w:r>
      <w:r w:rsidRPr="000B61C5">
        <w:rPr>
          <w:rFonts w:ascii="Arial" w:hAnsi="Arial" w:cs="Arial"/>
          <w:sz w:val="24"/>
          <w:szCs w:val="24"/>
        </w:rPr>
        <w:t xml:space="preserve"> Jenny Alexandra </w:t>
      </w:r>
      <w:r w:rsidRPr="000B61C5">
        <w:rPr>
          <w:rFonts w:ascii="Arial" w:hAnsi="Arial" w:cs="Arial"/>
          <w:sz w:val="24"/>
          <w:szCs w:val="24"/>
        </w:rPr>
        <w:t>Rugeroni</w:t>
      </w:r>
      <w:r w:rsidRPr="000B61C5">
        <w:rPr>
          <w:rFonts w:ascii="Arial" w:hAnsi="Arial" w:cs="Arial"/>
          <w:sz w:val="24"/>
          <w:szCs w:val="24"/>
        </w:rPr>
        <w:t xml:space="preserve"> – São João da Boa Vista -SP– Prêmio R$400,00</w:t>
      </w:r>
      <w:r w:rsidRPr="000B61C5" w:rsidR="00921D2A">
        <w:rPr>
          <w:rFonts w:ascii="Arial" w:hAnsi="Arial" w:cs="Arial"/>
          <w:sz w:val="24"/>
          <w:szCs w:val="24"/>
        </w:rPr>
        <w:t xml:space="preserve">. </w:t>
      </w:r>
      <w:r w:rsidRPr="000B61C5">
        <w:rPr>
          <w:rFonts w:ascii="Arial" w:hAnsi="Arial" w:cs="Arial"/>
          <w:sz w:val="24"/>
          <w:szCs w:val="24"/>
        </w:rPr>
        <w:t>Título: Fênix / Pseudônimo: Verônica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2</w:t>
      </w:r>
      <w:r w:rsidRPr="000B61C5">
        <w:rPr>
          <w:rFonts w:ascii="Arial" w:hAnsi="Arial" w:cs="Arial"/>
          <w:sz w:val="24"/>
          <w:szCs w:val="24"/>
        </w:rPr>
        <w:t>º</w:t>
      </w:r>
      <w:r w:rsidRPr="000B61C5">
        <w:rPr>
          <w:rFonts w:ascii="Arial" w:hAnsi="Arial" w:cs="Arial"/>
          <w:sz w:val="24"/>
          <w:szCs w:val="24"/>
        </w:rPr>
        <w:t xml:space="preserve"> Marcos Vinícius Ferreira de Oliveira– Cataguases-MG – Prêmio R$300,00</w:t>
      </w:r>
      <w:r w:rsidRPr="000B61C5" w:rsidR="00921D2A">
        <w:rPr>
          <w:rFonts w:ascii="Arial" w:hAnsi="Arial" w:cs="Arial"/>
          <w:sz w:val="24"/>
          <w:szCs w:val="24"/>
        </w:rPr>
        <w:t xml:space="preserve">. </w:t>
      </w:r>
      <w:r w:rsidRPr="000B61C5">
        <w:rPr>
          <w:rFonts w:ascii="Arial" w:hAnsi="Arial" w:cs="Arial"/>
          <w:sz w:val="24"/>
          <w:szCs w:val="24"/>
        </w:rPr>
        <w:t>Título: O Mineiro / Pseudônimo: Miguel Bernardo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3º</w:t>
      </w:r>
      <w:r w:rsidRPr="000B61C5">
        <w:rPr>
          <w:rFonts w:ascii="Arial" w:hAnsi="Arial" w:cs="Arial"/>
          <w:sz w:val="24"/>
          <w:szCs w:val="24"/>
        </w:rPr>
        <w:t xml:space="preserve"> Anderson </w:t>
      </w:r>
      <w:r w:rsidRPr="000B61C5">
        <w:rPr>
          <w:rFonts w:ascii="Arial" w:hAnsi="Arial" w:cs="Arial"/>
          <w:sz w:val="24"/>
          <w:szCs w:val="24"/>
        </w:rPr>
        <w:t>Julio</w:t>
      </w:r>
      <w:r w:rsidRPr="000B61C5">
        <w:rPr>
          <w:rFonts w:ascii="Arial" w:hAnsi="Arial" w:cs="Arial"/>
          <w:sz w:val="24"/>
          <w:szCs w:val="24"/>
        </w:rPr>
        <w:t xml:space="preserve"> – Alto Paraíso de Goiás -GO - Prêmio R$200,00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Título: Um café amargo / Pseudônimo: Jorge Ruas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4</w:t>
      </w:r>
      <w:r w:rsidRPr="000B61C5">
        <w:rPr>
          <w:rFonts w:ascii="Arial" w:hAnsi="Arial" w:cs="Arial"/>
          <w:sz w:val="24"/>
          <w:szCs w:val="24"/>
        </w:rPr>
        <w:t>º</w:t>
      </w:r>
      <w:r w:rsidRPr="000B61C5">
        <w:rPr>
          <w:rFonts w:ascii="Arial" w:hAnsi="Arial" w:cs="Arial"/>
          <w:sz w:val="24"/>
          <w:szCs w:val="24"/>
        </w:rPr>
        <w:t xml:space="preserve"> Menção honrosa: Viviane Ferreira Santiago – Ferraz de Vasconcelos </w:t>
      </w:r>
      <w:r w:rsidRPr="000B61C5" w:rsidR="00921D2A">
        <w:rPr>
          <w:rFonts w:ascii="Arial" w:hAnsi="Arial" w:cs="Arial"/>
          <w:sz w:val="24"/>
          <w:szCs w:val="24"/>
        </w:rPr>
        <w:t>–</w:t>
      </w:r>
      <w:r w:rsidRPr="000B61C5">
        <w:rPr>
          <w:rFonts w:ascii="Arial" w:hAnsi="Arial" w:cs="Arial"/>
          <w:sz w:val="24"/>
          <w:szCs w:val="24"/>
        </w:rPr>
        <w:t>SP</w:t>
      </w:r>
      <w:r w:rsidRPr="000B61C5" w:rsidR="00921D2A">
        <w:rPr>
          <w:rFonts w:ascii="Arial" w:hAnsi="Arial" w:cs="Arial"/>
          <w:sz w:val="24"/>
          <w:szCs w:val="24"/>
        </w:rPr>
        <w:t xml:space="preserve">. </w:t>
      </w:r>
      <w:r w:rsidRPr="000B61C5">
        <w:rPr>
          <w:rFonts w:ascii="Arial" w:hAnsi="Arial" w:cs="Arial"/>
          <w:sz w:val="24"/>
          <w:szCs w:val="24"/>
        </w:rPr>
        <w:t>Título: Tudo que cabe no céu / Pseudônimo: Gusman Terra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</w:p>
    <w:p w:rsidR="005D4F81" w:rsidRPr="000B61C5" w:rsidP="005D4F81">
      <w:pPr>
        <w:jc w:val="both"/>
        <w:rPr>
          <w:rFonts w:ascii="Arial" w:hAnsi="Arial" w:cs="Arial"/>
          <w:b/>
          <w:sz w:val="24"/>
          <w:szCs w:val="24"/>
        </w:rPr>
      </w:pPr>
      <w:r w:rsidRPr="000B61C5">
        <w:rPr>
          <w:rFonts w:ascii="Arial" w:hAnsi="Arial" w:cs="Arial"/>
          <w:b/>
          <w:sz w:val="24"/>
          <w:szCs w:val="24"/>
        </w:rPr>
        <w:t>Jurados da Categoria Infantil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 xml:space="preserve">1) Regina Maria Alvarenga: Professora de Língua Portuguesa e escritora 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 xml:space="preserve">2) Marlene Gerlach: Formada em História e também Conselheira do Conselho Gestor da Biblioteca Pública: </w:t>
      </w:r>
    </w:p>
    <w:p w:rsidR="005D4F81" w:rsidRPr="000B61C5" w:rsidP="005D4F81">
      <w:pPr>
        <w:jc w:val="both"/>
        <w:rPr>
          <w:rFonts w:ascii="Arial" w:hAnsi="Arial" w:cs="Arial"/>
          <w:b/>
          <w:sz w:val="24"/>
          <w:szCs w:val="24"/>
        </w:rPr>
      </w:pPr>
      <w:r w:rsidRPr="000B61C5">
        <w:rPr>
          <w:rFonts w:ascii="Arial" w:hAnsi="Arial" w:cs="Arial"/>
          <w:b/>
          <w:sz w:val="24"/>
          <w:szCs w:val="24"/>
        </w:rPr>
        <w:t>Jurados da Categoria juvenil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 xml:space="preserve">3) </w:t>
      </w:r>
      <w:r w:rsidRPr="000B61C5">
        <w:rPr>
          <w:rFonts w:ascii="Arial" w:hAnsi="Arial" w:cs="Arial"/>
          <w:sz w:val="24"/>
          <w:szCs w:val="24"/>
        </w:rPr>
        <w:t>Walquíria</w:t>
      </w:r>
      <w:r w:rsidRPr="000B61C5">
        <w:rPr>
          <w:rFonts w:ascii="Arial" w:hAnsi="Arial" w:cs="Arial"/>
          <w:sz w:val="24"/>
          <w:szCs w:val="24"/>
        </w:rPr>
        <w:t xml:space="preserve"> da Penha </w:t>
      </w:r>
      <w:r w:rsidRPr="000B61C5">
        <w:rPr>
          <w:rFonts w:ascii="Arial" w:hAnsi="Arial" w:cs="Arial"/>
          <w:sz w:val="24"/>
          <w:szCs w:val="24"/>
        </w:rPr>
        <w:t>Francato</w:t>
      </w:r>
      <w:r w:rsidRPr="000B61C5">
        <w:rPr>
          <w:rFonts w:ascii="Arial" w:hAnsi="Arial" w:cs="Arial"/>
          <w:sz w:val="24"/>
          <w:szCs w:val="24"/>
        </w:rPr>
        <w:t xml:space="preserve">: Professora, Conselheira do Conselho Municipal de Política Cultural e escritora: 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>4) José Guilherme Pimentel Joaquim: Professor e Mestre em Estudos Literários pela UFSCAR</w:t>
      </w:r>
    </w:p>
    <w:p w:rsidR="005D4F81" w:rsidRPr="000B61C5" w:rsidP="005D4F81">
      <w:pPr>
        <w:jc w:val="both"/>
        <w:rPr>
          <w:rFonts w:ascii="Arial" w:hAnsi="Arial" w:cs="Arial"/>
          <w:b/>
          <w:sz w:val="24"/>
          <w:szCs w:val="24"/>
        </w:rPr>
      </w:pPr>
      <w:r w:rsidRPr="000B61C5">
        <w:rPr>
          <w:rFonts w:ascii="Arial" w:hAnsi="Arial" w:cs="Arial"/>
          <w:b/>
          <w:sz w:val="24"/>
          <w:szCs w:val="24"/>
        </w:rPr>
        <w:t>Jurados da Categoria adulto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 xml:space="preserve">5) Felipe </w:t>
      </w:r>
      <w:r w:rsidRPr="000B61C5">
        <w:rPr>
          <w:rFonts w:ascii="Arial" w:hAnsi="Arial" w:cs="Arial"/>
          <w:sz w:val="24"/>
          <w:szCs w:val="24"/>
        </w:rPr>
        <w:t>Lovo</w:t>
      </w:r>
      <w:r w:rsidRPr="000B61C5">
        <w:rPr>
          <w:rFonts w:ascii="Arial" w:hAnsi="Arial" w:cs="Arial"/>
          <w:sz w:val="24"/>
          <w:szCs w:val="24"/>
        </w:rPr>
        <w:t xml:space="preserve">: Mestre em Cinema latino Americano e Caribenho na Fundação </w:t>
      </w:r>
      <w:r w:rsidRPr="000B61C5">
        <w:rPr>
          <w:rFonts w:ascii="Arial" w:hAnsi="Arial" w:cs="Arial"/>
          <w:sz w:val="24"/>
          <w:szCs w:val="24"/>
        </w:rPr>
        <w:t>Nuevo</w:t>
      </w:r>
      <w:r w:rsidRPr="000B61C5">
        <w:rPr>
          <w:rFonts w:ascii="Arial" w:hAnsi="Arial" w:cs="Arial"/>
          <w:sz w:val="24"/>
          <w:szCs w:val="24"/>
        </w:rPr>
        <w:t xml:space="preserve"> Cine </w:t>
      </w:r>
      <w:r w:rsidRPr="000B61C5">
        <w:rPr>
          <w:rFonts w:ascii="Arial" w:hAnsi="Arial" w:cs="Arial"/>
          <w:sz w:val="24"/>
          <w:szCs w:val="24"/>
        </w:rPr>
        <w:t>Latinoamericano</w:t>
      </w:r>
      <w:r w:rsidRPr="000B61C5">
        <w:rPr>
          <w:rFonts w:ascii="Arial" w:hAnsi="Arial" w:cs="Arial"/>
          <w:sz w:val="24"/>
          <w:szCs w:val="24"/>
        </w:rPr>
        <w:t xml:space="preserve"> – FNCL y</w:t>
      </w:r>
      <w:r w:rsidRPr="000B61C5">
        <w:rPr>
          <w:rFonts w:ascii="Arial" w:hAnsi="Arial" w:cs="Arial"/>
          <w:sz w:val="24"/>
          <w:szCs w:val="24"/>
        </w:rPr>
        <w:t xml:space="preserve"> </w:t>
      </w:r>
      <w:r w:rsidRPr="000B61C5">
        <w:rPr>
          <w:rFonts w:ascii="Arial" w:hAnsi="Arial" w:cs="Arial"/>
          <w:sz w:val="24"/>
          <w:szCs w:val="24"/>
        </w:rPr>
        <w:t>Univerdidad</w:t>
      </w:r>
      <w:r w:rsidRPr="000B61C5">
        <w:rPr>
          <w:rFonts w:ascii="Arial" w:hAnsi="Arial" w:cs="Arial"/>
          <w:sz w:val="24"/>
          <w:szCs w:val="24"/>
        </w:rPr>
        <w:t xml:space="preserve"> de Artes de Cuba. É Roteirista e Realizador </w:t>
      </w:r>
      <w:r w:rsidRPr="000B61C5">
        <w:rPr>
          <w:rFonts w:ascii="Arial" w:hAnsi="Arial" w:cs="Arial"/>
          <w:sz w:val="24"/>
          <w:szCs w:val="24"/>
        </w:rPr>
        <w:t>Autivisual</w:t>
      </w:r>
      <w:r w:rsidRPr="000B61C5">
        <w:rPr>
          <w:rFonts w:ascii="Arial" w:hAnsi="Arial" w:cs="Arial"/>
          <w:sz w:val="24"/>
          <w:szCs w:val="24"/>
        </w:rPr>
        <w:t xml:space="preserve">: </w:t>
      </w:r>
    </w:p>
    <w:p w:rsidR="005D4F81" w:rsidRPr="000B61C5" w:rsidP="005D4F81">
      <w:pPr>
        <w:jc w:val="both"/>
        <w:rPr>
          <w:rFonts w:ascii="Arial" w:hAnsi="Arial" w:cs="Arial"/>
          <w:sz w:val="24"/>
          <w:szCs w:val="24"/>
        </w:rPr>
      </w:pPr>
      <w:r w:rsidRPr="000B61C5">
        <w:rPr>
          <w:rFonts w:ascii="Arial" w:hAnsi="Arial" w:cs="Arial"/>
          <w:sz w:val="24"/>
          <w:szCs w:val="24"/>
        </w:rPr>
        <w:t xml:space="preserve">6) João Pedro </w:t>
      </w:r>
      <w:r w:rsidRPr="000B61C5">
        <w:rPr>
          <w:rFonts w:ascii="Arial" w:hAnsi="Arial" w:cs="Arial"/>
          <w:sz w:val="24"/>
          <w:szCs w:val="24"/>
        </w:rPr>
        <w:t>Ricaldes</w:t>
      </w:r>
      <w:r w:rsidRPr="000B61C5">
        <w:rPr>
          <w:rFonts w:ascii="Arial" w:hAnsi="Arial" w:cs="Arial"/>
          <w:sz w:val="24"/>
          <w:szCs w:val="24"/>
        </w:rPr>
        <w:t xml:space="preserve"> dos Santos: Graduado em História da Arte pela Unicamp. Coordenador do projeto </w:t>
      </w:r>
      <w:r w:rsidRPr="000B61C5">
        <w:rPr>
          <w:rFonts w:ascii="Arial" w:hAnsi="Arial" w:cs="Arial"/>
          <w:sz w:val="24"/>
          <w:szCs w:val="24"/>
        </w:rPr>
        <w:t>Humanarte</w:t>
      </w:r>
      <w:r w:rsidRPr="000B61C5" w:rsidR="00921D2A">
        <w:rPr>
          <w:rFonts w:ascii="Arial" w:hAnsi="Arial" w:cs="Arial"/>
          <w:sz w:val="24"/>
          <w:szCs w:val="24"/>
        </w:rPr>
        <w:t xml:space="preserve"> </w:t>
      </w:r>
      <w:r w:rsidRPr="000B61C5">
        <w:rPr>
          <w:rFonts w:ascii="Arial" w:hAnsi="Arial" w:cs="Arial"/>
          <w:sz w:val="24"/>
          <w:szCs w:val="24"/>
        </w:rPr>
        <w:t>e também é escritor de várias obras publicadas.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41516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1C5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265D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5513D"/>
    <w:rsid w:val="0025734E"/>
    <w:rsid w:val="002613CB"/>
    <w:rsid w:val="00261E1B"/>
    <w:rsid w:val="002632F6"/>
    <w:rsid w:val="00267C4B"/>
    <w:rsid w:val="00267C9D"/>
    <w:rsid w:val="0027166B"/>
    <w:rsid w:val="0027243F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02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C7E44"/>
    <w:rsid w:val="005D2236"/>
    <w:rsid w:val="005D4E6F"/>
    <w:rsid w:val="005D4F81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6718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2FB1"/>
    <w:rsid w:val="00674974"/>
    <w:rsid w:val="00674B31"/>
    <w:rsid w:val="00676C2E"/>
    <w:rsid w:val="00681460"/>
    <w:rsid w:val="006820EE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06BA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555C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2356B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1D2A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68F8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6D6"/>
    <w:rsid w:val="00CC6C18"/>
    <w:rsid w:val="00CD0354"/>
    <w:rsid w:val="00CD08E3"/>
    <w:rsid w:val="00CD1015"/>
    <w:rsid w:val="00CD59AC"/>
    <w:rsid w:val="00CE0CB9"/>
    <w:rsid w:val="00CE1610"/>
    <w:rsid w:val="00CE2B0D"/>
    <w:rsid w:val="00CE52EB"/>
    <w:rsid w:val="00CF3737"/>
    <w:rsid w:val="00CF514A"/>
    <w:rsid w:val="00D0684C"/>
    <w:rsid w:val="00D10C7C"/>
    <w:rsid w:val="00D147F2"/>
    <w:rsid w:val="00D163B7"/>
    <w:rsid w:val="00D1718E"/>
    <w:rsid w:val="00D176F8"/>
    <w:rsid w:val="00D241DE"/>
    <w:rsid w:val="00D31012"/>
    <w:rsid w:val="00D3672B"/>
    <w:rsid w:val="00D37820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E6E7D"/>
    <w:rsid w:val="00DF20F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D3F25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B5ABD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12</cp:revision>
  <cp:lastPrinted>2020-11-13T17:16:00Z</cp:lastPrinted>
  <dcterms:created xsi:type="dcterms:W3CDTF">2021-11-11T12:10:00Z</dcterms:created>
  <dcterms:modified xsi:type="dcterms:W3CDTF">2021-11-11T12:30:00Z</dcterms:modified>
</cp:coreProperties>
</file>