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6640B3">
        <w:rPr>
          <w:rFonts w:ascii="Arial" w:eastAsia="Arial" w:hAnsi="Arial" w:cs="Arial"/>
          <w:b/>
          <w:color w:val="000000"/>
          <w:sz w:val="24"/>
          <w:szCs w:val="24"/>
        </w:rPr>
        <w:t>MODIFICATIVA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1 </w:t>
      </w:r>
      <w:bookmarkStart w:id="0" w:name="_GoBack"/>
      <w:bookmarkEnd w:id="0"/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6E2BF5">
        <w:rPr>
          <w:rFonts w:ascii="Arial" w:eastAsia="Arial" w:hAnsi="Arial" w:cs="Arial"/>
          <w:b/>
          <w:color w:val="000000"/>
          <w:sz w:val="24"/>
          <w:szCs w:val="24"/>
        </w:rPr>
        <w:t>159</w:t>
      </w:r>
      <w:r>
        <w:rPr>
          <w:rFonts w:ascii="Arial" w:eastAsia="Arial" w:hAnsi="Arial" w:cs="Arial"/>
          <w:b/>
          <w:color w:val="000000"/>
          <w:sz w:val="24"/>
          <w:szCs w:val="24"/>
        </w:rPr>
        <w:t>/21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§2</w:t>
      </w:r>
      <w:r w:rsidR="006640B3">
        <w:rPr>
          <w:rFonts w:ascii="Arial" w:eastAsia="Arial" w:hAnsi="Arial" w:cs="Arial"/>
          <w:color w:val="000000"/>
          <w:sz w:val="24"/>
          <w:szCs w:val="24"/>
        </w:rPr>
        <w:t>º do Artigo 2º passa a viger com a seguinte redação: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6640B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640B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="006E2BF5">
        <w:rPr>
          <w:rFonts w:ascii="Arial" w:eastAsia="Arial" w:hAnsi="Arial" w:cs="Arial"/>
          <w:color w:val="000000"/>
          <w:sz w:val="24"/>
          <w:szCs w:val="24"/>
        </w:rPr>
        <w:t>Optando-se por este regime de parcelamento, ou no caso de pagamento à vista, o vencimento da entrada ou da cota única será para o primeiro dia útil após a assinatura do Termo de Acordo, sendo o vencimento das demais parcelas fixadas para o último dia útil dos meses subsequentes</w:t>
      </w:r>
      <w:r>
        <w:rPr>
          <w:rFonts w:ascii="Arial" w:eastAsia="Arial" w:hAnsi="Arial" w:cs="Arial"/>
          <w:color w:val="000000"/>
          <w:sz w:val="24"/>
          <w:szCs w:val="24"/>
        </w:rPr>
        <w:t>.”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Róttoli”, </w:t>
      </w:r>
      <w:r w:rsidR="006640B3">
        <w:rPr>
          <w:rFonts w:ascii="Arial" w:eastAsia="Arial" w:hAnsi="Arial" w:cs="Arial"/>
          <w:sz w:val="24"/>
          <w:szCs w:val="24"/>
          <w:u w:val="single"/>
        </w:rPr>
        <w:t>1</w:t>
      </w:r>
      <w:r w:rsidR="006E2BF5">
        <w:rPr>
          <w:rFonts w:ascii="Arial" w:eastAsia="Arial" w:hAnsi="Arial" w:cs="Arial"/>
          <w:sz w:val="24"/>
          <w:szCs w:val="24"/>
          <w:u w:val="single"/>
        </w:rPr>
        <w:t>6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6640B3">
        <w:rPr>
          <w:rFonts w:ascii="Arial" w:eastAsia="Arial" w:hAnsi="Arial" w:cs="Arial"/>
          <w:color w:val="000000"/>
          <w:sz w:val="24"/>
          <w:szCs w:val="24"/>
          <w:u w:val="single"/>
        </w:rPr>
        <w:t>novembro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:rsidR="0074621A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sectPr w:rsidSect="005B0126">
      <w:headerReference w:type="default" r:id="rId5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397563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439F7"/>
    <w:rsid w:val="00195FF1"/>
    <w:rsid w:val="001D50D3"/>
    <w:rsid w:val="001E6634"/>
    <w:rsid w:val="00227538"/>
    <w:rsid w:val="003341C0"/>
    <w:rsid w:val="00353E62"/>
    <w:rsid w:val="00384B11"/>
    <w:rsid w:val="003C406A"/>
    <w:rsid w:val="00455682"/>
    <w:rsid w:val="00476A43"/>
    <w:rsid w:val="00496084"/>
    <w:rsid w:val="004B50B0"/>
    <w:rsid w:val="004E0F70"/>
    <w:rsid w:val="005579EA"/>
    <w:rsid w:val="00580674"/>
    <w:rsid w:val="00594E7C"/>
    <w:rsid w:val="005B0126"/>
    <w:rsid w:val="005F2665"/>
    <w:rsid w:val="00617583"/>
    <w:rsid w:val="006640B3"/>
    <w:rsid w:val="0069044F"/>
    <w:rsid w:val="006C1AC3"/>
    <w:rsid w:val="006E2BF5"/>
    <w:rsid w:val="00732B39"/>
    <w:rsid w:val="0074621A"/>
    <w:rsid w:val="0081382D"/>
    <w:rsid w:val="00814CEB"/>
    <w:rsid w:val="008157BB"/>
    <w:rsid w:val="0085224C"/>
    <w:rsid w:val="00857027"/>
    <w:rsid w:val="00890ACB"/>
    <w:rsid w:val="008C41A9"/>
    <w:rsid w:val="008F1EF1"/>
    <w:rsid w:val="00922941"/>
    <w:rsid w:val="0093421E"/>
    <w:rsid w:val="009824B8"/>
    <w:rsid w:val="00986A5E"/>
    <w:rsid w:val="009D5666"/>
    <w:rsid w:val="00A052FA"/>
    <w:rsid w:val="00AA23AC"/>
    <w:rsid w:val="00AB5968"/>
    <w:rsid w:val="00B54199"/>
    <w:rsid w:val="00B64675"/>
    <w:rsid w:val="00B81372"/>
    <w:rsid w:val="00BB6FC5"/>
    <w:rsid w:val="00C032F9"/>
    <w:rsid w:val="00C16A8F"/>
    <w:rsid w:val="00C3203D"/>
    <w:rsid w:val="00C34354"/>
    <w:rsid w:val="00C5129B"/>
    <w:rsid w:val="00CA5D3D"/>
    <w:rsid w:val="00CC48BD"/>
    <w:rsid w:val="00D327F1"/>
    <w:rsid w:val="00DA3D62"/>
    <w:rsid w:val="00DC06BC"/>
    <w:rsid w:val="00E52233"/>
    <w:rsid w:val="00F40483"/>
    <w:rsid w:val="00F47817"/>
    <w:rsid w:val="00F543D8"/>
    <w:rsid w:val="00F717F3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2021-11-16T13:23:00Z</dcterms:created>
  <dcterms:modified xsi:type="dcterms:W3CDTF">2021-11-16T13:23:00Z</dcterms:modified>
</cp:coreProperties>
</file>