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0F14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05E4A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05E4A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20F14" w:rsidRPr="007A062B" w:rsidP="007A062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PROJETO DE LEI Nº </w:t>
      </w:r>
      <w:r w:rsidRPr="007A062B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 DE 2021</w:t>
      </w:r>
    </w:p>
    <w:p w:rsidR="00020F14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F14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A62">
        <w:rPr>
          <w:rFonts w:ascii="Times New Roman" w:hAnsi="Times New Roman" w:cs="Times New Roman"/>
          <w:sz w:val="24"/>
          <w:szCs w:val="24"/>
        </w:rPr>
        <w:tab/>
      </w:r>
      <w:r w:rsidRPr="008A7A62">
        <w:rPr>
          <w:rFonts w:ascii="Times New Roman" w:hAnsi="Times New Roman" w:cs="Times New Roman"/>
          <w:sz w:val="24"/>
          <w:szCs w:val="24"/>
        </w:rPr>
        <w:tab/>
      </w:r>
      <w:r w:rsidRPr="008A7A62">
        <w:rPr>
          <w:rFonts w:ascii="Times New Roman" w:hAnsi="Times New Roman" w:cs="Times New Roman"/>
          <w:sz w:val="24"/>
          <w:szCs w:val="24"/>
        </w:rPr>
        <w:tab/>
      </w:r>
    </w:p>
    <w:p w:rsidR="00020F14" w:rsidRPr="007A062B" w:rsidP="007A062B">
      <w:pPr>
        <w:pStyle w:val="NoSpacing"/>
        <w:spacing w:line="276" w:lineRule="auto"/>
        <w:ind w:left="42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062B">
        <w:rPr>
          <w:rFonts w:ascii="Times New Roman" w:hAnsi="Times New Roman" w:cs="Times New Roman"/>
          <w:b/>
          <w:sz w:val="24"/>
          <w:szCs w:val="24"/>
        </w:rPr>
        <w:t>“</w:t>
      </w:r>
      <w:r w:rsidRPr="007A062B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INSTITUI O SERVIÇO DE ASSISTÊNCIA ESPIRITUAL E DE AMPARO SOCIAL NO ÂMBITO DA SECRETARIA DE SEGURANÇA PÚBLICA DE MOGI MIRIM</w:t>
      </w:r>
      <w:r w:rsidRPr="007A062B">
        <w:rPr>
          <w:rFonts w:ascii="Times New Roman" w:hAnsi="Times New Roman" w:cs="Times New Roman"/>
          <w:b/>
          <w:sz w:val="24"/>
          <w:szCs w:val="24"/>
        </w:rPr>
        <w:t>”.</w:t>
      </w:r>
    </w:p>
    <w:p w:rsidR="00020F14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F14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F14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F14" w:rsidRPr="00AA43E5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3E5">
        <w:rPr>
          <w:rFonts w:ascii="Times New Roman" w:hAnsi="Times New Roman" w:cs="Times New Roman"/>
          <w:b/>
          <w:sz w:val="24"/>
          <w:szCs w:val="24"/>
        </w:rPr>
        <w:t>A CÂMARA MUNICIPAL DE MOGI MIRIM APROVA:</w:t>
      </w:r>
    </w:p>
    <w:p w:rsidR="00020F14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F14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020F14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A43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Art. 1º</w:t>
      </w:r>
      <w:r w:rsidRPr="008A7A62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 - </w:t>
      </w:r>
      <w:r w:rsidRPr="008A7A62" w:rsidR="003A33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Fica instituído 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8A7A62">
        <w:rPr>
          <w:rFonts w:ascii="Times New Roman" w:hAnsi="Times New Roman" w:cs="Times New Roman"/>
          <w:sz w:val="24"/>
          <w:szCs w:val="24"/>
        </w:rPr>
        <w:t xml:space="preserve"> 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Serviço de Ass</w:t>
      </w:r>
      <w:r w:rsidRPr="008A7A62" w:rsidR="00D0395D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istência Espiritual</w:t>
      </w:r>
      <w:r w:rsidRPr="008A7A62" w:rsidR="007C073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e</w:t>
      </w:r>
      <w:r w:rsidRPr="008A7A62" w:rsidR="003A33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de Amparo Social </w:t>
      </w:r>
      <w:r w:rsidRPr="008A7A62" w:rsidR="000C78CF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no âmbito da Secretaria de Segurança Pública de Mogi Mirim </w:t>
      </w:r>
      <w:r w:rsidRPr="008A7A62" w:rsidR="003A33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denominado </w:t>
      </w:r>
      <w:r w:rsidRPr="008A7A62" w:rsidR="007C073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“</w:t>
      </w:r>
      <w:r w:rsidRPr="008A7A62" w:rsidR="007C073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Capelania</w:t>
      </w:r>
      <w:r w:rsidRPr="008A7A62" w:rsidR="007C073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da Guarda Civil Municipal de Mogi Mirim - </w:t>
      </w:r>
      <w:r w:rsidRPr="008A7A62" w:rsidR="003A330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CAPELANIA GCM”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8A7A62" w:rsidR="000C78CF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com o objetivo</w:t>
      </w:r>
      <w:r w:rsidRPr="008A7A62" w:rsidR="00220535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de prover a</w:t>
      </w:r>
      <w:r w:rsidRPr="008A7A62" w:rsidR="0028702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ssistência espiritual e social à seus</w:t>
      </w:r>
      <w:r w:rsidRPr="008A7A62" w:rsidR="001F421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serv</w:t>
      </w:r>
      <w:r w:rsidRPr="008A7A62" w:rsidR="0028702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idores, familiares</w:t>
      </w:r>
      <w:r w:rsidRPr="008A7A62" w:rsidR="007C073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8A7A62" w:rsidR="0028702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e demais interessados, 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contribui</w:t>
      </w:r>
      <w:r w:rsidRPr="008A7A62" w:rsidR="007C073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ndo para o bem-estar social, emocional e espiritual da 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corporação, respeitando o disposto nos art. 5º, incisos VI e VII e art. 19, inciso I, da Constituição Federal, sem ônus para o Município.           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br/>
        <w:t> 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br/>
      </w:r>
      <w:r w:rsidRPr="008A7A62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ab/>
      </w:r>
    </w:p>
    <w:p w:rsidR="007A062B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A43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Art. 2º</w:t>
      </w:r>
      <w:r w:rsidRPr="008A7A62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 - </w:t>
      </w:r>
      <w:r w:rsidRPr="008A7A62" w:rsidR="00020F1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A </w:t>
      </w:r>
      <w:r w:rsidRPr="008A7A62" w:rsidR="00C05E4A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CAPELANIA</w:t>
      </w:r>
      <w:r w:rsidRPr="008A7A62" w:rsidR="00020F1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GCM tem por finalidade:</w:t>
      </w:r>
    </w:p>
    <w:p w:rsidR="007A062B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A062B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I - </w:t>
      </w:r>
      <w:r w:rsidRPr="008A7A62" w:rsidR="00C05E4A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prestar</w:t>
      </w:r>
      <w:r w:rsidRPr="008A7A62" w:rsidR="00C05E4A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assistência </w:t>
      </w:r>
      <w:r w:rsidRPr="008A7A62" w:rsidR="00020F1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espiritual</w:t>
      </w:r>
      <w:r w:rsidRPr="008A7A62" w:rsidR="00C05E4A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e social</w:t>
      </w:r>
      <w:r w:rsidRPr="008A7A62" w:rsidR="00020F1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, nos caso</w:t>
      </w:r>
      <w:r w:rsidRPr="008A7A62" w:rsidR="0028702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s específicos determinados </w:t>
      </w:r>
      <w:r w:rsidRPr="008A7A62" w:rsidR="00020F1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 </w:t>
      </w:r>
      <w:r w:rsidRPr="008A7A62" w:rsidR="0028702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                  </w:t>
      </w:r>
      <w:r w:rsidRPr="008A7A62" w:rsidR="00020F1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em </w:t>
      </w:r>
      <w:r w:rsidRPr="008A7A62" w:rsidR="007F0681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norma;</w:t>
      </w:r>
      <w:r w:rsidRPr="008A7A62" w:rsidR="00020F1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     </w:t>
      </w:r>
    </w:p>
    <w:p w:rsidR="007F0681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8A7A62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ab/>
      </w:r>
    </w:p>
    <w:p w:rsidR="00020F14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8A7A62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II - 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atuar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de forma a trazer conforto aos servidores envolvidos em situações de adversidade, desânimo, angústia, discórdia, depressão</w:t>
      </w:r>
      <w:r w:rsidRPr="008A7A62" w:rsidR="0028702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desmotivação, desde que não traga prejuízo às atividades ordinárias de serviço;    </w:t>
      </w:r>
    </w:p>
    <w:p w:rsidR="007A062B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       </w:t>
      </w:r>
    </w:p>
    <w:p w:rsidR="00020F14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8A7A62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III - 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difundir informações que possibilitem a autopreservação emocional e segurança coletiva, promovendo aos servidores</w:t>
      </w:r>
      <w:r w:rsidRPr="008A7A62" w:rsidR="00D1133B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de maneira assertiva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a sensibilização para a adoção de comporta</w:t>
      </w:r>
      <w:r w:rsidRPr="008A7A62" w:rsidR="00D1133B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mentos adequados no enfrentamento de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situações de conflitos e crises;      </w:t>
      </w:r>
    </w:p>
    <w:p w:rsidR="007A062B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    </w:t>
      </w:r>
    </w:p>
    <w:p w:rsidR="00020F14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8A7A62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IV - 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agir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de forma a ena</w:t>
      </w:r>
      <w:r w:rsidRPr="008A7A62" w:rsidR="0028702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ltecer a imagem 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da Guarda Civil Municipal de Mogi Mirim, realizando suas atividades de maneira cordial, </w:t>
      </w:r>
      <w:r w:rsidRPr="008A7A62" w:rsidR="00B00F1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respeitosa e confortadora.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    </w:t>
      </w:r>
    </w:p>
    <w:p w:rsidR="0067766B" w:rsidRPr="007A062B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      </w:t>
      </w:r>
    </w:p>
    <w:p w:rsidR="007A062B" w:rsidRPr="007A062B" w:rsidP="007A062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7A062B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CAPÍTULO</w:t>
      </w:r>
      <w:r w:rsidRPr="007A062B" w:rsidR="005707E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II</w:t>
      </w:r>
    </w:p>
    <w:p w:rsidR="0067766B" w:rsidRPr="007A062B" w:rsidP="007A062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7A062B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DOS REQUISITOS DOS INTEGRANTES DA CAPELANIA GCM</w:t>
      </w:r>
    </w:p>
    <w:p w:rsidR="007A062B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AA43E5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7A062B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A43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Art. 3</w:t>
      </w:r>
      <w:r w:rsidRPr="00AA43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°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 - </w:t>
      </w:r>
      <w:r w:rsidRPr="008A7A62" w:rsidR="00D1133B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Os integrantes da CAPELANIA GCM deverão atender os seguintes requisitos:</w:t>
      </w:r>
      <w:r w:rsidRPr="008A7A62" w:rsidR="0067766B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               </w:t>
      </w:r>
    </w:p>
    <w:p w:rsidR="007A062B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67766B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8A7A62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I -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pertencer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à carreira de Guarda Civil Municipal de Mogi Mirim;    </w:t>
      </w:r>
    </w:p>
    <w:p w:rsidR="007A062B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            </w:t>
      </w:r>
    </w:p>
    <w:p w:rsidR="0067766B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8A7A62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II -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ter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certificação ou</w:t>
      </w:r>
      <w:r w:rsidRPr="008A7A62" w:rsidR="00D1133B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credencial de 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Capelania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e Teologia Bíblica de uma instituição religiosa;</w:t>
      </w:r>
    </w:p>
    <w:p w:rsidR="007A062B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67766B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8A7A62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III -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 comprovar, por meio de documentação, ser membro praticante de instituição religiosa por, no mínimo, dois anos;       </w:t>
      </w:r>
    </w:p>
    <w:p w:rsidR="007A062B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        </w:t>
      </w:r>
    </w:p>
    <w:p w:rsidR="0067766B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8A7A62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IV -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ser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vocacionado</w:t>
      </w:r>
      <w:r w:rsidRPr="008A7A62" w:rsidR="00B00F1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e</w:t>
      </w:r>
      <w:r w:rsidRPr="008A7A62" w:rsidR="00B00F1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possuir aptidão para o exercício do </w:t>
      </w:r>
      <w:r w:rsidRPr="008A7A62" w:rsidR="00B00F1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serviço de voluntariado 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espiritual</w:t>
      </w:r>
      <w:r w:rsidRPr="008A7A62" w:rsidR="00B00F1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e social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, conforme critérios a serem estabelecidos em norma;  </w:t>
      </w:r>
    </w:p>
    <w:p w:rsidR="007A062B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               </w:t>
      </w:r>
    </w:p>
    <w:p w:rsidR="0067766B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8A7A62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V -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ter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conduta ilibada e exce</w:t>
      </w:r>
      <w:r w:rsidRPr="008A7A62" w:rsidR="00ED2CFA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lente reputação na c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orporação;      </w:t>
      </w:r>
    </w:p>
    <w:p w:rsidR="007A062B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          </w:t>
      </w:r>
    </w:p>
    <w:p w:rsidR="0067766B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8A7A62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VI -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 ser voluntário.</w:t>
      </w:r>
    </w:p>
    <w:p w:rsidR="00ED2CFA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5707EC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7A062B" w:rsidRPr="007A062B" w:rsidP="007A062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7A062B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CAPÍTULO I</w:t>
      </w:r>
      <w:r w:rsidRPr="007A062B" w:rsidR="00020F14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II</w:t>
      </w:r>
    </w:p>
    <w:p w:rsidR="00020F14" w:rsidRPr="007A062B" w:rsidP="007A062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A062B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DA COORDENAÇÃO E EXECUÇÃO DA CAPELANIA GCM</w:t>
      </w:r>
    </w:p>
    <w:p w:rsidR="00ED2CFA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ED2CFA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ED2CFA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A43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 w:rsidRPr="00AA43E5" w:rsidR="005707E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4</w:t>
      </w:r>
      <w:r w:rsidRPr="00AA43E5" w:rsidR="00AA43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°</w:t>
      </w:r>
      <w:r w:rsidR="00AA43E5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 - 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Ficam determinadas as seguintes denominações para uso dos servidores que estiverem a serviço da </w:t>
      </w:r>
      <w:r w:rsidRPr="008A7A62" w:rsidR="00C05E4A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CAPELANIA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GCM:</w:t>
      </w:r>
    </w:p>
    <w:p w:rsidR="007A062B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ED2CFA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8A7A62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I -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 Capelão Geral;  </w:t>
      </w:r>
    </w:p>
    <w:p w:rsidR="007A062B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7A062B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8A7A62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I </w:t>
      </w:r>
      <w:r w:rsidRPr="008A7A62" w:rsidR="00ED2CFA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-</w:t>
      </w:r>
      <w:r w:rsidRPr="008A7A62" w:rsidR="00ED2CFA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 Capelão Adjunto; </w:t>
      </w:r>
    </w:p>
    <w:p w:rsidR="00C05E4A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8A7A62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ab/>
      </w:r>
    </w:p>
    <w:p w:rsidR="00ED2CFA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8A7A62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III -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 Capelão Auxiliar; </w:t>
      </w:r>
    </w:p>
    <w:p w:rsidR="007A062B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ED2CFA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8A7A62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IV -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 Capelão Voluntário</w:t>
      </w:r>
      <w:r w:rsidRPr="008A7A62" w:rsidR="00C05E4A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05E4A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5707EC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020F14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A43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Art. 5</w:t>
      </w:r>
      <w:r w:rsidRPr="00AA43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°</w:t>
      </w:r>
      <w:r w:rsidRPr="008A7A62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 -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8A7A62" w:rsidR="0052647A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A 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quantidade de Capelães da Guarda Civil Municipal de Mogi Mirim será definida a partir da estrutura interna de funcionamento, conforme disposto em norma. </w:t>
      </w:r>
    </w:p>
    <w:p w:rsidR="00AA43E5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52647A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A43E5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§ 1º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Pr="008A7A62" w:rsidR="00020F1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O Capelão Geral</w:t>
      </w:r>
      <w:r w:rsidRPr="008A7A62" w:rsidR="00020F1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será nomeado pelo Secretário de Segurança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Pública de Mogi Mirim.</w:t>
      </w:r>
      <w:r w:rsidRPr="008A7A62" w:rsidR="00020F1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52647A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020F14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A43E5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§ 2º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A quanti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dade de membros que irão compor</w:t>
      </w:r>
      <w:r w:rsidRPr="008A7A62" w:rsidR="00C05E4A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a </w:t>
      </w:r>
      <w:r w:rsidRPr="008A7A62" w:rsidR="00506607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CAPELANIA</w:t>
      </w:r>
      <w:r w:rsidRPr="008A7A62" w:rsidR="00C05E4A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GCM será definida pelo Capelão Geral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juntamente com o Secretário de Segurança</w:t>
      </w:r>
      <w:r w:rsidRPr="008A7A62" w:rsidR="00506607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Pública de Mogi Mirim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A062B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7A062B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7A062B" w:rsidRPr="007A062B" w:rsidP="007A062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7A062B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CAPÍTULO</w:t>
      </w:r>
      <w:r w:rsidRPr="007A062B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ab/>
        <w:t>IV</w:t>
      </w:r>
    </w:p>
    <w:p w:rsidR="00020F14" w:rsidRPr="007A062B" w:rsidP="007A062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7A062B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DISPOSIÇÕES FINAIS</w:t>
      </w:r>
    </w:p>
    <w:p w:rsidR="007A062B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AA43E5" w:rsidRPr="00AA43E5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A062B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A43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Art. 6</w:t>
      </w:r>
      <w:r w:rsidRPr="00AA43E5" w:rsidR="00020F14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°</w:t>
      </w:r>
      <w:r w:rsidRPr="008A7A62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 - 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 A CAPELANIA</w:t>
      </w:r>
      <w:r w:rsidRPr="008A7A62" w:rsidR="00020F1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GCM será regida por seu regimento interno, a 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ser elaborado pelos </w:t>
      </w:r>
      <w:r w:rsidRPr="008A7A62" w:rsidR="00020F1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Capelães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Geral e</w:t>
      </w:r>
      <w:r w:rsidRPr="008A7A62" w:rsidR="00020F1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Adjunto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8A7A62" w:rsid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com anuência</w:t>
      </w:r>
      <w:r w:rsidRPr="008A7A62" w:rsidR="00020F1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do Secretário de Seguran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ça Pública de Mogi Mirim, regulamentado </w:t>
      </w:r>
      <w:r w:rsidRPr="008A7A62" w:rsidR="00020F1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em norma legal.                  </w:t>
      </w:r>
    </w:p>
    <w:p w:rsidR="007A062B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  </w:t>
      </w:r>
    </w:p>
    <w:p w:rsidR="007A062B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A43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Art. 7</w:t>
      </w:r>
      <w:r w:rsidRPr="00AA43E5" w:rsidR="00AA43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°</w:t>
      </w:r>
      <w:r w:rsidR="00AA43E5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 - </w:t>
      </w:r>
      <w:r w:rsidRPr="008A7A62" w:rsidR="00020F1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A </w:t>
      </w:r>
      <w:r w:rsidRPr="008A7A62" w:rsidR="00506607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CAPELANIA GCM </w:t>
      </w:r>
      <w:r w:rsidRPr="008A7A62" w:rsidR="00020F1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manterá estreito intercâmbio com os órgãos congêneres federais, estaduais e municipais, públicos e privados, objetivando receber e fornecer subsídios técnicos relativos à prest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ação da assistência </w:t>
      </w:r>
      <w:r w:rsidRPr="008A7A62" w:rsidR="00020F1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espiritual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e social</w:t>
      </w:r>
      <w:r w:rsidRPr="008A7A62" w:rsidR="00020F14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.               </w:t>
      </w:r>
    </w:p>
    <w:p w:rsidR="007A062B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020F14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A43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Art. 8</w:t>
      </w:r>
      <w:r w:rsidRPr="00AA43E5" w:rsidR="00506607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="00AA43E5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 - 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Os se</w:t>
      </w:r>
      <w:r w:rsidRPr="008A7A62" w:rsidR="00506607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rvidores que compõem a CAPELANIA GCM 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exercerão as atividades definidas nesta lei, sem prejuízo das funções e cargos que ocupam originalmente em seus locais de trabalho.</w:t>
      </w:r>
    </w:p>
    <w:p w:rsidR="00506607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D0395D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A43E5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Art. 9</w:t>
      </w:r>
      <w:r w:rsidRPr="00AA43E5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º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- Os integrantes da CAPELANIA GCM não serão remunerados pelos serviços de assistência espiritual e social.</w:t>
      </w:r>
    </w:p>
    <w:p w:rsidR="00D0395D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020F14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AA43E5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Parágrafo único</w:t>
      </w:r>
      <w:r w:rsidRPr="008A7A62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 xml:space="preserve"> -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 A colaboração dos se</w:t>
      </w:r>
      <w:r w:rsidRPr="008A7A62" w:rsidR="00506607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rvidores que compõem a CAPELANIA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GCM será considerada como prestação de serviço relevante e registrada na ficha funcional do servidor.  </w:t>
      </w:r>
    </w:p>
    <w:p w:rsidR="007A062B" w:rsidRPr="00AA43E5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AA43E5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           </w:t>
      </w:r>
      <w:r w:rsidRPr="00AA43E5" w:rsidR="00506607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020F14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AA43E5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 </w:t>
      </w:r>
      <w:r w:rsidRPr="00AA43E5" w:rsidR="00D0395D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Art. 10</w:t>
      </w:r>
      <w:r w:rsidRPr="008A7A62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 -</w:t>
      </w:r>
      <w:r w:rsidRPr="008A7A62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 Esta lei entra em vigor na data de sua publicação.</w:t>
      </w:r>
    </w:p>
    <w:p w:rsidR="00020F14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F14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607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F14" w:rsidRPr="007A062B" w:rsidP="007A062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62B">
        <w:rPr>
          <w:rFonts w:ascii="Times New Roman" w:hAnsi="Times New Roman" w:cs="Times New Roman"/>
          <w:b/>
          <w:sz w:val="24"/>
          <w:szCs w:val="24"/>
        </w:rPr>
        <w:t>Sala das Sessões “V</w:t>
      </w:r>
      <w:r w:rsidR="00E975E0">
        <w:rPr>
          <w:rFonts w:ascii="Times New Roman" w:hAnsi="Times New Roman" w:cs="Times New Roman"/>
          <w:b/>
          <w:sz w:val="24"/>
          <w:szCs w:val="24"/>
        </w:rPr>
        <w:t xml:space="preserve">ereador Santo </w:t>
      </w:r>
      <w:r w:rsidR="00E975E0">
        <w:rPr>
          <w:rFonts w:ascii="Times New Roman" w:hAnsi="Times New Roman" w:cs="Times New Roman"/>
          <w:b/>
          <w:sz w:val="24"/>
          <w:szCs w:val="24"/>
        </w:rPr>
        <w:t>Róttoli</w:t>
      </w:r>
      <w:r w:rsidR="00E975E0">
        <w:rPr>
          <w:rFonts w:ascii="Times New Roman" w:hAnsi="Times New Roman" w:cs="Times New Roman"/>
          <w:b/>
          <w:sz w:val="24"/>
          <w:szCs w:val="24"/>
        </w:rPr>
        <w:t>”, em 16</w:t>
      </w:r>
      <w:r w:rsidR="00AA43E5">
        <w:rPr>
          <w:rFonts w:ascii="Times New Roman" w:hAnsi="Times New Roman" w:cs="Times New Roman"/>
          <w:b/>
          <w:sz w:val="24"/>
          <w:szCs w:val="24"/>
        </w:rPr>
        <w:t xml:space="preserve"> de novembro</w:t>
      </w:r>
      <w:r w:rsidRPr="007A062B">
        <w:rPr>
          <w:rFonts w:ascii="Times New Roman" w:hAnsi="Times New Roman" w:cs="Times New Roman"/>
          <w:b/>
          <w:sz w:val="24"/>
          <w:szCs w:val="24"/>
        </w:rPr>
        <w:t xml:space="preserve"> de 2021</w:t>
      </w:r>
    </w:p>
    <w:p w:rsidR="00020F14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F14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F14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F14" w:rsidRPr="007A062B" w:rsidP="007A062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62B">
        <w:rPr>
          <w:rFonts w:ascii="Times New Roman" w:hAnsi="Times New Roman" w:cs="Times New Roman"/>
          <w:b/>
          <w:sz w:val="24"/>
          <w:szCs w:val="24"/>
        </w:rPr>
        <w:t>ADEMIR SOUZA FLORETTI JUNIOR</w:t>
      </w:r>
    </w:p>
    <w:p w:rsidR="00020F14" w:rsidRPr="007A062B" w:rsidP="007A062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62B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196215</wp:posOffset>
            </wp:positionV>
            <wp:extent cx="1095375" cy="483235"/>
            <wp:effectExtent l="0" t="0" r="9525" b="0"/>
            <wp:wrapSquare wrapText="bothSides"/>
            <wp:docPr id="6" name="Imagem 6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951258" name="Picture 6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062B" w:rsidR="00AA43E5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020F14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62B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F14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20F14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F14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F14" w:rsidRPr="00AA43E5" w:rsidP="00AA43E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43E5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020F14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9D9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9D9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16514" w:rsidP="00E975E0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capelania</w:t>
      </w:r>
      <w:r>
        <w:rPr>
          <w:rFonts w:ascii="Times New Roman" w:hAnsi="Times New Roman" w:cs="Times New Roman"/>
          <w:sz w:val="24"/>
          <w:szCs w:val="24"/>
        </w:rPr>
        <w:t xml:space="preserve"> é um serviço assistencial de cunho espiritual, </w:t>
      </w:r>
      <w:r w:rsidR="00AC2525">
        <w:rPr>
          <w:rFonts w:ascii="Times New Roman" w:hAnsi="Times New Roman" w:cs="Times New Roman"/>
          <w:sz w:val="24"/>
          <w:szCs w:val="24"/>
        </w:rPr>
        <w:t xml:space="preserve">cuja legalidade está </w:t>
      </w:r>
      <w:r>
        <w:rPr>
          <w:rFonts w:ascii="Times New Roman" w:hAnsi="Times New Roman" w:cs="Times New Roman"/>
          <w:sz w:val="24"/>
          <w:szCs w:val="24"/>
        </w:rPr>
        <w:t xml:space="preserve">prevista e garantida pela Constituição Federal de 1988 em seu artigo 5º, inciso VII. </w:t>
      </w:r>
    </w:p>
    <w:p w:rsidR="00516514" w:rsidP="00E975E0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objetivo das atividades de </w:t>
      </w:r>
      <w:r>
        <w:rPr>
          <w:rFonts w:ascii="Times New Roman" w:hAnsi="Times New Roman" w:cs="Times New Roman"/>
          <w:sz w:val="24"/>
          <w:szCs w:val="24"/>
        </w:rPr>
        <w:t>capelania</w:t>
      </w:r>
      <w:r>
        <w:rPr>
          <w:rFonts w:ascii="Times New Roman" w:hAnsi="Times New Roman" w:cs="Times New Roman"/>
          <w:sz w:val="24"/>
          <w:szCs w:val="24"/>
        </w:rPr>
        <w:t xml:space="preserve"> é colaborar com a formação integral do ser humano, fornecendo oportunidade de conhecimento, reflexão e desenvolvimento à luz de uma base espiritual sólida que oriente o indivíduo na bus</w:t>
      </w:r>
      <w:r w:rsidR="00E975E0">
        <w:rPr>
          <w:rFonts w:ascii="Times New Roman" w:hAnsi="Times New Roman" w:cs="Times New Roman"/>
          <w:sz w:val="24"/>
          <w:szCs w:val="24"/>
        </w:rPr>
        <w:t>ca de seu bem-</w:t>
      </w:r>
      <w:r>
        <w:rPr>
          <w:rFonts w:ascii="Times New Roman" w:hAnsi="Times New Roman" w:cs="Times New Roman"/>
          <w:sz w:val="24"/>
          <w:szCs w:val="24"/>
        </w:rPr>
        <w:t>estar como um todo.</w:t>
      </w:r>
    </w:p>
    <w:p w:rsidR="00AC2525" w:rsidP="00E975E0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serviços de </w:t>
      </w:r>
      <w:r>
        <w:rPr>
          <w:rFonts w:ascii="Times New Roman" w:hAnsi="Times New Roman" w:cs="Times New Roman"/>
          <w:sz w:val="24"/>
          <w:szCs w:val="24"/>
        </w:rPr>
        <w:t>capelania</w:t>
      </w:r>
      <w:r>
        <w:rPr>
          <w:rFonts w:ascii="Times New Roman" w:hAnsi="Times New Roman" w:cs="Times New Roman"/>
          <w:sz w:val="24"/>
          <w:szCs w:val="24"/>
        </w:rPr>
        <w:t xml:space="preserve"> estão presentes variados seguimentos sociais e institucionais tais como: hospitais, presídios, instituições militares, escolas, cemitérios, empresas, delegacias, asilos, abrigos, repartições públicas, entre outros.</w:t>
      </w:r>
    </w:p>
    <w:p w:rsidR="002F7EA6" w:rsidRPr="002F7EA6" w:rsidP="00E975E0">
      <w:pPr>
        <w:shd w:val="clear" w:color="auto" w:fill="FFFFFF" w:themeFill="background1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Muito comum em instituições militares,</w:t>
      </w:r>
      <w:r w:rsidR="009845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Guardas Municipais também tê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 adotado este tipo de serviço interno como forma de promover a seus servidores amparo emocional e espiritual. </w:t>
      </w:r>
      <w:r w:rsidR="009845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necessidade de se ter um serviço de </w:t>
      </w:r>
      <w:r w:rsidR="009845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capelania</w:t>
      </w:r>
      <w:r w:rsidR="009845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dentro da estrutura da GCM urge face a natureza das atividades desenvolvidas por seus agentes, que, constantemente, são expostos à diversas situações de impacto emocional e espiritual. Sendo assim, o serviço de </w:t>
      </w:r>
      <w:r w:rsidR="009845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capelania</w:t>
      </w:r>
      <w:r w:rsidR="009845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atua</w:t>
      </w:r>
      <w:r w:rsidR="00E975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rá</w:t>
      </w:r>
      <w:r w:rsidR="009845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maneir</w:t>
      </w:r>
      <w:r w:rsidR="00E975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preventiva na promoção do bem-</w:t>
      </w:r>
      <w:r w:rsidR="009845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estar e equilíbrio emocional, diminuindo os impactos emocionais e espirituais acarretados pelo cotidiano profissional, pessoal e familiar</w:t>
      </w:r>
      <w:r w:rsidR="00E975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dos servidores da GCM.</w:t>
      </w:r>
    </w:p>
    <w:p w:rsidR="0017352F" w:rsidRPr="0017352F" w:rsidP="00E975E0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Diante do exposto, peço a colaboração dos nobres vereadores para a aprovação deste importante projeto.</w:t>
      </w:r>
    </w:p>
    <w:p w:rsidR="0017352F" w:rsidRPr="008A7A62" w:rsidP="00E975E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F14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20F14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20F14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20F14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20F14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0F14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F14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F14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CB8" w:rsidRPr="008A7A62" w:rsidP="007A062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B74677">
      <w:headerReference w:type="default" r:id="rId5"/>
      <w:footerReference w:type="default" r:id="rId6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>
    <w:pPr>
      <w:pStyle w:val="Footer"/>
    </w:pPr>
    <w:r w:rsidRPr="00B74677">
      <w:t xml:space="preserve">Rua Dr. José Alves, 129 - Centro - </w:t>
    </w:r>
    <w:r w:rsidRPr="00B74677">
      <w:t>Fone :</w:t>
    </w:r>
    <w:r w:rsidRPr="00B74677">
      <w:t xml:space="preserve"> (019) 3814.1200 - Fax: (019) 3814.1224 – Mogi Mirim - SP</w:t>
    </w:r>
  </w:p>
  <w:p w:rsidR="00B746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B746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1036320" cy="754380"/>
          <wp:effectExtent l="0" t="0" r="0" b="7620"/>
          <wp:wrapSquare wrapText="bothSides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94315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74677" w:rsidP="00B746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B74677">
    <w:pPr>
      <w:pStyle w:val="Header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>
    <w:pPr>
      <w:pStyle w:val="Header"/>
    </w:pPr>
  </w:p>
  <w:p w:rsidR="00B746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F14"/>
    <w:rsid w:val="00020F14"/>
    <w:rsid w:val="000C78CF"/>
    <w:rsid w:val="001369D9"/>
    <w:rsid w:val="0017352F"/>
    <w:rsid w:val="001F4214"/>
    <w:rsid w:val="00220535"/>
    <w:rsid w:val="00287022"/>
    <w:rsid w:val="002F7EA6"/>
    <w:rsid w:val="003A3305"/>
    <w:rsid w:val="00444B3A"/>
    <w:rsid w:val="00506607"/>
    <w:rsid w:val="00516514"/>
    <w:rsid w:val="0052647A"/>
    <w:rsid w:val="005707EC"/>
    <w:rsid w:val="005A6F0E"/>
    <w:rsid w:val="0067766B"/>
    <w:rsid w:val="007A062B"/>
    <w:rsid w:val="007C0730"/>
    <w:rsid w:val="007F0681"/>
    <w:rsid w:val="0089433E"/>
    <w:rsid w:val="008A7A62"/>
    <w:rsid w:val="00915C32"/>
    <w:rsid w:val="009845E8"/>
    <w:rsid w:val="00AA43E5"/>
    <w:rsid w:val="00AC2525"/>
    <w:rsid w:val="00B00F14"/>
    <w:rsid w:val="00B74677"/>
    <w:rsid w:val="00C05E4A"/>
    <w:rsid w:val="00D0395D"/>
    <w:rsid w:val="00D1133B"/>
    <w:rsid w:val="00D34B01"/>
    <w:rsid w:val="00D550A6"/>
    <w:rsid w:val="00E26427"/>
    <w:rsid w:val="00E975E0"/>
    <w:rsid w:val="00EB7356"/>
    <w:rsid w:val="00ED2CFA"/>
    <w:rsid w:val="00EE6CB8"/>
    <w:rsid w:val="00F40AC9"/>
    <w:rsid w:val="00FF7A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7C5341-E7FD-4827-8001-DA8DD410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F1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020F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020F14"/>
  </w:style>
  <w:style w:type="paragraph" w:styleId="Footer">
    <w:name w:val="footer"/>
    <w:basedOn w:val="Normal"/>
    <w:link w:val="RodapChar"/>
    <w:uiPriority w:val="99"/>
    <w:unhideWhenUsed/>
    <w:rsid w:val="00020F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020F14"/>
  </w:style>
  <w:style w:type="paragraph" w:styleId="PlainText">
    <w:name w:val="Plain Text"/>
    <w:basedOn w:val="Normal"/>
    <w:link w:val="TextosemFormataoChar"/>
    <w:rsid w:val="00020F14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020F14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020F1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20F14"/>
    <w:rPr>
      <w:b/>
      <w:bCs/>
    </w:rPr>
  </w:style>
  <w:style w:type="paragraph" w:styleId="NoSpacing">
    <w:name w:val="No Spacing"/>
    <w:uiPriority w:val="1"/>
    <w:qFormat/>
    <w:rsid w:val="008A7A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4</Pages>
  <Words>895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6</cp:revision>
  <dcterms:created xsi:type="dcterms:W3CDTF">2021-10-27T18:41:00Z</dcterms:created>
  <dcterms:modified xsi:type="dcterms:W3CDTF">2021-11-16T18:29:00Z</dcterms:modified>
</cp:coreProperties>
</file>