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7C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F4004E">
        <w:rPr>
          <w:rFonts w:ascii="Verdana" w:hAnsi="Verdana" w:cs="Estrangelo Edessa"/>
          <w:b/>
          <w:sz w:val="22"/>
          <w:szCs w:val="24"/>
        </w:rPr>
        <w:t>2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D</w:t>
      </w:r>
      <w:r w:rsidR="00F4004E">
        <w:rPr>
          <w:rFonts w:ascii="Verdana" w:hAnsi="Verdana" w:cs="Estrangelo Edessa"/>
          <w:b/>
          <w:sz w:val="22"/>
          <w:szCs w:val="24"/>
        </w:rPr>
        <w:t>O EDITAL DE CONVOCAÇÃO Nº16 (DEZESSEIS) DE 2021 DE SESSÃO EXTRAORDINÁRIA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, </w:t>
      </w:r>
      <w:r w:rsidR="00F4004E">
        <w:rPr>
          <w:rFonts w:ascii="Verdana" w:hAnsi="Verdana" w:cs="Estrangelo Edessa"/>
          <w:b/>
          <w:sz w:val="22"/>
          <w:szCs w:val="24"/>
        </w:rPr>
        <w:t xml:space="preserve">A SER REALIZADA NO DIA 17 DE NOVEMBRO DE 2021, ÀS 12H00, QUARTA-FEIRA, </w:t>
      </w:r>
      <w:r w:rsidRPr="00CD092E" w:rsidR="00CD092E">
        <w:rPr>
          <w:rFonts w:ascii="Verdana" w:hAnsi="Verdana" w:cs="Estrangelo Edessa"/>
          <w:b/>
          <w:sz w:val="22"/>
          <w:szCs w:val="24"/>
        </w:rPr>
        <w:t>CONFORME PREVISTO NO ARTIGO 169 DO REGIMENTO INTERNO</w:t>
      </w:r>
      <w:r w:rsidR="00890822">
        <w:rPr>
          <w:rFonts w:ascii="Verdana" w:hAnsi="Verdana" w:cs="Estrangelo Edessa"/>
          <w:b/>
          <w:sz w:val="22"/>
          <w:szCs w:val="24"/>
        </w:rPr>
        <w:t>, POR 5 (CINCO) DIAS</w:t>
      </w:r>
      <w:r w:rsidRPr="00CD092E" w:rsidR="00CD092E">
        <w:rPr>
          <w:rFonts w:ascii="Verdana" w:hAnsi="Verdana" w:cs="Estrangelo Edessa"/>
          <w:b/>
          <w:sz w:val="22"/>
          <w:szCs w:val="24"/>
        </w:rPr>
        <w:t>.</w:t>
      </w:r>
    </w:p>
    <w:p w:rsidR="00CD092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    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6847C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A08E3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F4004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Pr="00F4004E">
        <w:rPr>
          <w:rFonts w:ascii="Verdana" w:hAnsi="Verdana" w:cs="Estrangelo Edessa"/>
          <w:b/>
          <w:sz w:val="22"/>
          <w:szCs w:val="24"/>
        </w:rPr>
        <w:t>2</w:t>
      </w:r>
      <w:r w:rsidRPr="00F4004E">
        <w:rPr>
          <w:rFonts w:ascii="Verdana" w:hAnsi="Verdana" w:cs="Estrangelo Edessa"/>
          <w:b/>
          <w:sz w:val="22"/>
          <w:szCs w:val="24"/>
        </w:rPr>
        <w:t xml:space="preserve"> DO EDITAL DE CONVOCAÇÃO Nº16 (DEZESSEIS) DE 2021 DE SESSÃO EXTRAORDINÁRIA, A SER REALIZADA NO DIA 17 DE NOVEMBRO DE 2021, ÀS 12H00, QUARTA-FEIRA, CONFORME PREVISTO NO </w:t>
      </w:r>
      <w:r w:rsidR="00890822">
        <w:rPr>
          <w:rFonts w:ascii="Verdana" w:hAnsi="Verdana" w:cs="Estrangelo Edessa"/>
          <w:b/>
          <w:sz w:val="22"/>
          <w:szCs w:val="24"/>
        </w:rPr>
        <w:t>ARTIGO 169 DO REGIMENTO INTERNO</w:t>
      </w:r>
      <w:r w:rsidRPr="00890822" w:rsidR="00890822">
        <w:rPr>
          <w:rFonts w:ascii="Verdana" w:hAnsi="Verdana" w:cs="Estrangelo Edessa"/>
          <w:b/>
          <w:sz w:val="22"/>
          <w:szCs w:val="24"/>
        </w:rPr>
        <w:t>, POR 5 (CINCO) DIAS.</w:t>
      </w:r>
      <w:bookmarkStart w:id="0" w:name="_GoBack"/>
      <w:bookmarkEnd w:id="0"/>
    </w:p>
    <w:p w:rsidR="00F4004E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F4004E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4004E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4004E">
        <w:rPr>
          <w:rFonts w:ascii="Arial" w:hAnsi="Arial" w:cs="Arial"/>
          <w:sz w:val="22"/>
          <w:szCs w:val="24"/>
        </w:rPr>
        <w:t>17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4004E">
        <w:rPr>
          <w:rFonts w:ascii="Arial" w:hAnsi="Arial" w:cs="Arial"/>
          <w:sz w:val="22"/>
          <w:szCs w:val="24"/>
        </w:rPr>
        <w:t>novembro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F4004E" w:rsidP="00EA2F76">
      <w:pPr>
        <w:jc w:val="center"/>
        <w:rPr>
          <w:rFonts w:ascii="Arial" w:hAnsi="Arial" w:cs="Arial"/>
          <w:sz w:val="22"/>
          <w:szCs w:val="24"/>
        </w:rPr>
      </w:pPr>
    </w:p>
    <w:p w:rsidR="00F4004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D092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D22035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35163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68466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423C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30ABB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08E3"/>
    <w:rsid w:val="002A28C4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17963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0023"/>
    <w:rsid w:val="004D207D"/>
    <w:rsid w:val="004D7099"/>
    <w:rsid w:val="004E31EE"/>
    <w:rsid w:val="004F71DF"/>
    <w:rsid w:val="004F7AA2"/>
    <w:rsid w:val="00501A54"/>
    <w:rsid w:val="005035A5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1F91"/>
    <w:rsid w:val="005B659E"/>
    <w:rsid w:val="005C0F63"/>
    <w:rsid w:val="005E08EB"/>
    <w:rsid w:val="005E6568"/>
    <w:rsid w:val="00610A11"/>
    <w:rsid w:val="006133A8"/>
    <w:rsid w:val="00616F89"/>
    <w:rsid w:val="006264D8"/>
    <w:rsid w:val="00632486"/>
    <w:rsid w:val="006373FC"/>
    <w:rsid w:val="00662ACD"/>
    <w:rsid w:val="00664F01"/>
    <w:rsid w:val="0066637B"/>
    <w:rsid w:val="00673287"/>
    <w:rsid w:val="00682C8D"/>
    <w:rsid w:val="006847C4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60D2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7AFA"/>
    <w:rsid w:val="00890822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B6404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3314"/>
    <w:rsid w:val="00B3427B"/>
    <w:rsid w:val="00B46B9C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6088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092E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035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4004E"/>
    <w:rsid w:val="00F52991"/>
    <w:rsid w:val="00F71175"/>
    <w:rsid w:val="00F74886"/>
    <w:rsid w:val="00F7734E"/>
    <w:rsid w:val="00F90D4E"/>
    <w:rsid w:val="00F96571"/>
    <w:rsid w:val="00F96D86"/>
    <w:rsid w:val="00FA30B5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FD0FA-3665-4E7F-86CB-D37925CF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2021-10-25T14:29:00Z</cp:lastPrinted>
  <dcterms:created xsi:type="dcterms:W3CDTF">2021-11-17T12:15:00Z</dcterms:created>
  <dcterms:modified xsi:type="dcterms:W3CDTF">2021-11-17T15:19:00Z</dcterms:modified>
</cp:coreProperties>
</file>