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16" w:rsidRPr="00F21E64" w:rsidRDefault="005B2206" w:rsidP="001B574D">
      <w:pPr>
        <w:rPr>
          <w:sz w:val="24"/>
          <w:szCs w:val="24"/>
        </w:rPr>
      </w:pPr>
      <w:r w:rsidRPr="007D7016">
        <w:rPr>
          <w:b/>
          <w:sz w:val="24"/>
          <w:szCs w:val="24"/>
        </w:rPr>
        <w:t xml:space="preserve"> </w:t>
      </w:r>
    </w:p>
    <w:p w:rsidR="004A24F8" w:rsidRDefault="005B2206" w:rsidP="004A24F8">
      <w:pPr>
        <w:jc w:val="both"/>
        <w:rPr>
          <w:sz w:val="24"/>
          <w:szCs w:val="24"/>
        </w:rPr>
      </w:pPr>
      <w:r w:rsidRPr="00F21E64">
        <w:rPr>
          <w:sz w:val="24"/>
          <w:szCs w:val="24"/>
        </w:rPr>
        <w:t xml:space="preserve"> </w:t>
      </w:r>
    </w:p>
    <w:p w:rsidR="004A24F8" w:rsidRDefault="004A24F8" w:rsidP="004A24F8">
      <w:pPr>
        <w:jc w:val="both"/>
        <w:rPr>
          <w:sz w:val="24"/>
          <w:szCs w:val="24"/>
        </w:rPr>
      </w:pPr>
    </w:p>
    <w:p w:rsidR="004A24F8" w:rsidRDefault="004A24F8" w:rsidP="004A24F8">
      <w:pPr>
        <w:jc w:val="center"/>
        <w:rPr>
          <w:sz w:val="24"/>
          <w:szCs w:val="24"/>
        </w:rPr>
      </w:pPr>
    </w:p>
    <w:p w:rsidR="001B574D" w:rsidRPr="00AD3E83" w:rsidRDefault="005B2206" w:rsidP="004A24F8">
      <w:pPr>
        <w:jc w:val="center"/>
        <w:rPr>
          <w:sz w:val="24"/>
          <w:szCs w:val="24"/>
          <w:u w:val="single"/>
        </w:rPr>
      </w:pPr>
      <w:r w:rsidRPr="00AD3E83">
        <w:rPr>
          <w:sz w:val="24"/>
          <w:szCs w:val="24"/>
          <w:u w:val="single"/>
        </w:rPr>
        <w:t xml:space="preserve">PROJETO DE LEI Nº </w:t>
      </w:r>
      <w:r w:rsidR="006D1D93">
        <w:rPr>
          <w:sz w:val="24"/>
          <w:szCs w:val="24"/>
          <w:u w:val="single"/>
        </w:rPr>
        <w:t xml:space="preserve"> </w:t>
      </w:r>
      <w:r w:rsidRPr="00AD3E83">
        <w:rPr>
          <w:sz w:val="24"/>
          <w:szCs w:val="24"/>
          <w:u w:val="single"/>
        </w:rPr>
        <w:t>DE 20</w:t>
      </w:r>
      <w:r w:rsidR="004A24F8" w:rsidRPr="00AD3E83">
        <w:rPr>
          <w:sz w:val="24"/>
          <w:szCs w:val="24"/>
          <w:u w:val="single"/>
        </w:rPr>
        <w:t>2</w:t>
      </w:r>
      <w:r w:rsidR="006D1D93">
        <w:rPr>
          <w:sz w:val="24"/>
          <w:szCs w:val="24"/>
          <w:u w:val="single"/>
        </w:rPr>
        <w:t>1</w:t>
      </w:r>
    </w:p>
    <w:p w:rsidR="00F21E64" w:rsidRPr="00AD3E83" w:rsidRDefault="00F21E64" w:rsidP="004A24F8">
      <w:pPr>
        <w:jc w:val="both"/>
        <w:rPr>
          <w:sz w:val="24"/>
          <w:szCs w:val="24"/>
          <w:u w:val="single"/>
        </w:rPr>
      </w:pPr>
    </w:p>
    <w:p w:rsidR="00F21E64" w:rsidRPr="00AD3E83" w:rsidRDefault="005B2206" w:rsidP="004A24F8">
      <w:pPr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    </w:t>
      </w:r>
      <w:r w:rsidRPr="00AD3E83">
        <w:rPr>
          <w:sz w:val="24"/>
          <w:szCs w:val="24"/>
          <w:u w:val="single"/>
        </w:rPr>
        <w:t xml:space="preserve"> </w:t>
      </w:r>
    </w:p>
    <w:p w:rsidR="001B574D" w:rsidRPr="00AD3E83" w:rsidRDefault="005B2206" w:rsidP="004A24F8">
      <w:pPr>
        <w:ind w:firstLine="709"/>
        <w:jc w:val="both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INSTITUI O DIA</w:t>
      </w:r>
      <w:r w:rsidR="00E626AB" w:rsidRPr="00AD3E83">
        <w:rPr>
          <w:b/>
          <w:sz w:val="24"/>
          <w:szCs w:val="24"/>
        </w:rPr>
        <w:t xml:space="preserve"> </w:t>
      </w:r>
      <w:r w:rsidR="00B30F65">
        <w:rPr>
          <w:b/>
          <w:sz w:val="24"/>
          <w:szCs w:val="24"/>
        </w:rPr>
        <w:t>DOS PROFISSIONAIS</w:t>
      </w:r>
      <w:r w:rsidR="006D1D93" w:rsidRPr="006D1D93">
        <w:rPr>
          <w:b/>
          <w:sz w:val="24"/>
          <w:szCs w:val="24"/>
        </w:rPr>
        <w:t xml:space="preserve"> DAS FORÇAS </w:t>
      </w:r>
      <w:r w:rsidR="006D1D93">
        <w:rPr>
          <w:b/>
          <w:sz w:val="24"/>
          <w:szCs w:val="24"/>
        </w:rPr>
        <w:t xml:space="preserve">ARMADAS E DAS FORÇAS </w:t>
      </w:r>
      <w:r w:rsidR="006D1D93" w:rsidRPr="006D1D93">
        <w:rPr>
          <w:b/>
          <w:sz w:val="24"/>
          <w:szCs w:val="24"/>
        </w:rPr>
        <w:t xml:space="preserve">DE SEGURANÇA PÚBLICA </w:t>
      </w:r>
      <w:r w:rsidRPr="00AD3E83">
        <w:rPr>
          <w:b/>
          <w:sz w:val="24"/>
          <w:szCs w:val="24"/>
        </w:rPr>
        <w:t>NO MUNICÍPIO DE MOGI MIRIM</w:t>
      </w:r>
      <w:r w:rsidR="00E56E41" w:rsidRPr="00AD3E83">
        <w:rPr>
          <w:b/>
          <w:sz w:val="24"/>
          <w:szCs w:val="24"/>
        </w:rPr>
        <w:t>, E DÁ OUTRAS PROVIDÊNCIAS</w:t>
      </w:r>
      <w:r w:rsidR="00F21E64" w:rsidRPr="00AD3E83">
        <w:rPr>
          <w:b/>
          <w:sz w:val="24"/>
          <w:szCs w:val="24"/>
        </w:rPr>
        <w:t>.</w:t>
      </w:r>
    </w:p>
    <w:p w:rsidR="001B574D" w:rsidRPr="00AD3E83" w:rsidRDefault="001B574D" w:rsidP="004A24F8">
      <w:pPr>
        <w:jc w:val="both"/>
        <w:rPr>
          <w:b/>
          <w:sz w:val="24"/>
          <w:szCs w:val="24"/>
        </w:rPr>
      </w:pPr>
    </w:p>
    <w:p w:rsidR="007D7016" w:rsidRPr="00AD3E83" w:rsidRDefault="007D7016" w:rsidP="004A24F8">
      <w:pPr>
        <w:jc w:val="both"/>
        <w:rPr>
          <w:sz w:val="24"/>
          <w:szCs w:val="24"/>
        </w:rPr>
      </w:pPr>
    </w:p>
    <w:p w:rsidR="007D7016" w:rsidRPr="00AD3E83" w:rsidRDefault="005B2206" w:rsidP="004A24F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3E83">
        <w:rPr>
          <w:sz w:val="24"/>
          <w:szCs w:val="24"/>
        </w:rPr>
        <w:t xml:space="preserve"> </w:t>
      </w:r>
      <w:r w:rsidR="00F21E64" w:rsidRPr="00AD3E83">
        <w:rPr>
          <w:sz w:val="24"/>
          <w:szCs w:val="24"/>
        </w:rPr>
        <w:tab/>
      </w:r>
      <w:r w:rsidRPr="00AD3E83">
        <w:rPr>
          <w:color w:val="000000"/>
          <w:sz w:val="24"/>
          <w:szCs w:val="24"/>
        </w:rPr>
        <w:t>A CÂMARA MUNICIPAL DE MOGI MIRIM APROVA:</w:t>
      </w:r>
    </w:p>
    <w:p w:rsidR="001B574D" w:rsidRPr="00AD3E83" w:rsidRDefault="001B574D" w:rsidP="004A24F8">
      <w:pPr>
        <w:jc w:val="both"/>
        <w:rPr>
          <w:b/>
          <w:sz w:val="24"/>
          <w:szCs w:val="24"/>
        </w:rPr>
      </w:pPr>
    </w:p>
    <w:p w:rsidR="007D7016" w:rsidRPr="00AD3E83" w:rsidRDefault="007D7016" w:rsidP="004A24F8">
      <w:pPr>
        <w:ind w:firstLine="709"/>
        <w:jc w:val="both"/>
        <w:rPr>
          <w:sz w:val="24"/>
          <w:szCs w:val="24"/>
        </w:rPr>
      </w:pPr>
    </w:p>
    <w:p w:rsidR="004B396F" w:rsidRPr="00AD3E83" w:rsidRDefault="005B2206" w:rsidP="00AD3E83">
      <w:pPr>
        <w:spacing w:line="276" w:lineRule="auto"/>
        <w:ind w:left="709"/>
        <w:jc w:val="both"/>
        <w:rPr>
          <w:sz w:val="24"/>
          <w:szCs w:val="24"/>
        </w:rPr>
      </w:pPr>
      <w:r w:rsidRPr="00AD3E83">
        <w:rPr>
          <w:sz w:val="24"/>
          <w:szCs w:val="24"/>
        </w:rPr>
        <w:t>Art. 1º</w:t>
      </w:r>
      <w:r w:rsidR="007D7016"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>Fica instituído</w:t>
      </w:r>
      <w:r w:rsidR="00F21E64" w:rsidRPr="00AD3E83">
        <w:rPr>
          <w:sz w:val="24"/>
          <w:szCs w:val="24"/>
        </w:rPr>
        <w:t xml:space="preserve"> no calendário oficial do M</w:t>
      </w:r>
      <w:r w:rsidR="00631F15" w:rsidRPr="00AD3E83">
        <w:rPr>
          <w:sz w:val="24"/>
          <w:szCs w:val="24"/>
        </w:rPr>
        <w:t xml:space="preserve">unicípio de Mogi Mirim, o </w:t>
      </w:r>
      <w:r w:rsidR="00631F15" w:rsidRPr="00AD3E83">
        <w:rPr>
          <w:b/>
          <w:sz w:val="24"/>
          <w:szCs w:val="24"/>
        </w:rPr>
        <w:t xml:space="preserve">“DIA </w:t>
      </w:r>
      <w:r w:rsidR="00E626AB" w:rsidRPr="00AD3E83">
        <w:rPr>
          <w:b/>
          <w:sz w:val="24"/>
          <w:szCs w:val="24"/>
        </w:rPr>
        <w:t>M</w:t>
      </w:r>
      <w:r w:rsidR="00E56E41" w:rsidRPr="00AD3E83">
        <w:rPr>
          <w:b/>
          <w:sz w:val="24"/>
          <w:szCs w:val="24"/>
        </w:rPr>
        <w:t>UNICIPAL</w:t>
      </w:r>
      <w:r w:rsidR="00E626AB" w:rsidRPr="00AD3E83">
        <w:rPr>
          <w:b/>
          <w:sz w:val="24"/>
          <w:szCs w:val="24"/>
        </w:rPr>
        <w:t xml:space="preserve"> </w:t>
      </w:r>
      <w:r w:rsidR="006D1D93" w:rsidRPr="006D1D93">
        <w:rPr>
          <w:b/>
          <w:sz w:val="24"/>
          <w:szCs w:val="24"/>
        </w:rPr>
        <w:t>DO</w:t>
      </w:r>
      <w:r w:rsidR="00B30F65">
        <w:rPr>
          <w:b/>
          <w:sz w:val="24"/>
          <w:szCs w:val="24"/>
        </w:rPr>
        <w:t>S PROFISSIONAIS</w:t>
      </w:r>
      <w:r w:rsidR="006D1D93" w:rsidRPr="006D1D93">
        <w:rPr>
          <w:b/>
          <w:sz w:val="24"/>
          <w:szCs w:val="24"/>
        </w:rPr>
        <w:t xml:space="preserve"> DAS FORÇAS</w:t>
      </w:r>
      <w:r w:rsidR="006D1D93">
        <w:rPr>
          <w:b/>
          <w:sz w:val="24"/>
          <w:szCs w:val="24"/>
        </w:rPr>
        <w:t xml:space="preserve"> ARMADAS E DAS FORÇAS</w:t>
      </w:r>
      <w:r w:rsidR="006D1D93" w:rsidRPr="006D1D93">
        <w:rPr>
          <w:b/>
          <w:sz w:val="24"/>
          <w:szCs w:val="24"/>
        </w:rPr>
        <w:t xml:space="preserve"> DE SEGURANÇA PÚBLICA</w:t>
      </w:r>
      <w:r w:rsidR="00631F15" w:rsidRPr="00AD3E83">
        <w:rPr>
          <w:b/>
          <w:sz w:val="24"/>
          <w:szCs w:val="24"/>
        </w:rPr>
        <w:t>”</w:t>
      </w:r>
      <w:r w:rsidR="00D16FDA" w:rsidRPr="00AD3E83">
        <w:rPr>
          <w:b/>
          <w:sz w:val="24"/>
          <w:szCs w:val="24"/>
        </w:rPr>
        <w:t xml:space="preserve">, </w:t>
      </w:r>
      <w:r w:rsidR="00983DAF" w:rsidRPr="00AD3E83">
        <w:rPr>
          <w:sz w:val="24"/>
          <w:szCs w:val="24"/>
        </w:rPr>
        <w:t>o qual deverá ser comemorado</w:t>
      </w:r>
      <w:r w:rsidR="00631F15" w:rsidRPr="00AD3E83">
        <w:rPr>
          <w:sz w:val="24"/>
          <w:szCs w:val="24"/>
        </w:rPr>
        <w:t xml:space="preserve"> anualmente </w:t>
      </w:r>
      <w:r w:rsidR="00F21E64" w:rsidRPr="00AD3E83">
        <w:rPr>
          <w:sz w:val="24"/>
          <w:szCs w:val="24"/>
        </w:rPr>
        <w:t xml:space="preserve">em </w:t>
      </w:r>
      <w:r w:rsidR="00B30F65">
        <w:rPr>
          <w:sz w:val="24"/>
          <w:szCs w:val="24"/>
        </w:rPr>
        <w:t>2</w:t>
      </w:r>
      <w:r w:rsidR="006D1D93">
        <w:rPr>
          <w:sz w:val="24"/>
          <w:szCs w:val="24"/>
        </w:rPr>
        <w:t>1</w:t>
      </w:r>
      <w:r w:rsidR="008C037C"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 xml:space="preserve">de </w:t>
      </w:r>
      <w:r w:rsidR="00B30F65">
        <w:rPr>
          <w:sz w:val="24"/>
          <w:szCs w:val="24"/>
        </w:rPr>
        <w:t>abril</w:t>
      </w:r>
      <w:r w:rsidR="00D16FDA" w:rsidRPr="00AD3E83">
        <w:rPr>
          <w:sz w:val="24"/>
          <w:szCs w:val="24"/>
        </w:rPr>
        <w:t>.</w:t>
      </w:r>
    </w:p>
    <w:p w:rsidR="00833431" w:rsidRPr="00AD3E83" w:rsidRDefault="00833431" w:rsidP="00AD3E83">
      <w:pPr>
        <w:spacing w:line="276" w:lineRule="auto"/>
        <w:ind w:firstLine="709"/>
        <w:jc w:val="both"/>
        <w:rPr>
          <w:sz w:val="24"/>
          <w:szCs w:val="24"/>
        </w:rPr>
      </w:pPr>
    </w:p>
    <w:p w:rsidR="00CC51CF" w:rsidRDefault="005B2206" w:rsidP="00AD3E83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Art. 2º </w:t>
      </w:r>
      <w:r w:rsidRPr="00AD3E83">
        <w:rPr>
          <w:sz w:val="24"/>
          <w:szCs w:val="24"/>
        </w:rPr>
        <w:t>Esta Lei tem por finalidade</w:t>
      </w:r>
      <w:r w:rsidR="00FA4CE0">
        <w:rPr>
          <w:sz w:val="24"/>
          <w:szCs w:val="24"/>
        </w:rPr>
        <w:t xml:space="preserve"> lembrar e</w:t>
      </w:r>
      <w:r w:rsidRPr="00AD3E83">
        <w:rPr>
          <w:sz w:val="24"/>
          <w:szCs w:val="24"/>
        </w:rPr>
        <w:t xml:space="preserve"> </w:t>
      </w:r>
      <w:r w:rsidR="00FA4CE0">
        <w:rPr>
          <w:sz w:val="24"/>
          <w:szCs w:val="24"/>
        </w:rPr>
        <w:t xml:space="preserve">valorizar </w:t>
      </w:r>
      <w:r w:rsidR="00B30F65">
        <w:rPr>
          <w:sz w:val="24"/>
          <w:szCs w:val="24"/>
        </w:rPr>
        <w:t>aqueles que presta</w:t>
      </w:r>
      <w:r w:rsidR="006D1D93" w:rsidRPr="006D1D93">
        <w:rPr>
          <w:sz w:val="24"/>
          <w:szCs w:val="24"/>
        </w:rPr>
        <w:t xml:space="preserve">m </w:t>
      </w:r>
      <w:r w:rsidR="00B30F65">
        <w:rPr>
          <w:sz w:val="24"/>
          <w:szCs w:val="24"/>
        </w:rPr>
        <w:t xml:space="preserve">ou prestaram </w:t>
      </w:r>
      <w:r w:rsidR="006D1D93" w:rsidRPr="006D1D93">
        <w:rPr>
          <w:sz w:val="24"/>
          <w:szCs w:val="24"/>
        </w:rPr>
        <w:t>seu</w:t>
      </w:r>
      <w:r>
        <w:rPr>
          <w:sz w:val="24"/>
          <w:szCs w:val="24"/>
        </w:rPr>
        <w:t>s</w:t>
      </w:r>
      <w:r w:rsidR="006D1D93" w:rsidRPr="006D1D93">
        <w:rPr>
          <w:sz w:val="24"/>
          <w:szCs w:val="24"/>
        </w:rPr>
        <w:t xml:space="preserve"> serviço</w:t>
      </w:r>
      <w:r>
        <w:rPr>
          <w:sz w:val="24"/>
          <w:szCs w:val="24"/>
        </w:rPr>
        <w:t>s</w:t>
      </w:r>
      <w:r w:rsidR="006D1D93" w:rsidRPr="006D1D93">
        <w:rPr>
          <w:sz w:val="24"/>
          <w:szCs w:val="24"/>
        </w:rPr>
        <w:t xml:space="preserve"> </w:t>
      </w:r>
      <w:r>
        <w:rPr>
          <w:sz w:val="24"/>
          <w:szCs w:val="24"/>
        </w:rPr>
        <w:t>junto às F</w:t>
      </w:r>
      <w:r w:rsidR="006D1D93" w:rsidRPr="006D1D93">
        <w:rPr>
          <w:sz w:val="24"/>
          <w:szCs w:val="24"/>
        </w:rPr>
        <w:t xml:space="preserve">orças </w:t>
      </w:r>
      <w:r w:rsidR="00B30F65">
        <w:rPr>
          <w:sz w:val="24"/>
          <w:szCs w:val="24"/>
        </w:rPr>
        <w:t>Armadas e à</w:t>
      </w:r>
      <w:r w:rsidR="006D1D93">
        <w:rPr>
          <w:sz w:val="24"/>
          <w:szCs w:val="24"/>
        </w:rPr>
        <w:t>s Forças de Segurança Pública</w:t>
      </w:r>
      <w:r w:rsidR="006D1D93" w:rsidRPr="006D1D9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Homens e Mulheres que se dedicaram </w:t>
      </w:r>
      <w:r w:rsidR="00B30F65">
        <w:rPr>
          <w:sz w:val="24"/>
          <w:szCs w:val="24"/>
        </w:rPr>
        <w:t xml:space="preserve">e ainda se dedicam </w:t>
      </w:r>
      <w:r>
        <w:rPr>
          <w:sz w:val="24"/>
          <w:szCs w:val="24"/>
        </w:rPr>
        <w:t>em prol da</w:t>
      </w:r>
      <w:r w:rsidR="006B5088">
        <w:rPr>
          <w:sz w:val="24"/>
          <w:szCs w:val="24"/>
        </w:rPr>
        <w:t xml:space="preserve"> sociedade</w:t>
      </w:r>
      <w:r w:rsidR="00FA4CE0">
        <w:rPr>
          <w:sz w:val="24"/>
          <w:szCs w:val="24"/>
        </w:rPr>
        <w:t>, que se tornaram exemplos a serem seguidos</w:t>
      </w:r>
      <w:r>
        <w:rPr>
          <w:sz w:val="24"/>
          <w:szCs w:val="24"/>
        </w:rPr>
        <w:t xml:space="preserve">. </w:t>
      </w:r>
    </w:p>
    <w:p w:rsidR="00CC51CF" w:rsidRDefault="00CC51CF" w:rsidP="00AD3E83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6B5088" w:rsidRPr="006B5088" w:rsidRDefault="005B2206" w:rsidP="006B508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Art. </w:t>
      </w:r>
      <w:r>
        <w:rPr>
          <w:sz w:val="24"/>
          <w:szCs w:val="24"/>
        </w:rPr>
        <w:t>3º Para os fi</w:t>
      </w:r>
      <w:r w:rsidRPr="006B5088">
        <w:rPr>
          <w:sz w:val="24"/>
          <w:szCs w:val="24"/>
        </w:rPr>
        <w:t xml:space="preserve">ns desta </w:t>
      </w:r>
      <w:r w:rsidRPr="006B5088">
        <w:rPr>
          <w:sz w:val="24"/>
          <w:szCs w:val="24"/>
        </w:rPr>
        <w:t>Lei, consideram-se:</w:t>
      </w:r>
    </w:p>
    <w:p w:rsidR="006B5088" w:rsidRPr="006B5088" w:rsidRDefault="005B2206" w:rsidP="006B508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6B5088">
        <w:rPr>
          <w:sz w:val="24"/>
          <w:szCs w:val="24"/>
        </w:rPr>
        <w:t>I - Forças Armadas: Marinha, Exército e Aeronáutica;</w:t>
      </w:r>
    </w:p>
    <w:p w:rsidR="006B5088" w:rsidRPr="006B5088" w:rsidRDefault="005B2206" w:rsidP="006B508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6B5088">
        <w:rPr>
          <w:sz w:val="24"/>
          <w:szCs w:val="24"/>
        </w:rPr>
        <w:t xml:space="preserve">II - Forças de Segurança Pública: Polícia </w:t>
      </w:r>
      <w:r w:rsidR="00B30F65">
        <w:rPr>
          <w:sz w:val="24"/>
          <w:szCs w:val="24"/>
        </w:rPr>
        <w:t>Científica</w:t>
      </w:r>
      <w:r w:rsidRPr="006B5088">
        <w:rPr>
          <w:sz w:val="24"/>
          <w:szCs w:val="24"/>
        </w:rPr>
        <w:t xml:space="preserve">, Polícia Rodoviária Federal, </w:t>
      </w:r>
      <w:proofErr w:type="gramStart"/>
      <w:r w:rsidRPr="006B5088">
        <w:rPr>
          <w:sz w:val="24"/>
          <w:szCs w:val="24"/>
        </w:rPr>
        <w:t>Polícia</w:t>
      </w:r>
      <w:proofErr w:type="gramEnd"/>
    </w:p>
    <w:p w:rsidR="006B5088" w:rsidRPr="006B5088" w:rsidRDefault="00B30F65" w:rsidP="006B508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>
        <w:rPr>
          <w:sz w:val="24"/>
          <w:szCs w:val="24"/>
        </w:rPr>
        <w:t>Ferroviária Federal, Polícia Civil, Polícia Militar</w:t>
      </w:r>
      <w:r w:rsidR="005B2206" w:rsidRPr="006B5088">
        <w:rPr>
          <w:sz w:val="24"/>
          <w:szCs w:val="24"/>
        </w:rPr>
        <w:t xml:space="preserve">, </w:t>
      </w:r>
      <w:r>
        <w:rPr>
          <w:sz w:val="24"/>
          <w:szCs w:val="24"/>
        </w:rPr>
        <w:t>Polícia Militar Ambiental, Corpos de Bombeiros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5B2206" w:rsidRPr="006B5088">
        <w:rPr>
          <w:sz w:val="24"/>
          <w:szCs w:val="24"/>
        </w:rPr>
        <w:t>e Guardas</w:t>
      </w:r>
      <w:r w:rsidR="005B2206" w:rsidRPr="006B5088">
        <w:rPr>
          <w:sz w:val="24"/>
          <w:szCs w:val="24"/>
        </w:rPr>
        <w:t xml:space="preserve"> Municipais.</w:t>
      </w:r>
    </w:p>
    <w:p w:rsidR="006B5088" w:rsidRDefault="006B5088" w:rsidP="006B508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4A24F8" w:rsidRPr="00AD3E83" w:rsidRDefault="005B2206" w:rsidP="006B508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6B5088">
        <w:rPr>
          <w:sz w:val="24"/>
          <w:szCs w:val="24"/>
        </w:rPr>
        <w:t xml:space="preserve">Art. </w:t>
      </w:r>
      <w:r>
        <w:rPr>
          <w:sz w:val="24"/>
          <w:szCs w:val="24"/>
        </w:rPr>
        <w:t>4</w:t>
      </w:r>
      <w:r w:rsidRPr="006B5088">
        <w:rPr>
          <w:sz w:val="24"/>
          <w:szCs w:val="24"/>
        </w:rPr>
        <w:t>º Esta Lei entra em vigor na data de sua publicação</w:t>
      </w:r>
      <w:r w:rsidR="00066FC4">
        <w:rPr>
          <w:sz w:val="24"/>
          <w:szCs w:val="24"/>
        </w:rPr>
        <w:t>.</w:t>
      </w:r>
    </w:p>
    <w:p w:rsidR="004A24F8" w:rsidRPr="00AD3E83" w:rsidRDefault="004A24F8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4A24F8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F21E64" w:rsidRPr="00AD3E83" w:rsidRDefault="00F21E64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4A24F8" w:rsidP="004A24F8">
      <w:pPr>
        <w:spacing w:line="360" w:lineRule="auto"/>
        <w:jc w:val="both"/>
        <w:rPr>
          <w:b/>
          <w:sz w:val="24"/>
          <w:szCs w:val="24"/>
        </w:rPr>
      </w:pPr>
    </w:p>
    <w:p w:rsidR="001751F7" w:rsidRPr="00AD3E83" w:rsidRDefault="005B2206" w:rsidP="008C037C">
      <w:pPr>
        <w:spacing w:line="360" w:lineRule="auto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 xml:space="preserve">SALA DAS SESSÕES “VEREADOR SANTO RÓTOLLI”, em </w:t>
      </w:r>
      <w:r w:rsidR="006B5088">
        <w:rPr>
          <w:b/>
          <w:sz w:val="24"/>
          <w:szCs w:val="24"/>
        </w:rPr>
        <w:t>19</w:t>
      </w:r>
      <w:r w:rsidR="004A24F8" w:rsidRPr="00AD3E83">
        <w:rPr>
          <w:b/>
          <w:sz w:val="24"/>
          <w:szCs w:val="24"/>
        </w:rPr>
        <w:t xml:space="preserve"> de </w:t>
      </w:r>
      <w:r w:rsidR="006B5088">
        <w:rPr>
          <w:b/>
          <w:sz w:val="24"/>
          <w:szCs w:val="24"/>
        </w:rPr>
        <w:t>novembro</w:t>
      </w:r>
      <w:r w:rsidR="004A24F8" w:rsidRPr="00AD3E83">
        <w:rPr>
          <w:b/>
          <w:sz w:val="24"/>
          <w:szCs w:val="24"/>
        </w:rPr>
        <w:t xml:space="preserve"> de 202</w:t>
      </w:r>
      <w:r w:rsidR="006B5088">
        <w:rPr>
          <w:b/>
          <w:sz w:val="24"/>
          <w:szCs w:val="24"/>
        </w:rPr>
        <w:t>1</w:t>
      </w:r>
      <w:r w:rsidRPr="00AD3E83">
        <w:rPr>
          <w:b/>
          <w:sz w:val="24"/>
          <w:szCs w:val="24"/>
        </w:rPr>
        <w:t>.</w:t>
      </w:r>
    </w:p>
    <w:p w:rsidR="001751F7" w:rsidRPr="00AD3E83" w:rsidRDefault="001751F7" w:rsidP="004A24F8">
      <w:pPr>
        <w:spacing w:line="360" w:lineRule="auto"/>
        <w:jc w:val="both"/>
        <w:rPr>
          <w:b/>
          <w:sz w:val="24"/>
          <w:szCs w:val="24"/>
        </w:rPr>
      </w:pPr>
    </w:p>
    <w:p w:rsidR="00491B85" w:rsidRPr="00AD3E83" w:rsidRDefault="00491B85" w:rsidP="004A24F8">
      <w:pPr>
        <w:spacing w:line="360" w:lineRule="auto"/>
        <w:jc w:val="both"/>
        <w:rPr>
          <w:b/>
          <w:sz w:val="24"/>
          <w:szCs w:val="24"/>
        </w:rPr>
      </w:pPr>
    </w:p>
    <w:p w:rsidR="00885A85" w:rsidRPr="00AD3E83" w:rsidRDefault="005B2206" w:rsidP="004A24F8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>
        <w:rPr>
          <w:sz w:val="24"/>
          <w:szCs w:val="24"/>
        </w:rPr>
        <w:t>Vereadora e Investigadora d</w:t>
      </w:r>
      <w:r w:rsidR="006B5088" w:rsidRPr="00AD3E83">
        <w:rPr>
          <w:sz w:val="24"/>
          <w:szCs w:val="24"/>
        </w:rPr>
        <w:t>a Polícia Civil Sonia Regina</w:t>
      </w:r>
      <w:r w:rsidRPr="00AD3E83">
        <w:rPr>
          <w:sz w:val="24"/>
          <w:szCs w:val="24"/>
        </w:rPr>
        <w:t xml:space="preserve"> Rodrigues</w:t>
      </w:r>
    </w:p>
    <w:p w:rsidR="00FD4005" w:rsidRPr="00AD3E83" w:rsidRDefault="005B2206" w:rsidP="006B5088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AD3E83">
        <w:rPr>
          <w:b/>
          <w:sz w:val="24"/>
          <w:szCs w:val="24"/>
        </w:rPr>
        <w:t>“SONIA MÓDENA”</w:t>
      </w:r>
    </w:p>
    <w:p w:rsidR="00FD4005" w:rsidRPr="00AD3E83" w:rsidRDefault="005B2206" w:rsidP="006B5088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da Câmara </w:t>
      </w:r>
      <w:r>
        <w:rPr>
          <w:sz w:val="24"/>
          <w:szCs w:val="24"/>
        </w:rPr>
        <w:t>Municipal de Mogi Mirim</w:t>
      </w:r>
    </w:p>
    <w:p w:rsidR="00BD4980" w:rsidRPr="00AD3E83" w:rsidRDefault="00BD4980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91B85" w:rsidRPr="00AD3E83" w:rsidRDefault="00491B85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Default="004A24F8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AD3E83" w:rsidRPr="00AD3E83" w:rsidRDefault="00AD3E83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6C3865" w:rsidRPr="00AD3E83" w:rsidRDefault="006C3865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4A24F8" w:rsidRPr="00AD3E83" w:rsidRDefault="004A24F8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FA4CE0" w:rsidRDefault="00FA4CE0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993FDF" w:rsidRPr="00AD3E83" w:rsidRDefault="005B2206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JUSTIFICATIVA</w:t>
      </w:r>
    </w:p>
    <w:p w:rsidR="00FD4005" w:rsidRPr="00AD3E83" w:rsidRDefault="005B2206" w:rsidP="004A24F8">
      <w:pPr>
        <w:tabs>
          <w:tab w:val="left" w:pos="1608"/>
        </w:tabs>
        <w:jc w:val="both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ab/>
      </w:r>
    </w:p>
    <w:p w:rsidR="00016E52" w:rsidRPr="00AD3E83" w:rsidRDefault="00016E52" w:rsidP="004A24F8">
      <w:pPr>
        <w:tabs>
          <w:tab w:val="left" w:pos="1608"/>
        </w:tabs>
        <w:jc w:val="both"/>
        <w:rPr>
          <w:b/>
          <w:sz w:val="24"/>
          <w:szCs w:val="24"/>
        </w:rPr>
      </w:pPr>
    </w:p>
    <w:p w:rsidR="00066FC4" w:rsidRDefault="005B2206" w:rsidP="00CC51CF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dia deve ser celebrado </w:t>
      </w:r>
      <w:r w:rsidRPr="00066FC4">
        <w:rPr>
          <w:sz w:val="24"/>
          <w:szCs w:val="24"/>
        </w:rPr>
        <w:t xml:space="preserve">não apenas para homenagear aqueles que atuaram </w:t>
      </w:r>
      <w:r>
        <w:rPr>
          <w:sz w:val="24"/>
          <w:szCs w:val="24"/>
        </w:rPr>
        <w:t>junto às Forças Armadas e as Forças da de Segurança Pública</w:t>
      </w:r>
      <w:r w:rsidRPr="00066FC4">
        <w:rPr>
          <w:sz w:val="24"/>
          <w:szCs w:val="24"/>
        </w:rPr>
        <w:t xml:space="preserve">, mas também para reconhecer a contribuição </w:t>
      </w:r>
      <w:r>
        <w:rPr>
          <w:sz w:val="24"/>
          <w:szCs w:val="24"/>
        </w:rPr>
        <w:t>desses homens e mulheres</w:t>
      </w:r>
      <w:r w:rsidRPr="00066FC4">
        <w:rPr>
          <w:sz w:val="24"/>
          <w:szCs w:val="24"/>
        </w:rPr>
        <w:t xml:space="preserve"> que </w:t>
      </w:r>
      <w:r w:rsidR="00FA4CE0">
        <w:rPr>
          <w:sz w:val="24"/>
          <w:szCs w:val="24"/>
        </w:rPr>
        <w:t>se fizeram exemplos a serem seguidos</w:t>
      </w:r>
      <w:r>
        <w:rPr>
          <w:sz w:val="24"/>
          <w:szCs w:val="24"/>
        </w:rPr>
        <w:t>.</w:t>
      </w:r>
    </w:p>
    <w:p w:rsidR="00066FC4" w:rsidRDefault="00066FC4" w:rsidP="00CC51CF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CC51CF" w:rsidRDefault="005B2206" w:rsidP="00CC51CF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C51CF">
        <w:rPr>
          <w:sz w:val="24"/>
          <w:szCs w:val="24"/>
        </w:rPr>
        <w:t xml:space="preserve"> escolha pelo dia 11 de novembro refere-se </w:t>
      </w:r>
      <w:r w:rsidR="00FA4CE0" w:rsidRPr="00CC51CF">
        <w:rPr>
          <w:sz w:val="24"/>
          <w:szCs w:val="24"/>
        </w:rPr>
        <w:t>à</w:t>
      </w:r>
      <w:r w:rsidRPr="00CC51CF">
        <w:rPr>
          <w:sz w:val="24"/>
          <w:szCs w:val="24"/>
        </w:rPr>
        <w:t xml:space="preserve"> comemoração pelo dia dos veteranos, praticamente no mundo inteiro, nesta mesma data, onde se lembra aqueles homens e mulheres que serviram. </w:t>
      </w:r>
      <w:r>
        <w:rPr>
          <w:sz w:val="24"/>
          <w:szCs w:val="24"/>
        </w:rPr>
        <w:t>Nada mais justo que Mogi Mirim tam</w:t>
      </w:r>
      <w:r>
        <w:rPr>
          <w:sz w:val="24"/>
          <w:szCs w:val="24"/>
        </w:rPr>
        <w:t>bém realizar essa homenagem tão merecida a esses “guerreiros”.</w:t>
      </w:r>
    </w:p>
    <w:p w:rsidR="00066FC4" w:rsidRDefault="00066FC4" w:rsidP="00CC51CF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CC51CF" w:rsidRPr="00CC51CF" w:rsidRDefault="005B2206" w:rsidP="00CC51CF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preciso </w:t>
      </w:r>
      <w:r w:rsidR="00FA4CE0">
        <w:rPr>
          <w:sz w:val="24"/>
          <w:szCs w:val="24"/>
        </w:rPr>
        <w:t xml:space="preserve">lembrar e </w:t>
      </w:r>
      <w:r>
        <w:rPr>
          <w:sz w:val="24"/>
          <w:szCs w:val="24"/>
        </w:rPr>
        <w:t xml:space="preserve">valorizar o trabalho que </w:t>
      </w:r>
      <w:r w:rsidR="00FA4CE0">
        <w:rPr>
          <w:sz w:val="24"/>
          <w:szCs w:val="24"/>
        </w:rPr>
        <w:t xml:space="preserve">desempenharam e que segue em prol da sociedade. É fundamental que tenham esse reconhecimento lembrado anualmente. São ações que jamais deverão ser esquecidas, pelo contrário, constantemente devem ser lembradas. </w:t>
      </w:r>
    </w:p>
    <w:p w:rsidR="00CC51CF" w:rsidRPr="00CC51CF" w:rsidRDefault="00CC51CF" w:rsidP="00CC51CF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1751F7" w:rsidRPr="00AD3E83" w:rsidRDefault="005B2206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 w:rsidRPr="00AD3E83">
        <w:rPr>
          <w:sz w:val="24"/>
          <w:szCs w:val="24"/>
        </w:rPr>
        <w:t>Dessa forma</w:t>
      </w:r>
      <w:r w:rsidR="00FA4CE0">
        <w:rPr>
          <w:sz w:val="24"/>
          <w:szCs w:val="24"/>
        </w:rPr>
        <w:t xml:space="preserve"> simples</w:t>
      </w:r>
      <w:r w:rsidRPr="00AD3E83">
        <w:rPr>
          <w:sz w:val="24"/>
          <w:szCs w:val="24"/>
        </w:rPr>
        <w:t xml:space="preserve"> justificada</w:t>
      </w:r>
      <w:r w:rsidR="00AD3E83" w:rsidRPr="00AD3E83">
        <w:rPr>
          <w:sz w:val="24"/>
          <w:szCs w:val="24"/>
        </w:rPr>
        <w:t>,</w:t>
      </w:r>
      <w:r w:rsidRPr="00AD3E83">
        <w:rPr>
          <w:sz w:val="24"/>
          <w:szCs w:val="24"/>
        </w:rPr>
        <w:t xml:space="preserve"> solicito o apoio </w:t>
      </w:r>
      <w:r w:rsidR="004A24F8" w:rsidRPr="00AD3E83">
        <w:rPr>
          <w:sz w:val="24"/>
          <w:szCs w:val="24"/>
        </w:rPr>
        <w:t>dos nobres pares para a aprovação do</w:t>
      </w:r>
      <w:r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>referido projeto de lei</w:t>
      </w:r>
      <w:r w:rsidRPr="00AD3E83">
        <w:rPr>
          <w:sz w:val="24"/>
          <w:szCs w:val="24"/>
        </w:rPr>
        <w:t xml:space="preserve"> reconhecendo assim, o trabalho desses heróis</w:t>
      </w:r>
      <w:r w:rsidR="00AD3E83" w:rsidRPr="00AD3E83">
        <w:rPr>
          <w:sz w:val="24"/>
          <w:szCs w:val="24"/>
        </w:rPr>
        <w:t>, muitos deles</w:t>
      </w:r>
      <w:r w:rsidRPr="00AD3E83">
        <w:rPr>
          <w:sz w:val="24"/>
          <w:szCs w:val="24"/>
        </w:rPr>
        <w:t xml:space="preserve"> anônimos, que tanto contribuem com </w:t>
      </w:r>
      <w:r w:rsidR="00FA4CE0">
        <w:rPr>
          <w:sz w:val="24"/>
          <w:szCs w:val="24"/>
        </w:rPr>
        <w:t>a humanidade</w:t>
      </w:r>
      <w:r w:rsidRPr="00AD3E83">
        <w:rPr>
          <w:sz w:val="24"/>
          <w:szCs w:val="24"/>
        </w:rPr>
        <w:t xml:space="preserve">. </w:t>
      </w:r>
    </w:p>
    <w:p w:rsidR="008C037C" w:rsidRPr="00AD3E83" w:rsidRDefault="008C037C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sectPr w:rsidR="008C037C" w:rsidRPr="00AD3E83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06" w:rsidRDefault="005B2206">
      <w:r>
        <w:separator/>
      </w:r>
    </w:p>
  </w:endnote>
  <w:endnote w:type="continuationSeparator" w:id="0">
    <w:p w:rsidR="005B2206" w:rsidRDefault="005B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5B220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066FC4">
      <w:rPr>
        <w:sz w:val="18"/>
      </w:rPr>
      <w:t>1</w:t>
    </w:r>
    <w:r w:rsidR="004A24F8">
      <w:rPr>
        <w:sz w:val="18"/>
      </w:rPr>
      <w:t>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06" w:rsidRDefault="005B2206">
      <w:r>
        <w:separator/>
      </w:r>
    </w:p>
  </w:footnote>
  <w:footnote w:type="continuationSeparator" w:id="0">
    <w:p w:rsidR="005B2206" w:rsidRDefault="005B2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5B22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B220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260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B22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B22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BEDC9B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A564460" w:tentative="1">
      <w:start w:val="1"/>
      <w:numFmt w:val="lowerLetter"/>
      <w:lvlText w:val="%2."/>
      <w:lvlJc w:val="left"/>
      <w:pPr>
        <w:ind w:left="1440" w:hanging="360"/>
      </w:pPr>
    </w:lvl>
    <w:lvl w:ilvl="2" w:tplc="A3A46AB6" w:tentative="1">
      <w:start w:val="1"/>
      <w:numFmt w:val="lowerRoman"/>
      <w:lvlText w:val="%3."/>
      <w:lvlJc w:val="right"/>
      <w:pPr>
        <w:ind w:left="2160" w:hanging="180"/>
      </w:pPr>
    </w:lvl>
    <w:lvl w:ilvl="3" w:tplc="6896B304" w:tentative="1">
      <w:start w:val="1"/>
      <w:numFmt w:val="decimal"/>
      <w:lvlText w:val="%4."/>
      <w:lvlJc w:val="left"/>
      <w:pPr>
        <w:ind w:left="2880" w:hanging="360"/>
      </w:pPr>
    </w:lvl>
    <w:lvl w:ilvl="4" w:tplc="363E68D4" w:tentative="1">
      <w:start w:val="1"/>
      <w:numFmt w:val="lowerLetter"/>
      <w:lvlText w:val="%5."/>
      <w:lvlJc w:val="left"/>
      <w:pPr>
        <w:ind w:left="3600" w:hanging="360"/>
      </w:pPr>
    </w:lvl>
    <w:lvl w:ilvl="5" w:tplc="15D028F2" w:tentative="1">
      <w:start w:val="1"/>
      <w:numFmt w:val="lowerRoman"/>
      <w:lvlText w:val="%6."/>
      <w:lvlJc w:val="right"/>
      <w:pPr>
        <w:ind w:left="4320" w:hanging="180"/>
      </w:pPr>
    </w:lvl>
    <w:lvl w:ilvl="6" w:tplc="4C2462C6" w:tentative="1">
      <w:start w:val="1"/>
      <w:numFmt w:val="decimal"/>
      <w:lvlText w:val="%7."/>
      <w:lvlJc w:val="left"/>
      <w:pPr>
        <w:ind w:left="5040" w:hanging="360"/>
      </w:pPr>
    </w:lvl>
    <w:lvl w:ilvl="7" w:tplc="C9C8AB6C" w:tentative="1">
      <w:start w:val="1"/>
      <w:numFmt w:val="lowerLetter"/>
      <w:lvlText w:val="%8."/>
      <w:lvlJc w:val="left"/>
      <w:pPr>
        <w:ind w:left="5760" w:hanging="360"/>
      </w:pPr>
    </w:lvl>
    <w:lvl w:ilvl="8" w:tplc="DFAAF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E1261F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8CA065EA" w:tentative="1">
      <w:start w:val="1"/>
      <w:numFmt w:val="lowerLetter"/>
      <w:lvlText w:val="%2."/>
      <w:lvlJc w:val="left"/>
      <w:pPr>
        <w:ind w:left="1440" w:hanging="360"/>
      </w:pPr>
    </w:lvl>
    <w:lvl w:ilvl="2" w:tplc="213E8814" w:tentative="1">
      <w:start w:val="1"/>
      <w:numFmt w:val="lowerRoman"/>
      <w:lvlText w:val="%3."/>
      <w:lvlJc w:val="right"/>
      <w:pPr>
        <w:ind w:left="2160" w:hanging="180"/>
      </w:pPr>
    </w:lvl>
    <w:lvl w:ilvl="3" w:tplc="EB06D05E" w:tentative="1">
      <w:start w:val="1"/>
      <w:numFmt w:val="decimal"/>
      <w:lvlText w:val="%4."/>
      <w:lvlJc w:val="left"/>
      <w:pPr>
        <w:ind w:left="2880" w:hanging="360"/>
      </w:pPr>
    </w:lvl>
    <w:lvl w:ilvl="4" w:tplc="2D36C1B0" w:tentative="1">
      <w:start w:val="1"/>
      <w:numFmt w:val="lowerLetter"/>
      <w:lvlText w:val="%5."/>
      <w:lvlJc w:val="left"/>
      <w:pPr>
        <w:ind w:left="3600" w:hanging="360"/>
      </w:pPr>
    </w:lvl>
    <w:lvl w:ilvl="5" w:tplc="01080706" w:tentative="1">
      <w:start w:val="1"/>
      <w:numFmt w:val="lowerRoman"/>
      <w:lvlText w:val="%6."/>
      <w:lvlJc w:val="right"/>
      <w:pPr>
        <w:ind w:left="4320" w:hanging="180"/>
      </w:pPr>
    </w:lvl>
    <w:lvl w:ilvl="6" w:tplc="E3CEF6D2" w:tentative="1">
      <w:start w:val="1"/>
      <w:numFmt w:val="decimal"/>
      <w:lvlText w:val="%7."/>
      <w:lvlJc w:val="left"/>
      <w:pPr>
        <w:ind w:left="5040" w:hanging="360"/>
      </w:pPr>
    </w:lvl>
    <w:lvl w:ilvl="7" w:tplc="56A089C2" w:tentative="1">
      <w:start w:val="1"/>
      <w:numFmt w:val="lowerLetter"/>
      <w:lvlText w:val="%8."/>
      <w:lvlJc w:val="left"/>
      <w:pPr>
        <w:ind w:left="5760" w:hanging="360"/>
      </w:pPr>
    </w:lvl>
    <w:lvl w:ilvl="8" w:tplc="3A8EC4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66FC4"/>
    <w:rsid w:val="0008541A"/>
    <w:rsid w:val="00091EA1"/>
    <w:rsid w:val="000A2DF9"/>
    <w:rsid w:val="000C6E9D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A426D"/>
    <w:rsid w:val="001B574D"/>
    <w:rsid w:val="001E4A24"/>
    <w:rsid w:val="002161E1"/>
    <w:rsid w:val="002458A7"/>
    <w:rsid w:val="00261FB8"/>
    <w:rsid w:val="00266AEA"/>
    <w:rsid w:val="00266E0B"/>
    <w:rsid w:val="002C7D7C"/>
    <w:rsid w:val="002E62A0"/>
    <w:rsid w:val="00314649"/>
    <w:rsid w:val="003148A1"/>
    <w:rsid w:val="00327B6E"/>
    <w:rsid w:val="0033525F"/>
    <w:rsid w:val="00335EDF"/>
    <w:rsid w:val="00370FA8"/>
    <w:rsid w:val="003743E0"/>
    <w:rsid w:val="00377C9D"/>
    <w:rsid w:val="00382797"/>
    <w:rsid w:val="003C07F4"/>
    <w:rsid w:val="003C3A28"/>
    <w:rsid w:val="003E0ADD"/>
    <w:rsid w:val="00412B25"/>
    <w:rsid w:val="00422DAE"/>
    <w:rsid w:val="0046115C"/>
    <w:rsid w:val="00475694"/>
    <w:rsid w:val="00480374"/>
    <w:rsid w:val="00481CF4"/>
    <w:rsid w:val="00491B85"/>
    <w:rsid w:val="00497C30"/>
    <w:rsid w:val="004A24F8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72EE"/>
    <w:rsid w:val="005B2206"/>
    <w:rsid w:val="005B2B65"/>
    <w:rsid w:val="005C1AF7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B5088"/>
    <w:rsid w:val="006C3865"/>
    <w:rsid w:val="006C3D93"/>
    <w:rsid w:val="006D1D93"/>
    <w:rsid w:val="006D71EE"/>
    <w:rsid w:val="006E5620"/>
    <w:rsid w:val="00725F8E"/>
    <w:rsid w:val="00743391"/>
    <w:rsid w:val="00760291"/>
    <w:rsid w:val="007B2DAF"/>
    <w:rsid w:val="007B641A"/>
    <w:rsid w:val="007C39D1"/>
    <w:rsid w:val="007D64A2"/>
    <w:rsid w:val="007D7016"/>
    <w:rsid w:val="00805208"/>
    <w:rsid w:val="00821D4C"/>
    <w:rsid w:val="008277A1"/>
    <w:rsid w:val="00833066"/>
    <w:rsid w:val="00833431"/>
    <w:rsid w:val="00872C5F"/>
    <w:rsid w:val="00885A85"/>
    <w:rsid w:val="00887F1F"/>
    <w:rsid w:val="008A2597"/>
    <w:rsid w:val="008B1BC4"/>
    <w:rsid w:val="008B3032"/>
    <w:rsid w:val="008C037C"/>
    <w:rsid w:val="008D0315"/>
    <w:rsid w:val="008E4431"/>
    <w:rsid w:val="008E650D"/>
    <w:rsid w:val="008E7665"/>
    <w:rsid w:val="00926546"/>
    <w:rsid w:val="00955857"/>
    <w:rsid w:val="0096391A"/>
    <w:rsid w:val="009667C5"/>
    <w:rsid w:val="0098165E"/>
    <w:rsid w:val="00983DAF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0F65"/>
    <w:rsid w:val="00B34DCA"/>
    <w:rsid w:val="00B40210"/>
    <w:rsid w:val="00B4190E"/>
    <w:rsid w:val="00BA0674"/>
    <w:rsid w:val="00BA1C7B"/>
    <w:rsid w:val="00BC238B"/>
    <w:rsid w:val="00BD4980"/>
    <w:rsid w:val="00BF04CA"/>
    <w:rsid w:val="00BF291C"/>
    <w:rsid w:val="00CB03C3"/>
    <w:rsid w:val="00CB2253"/>
    <w:rsid w:val="00CB5EFD"/>
    <w:rsid w:val="00CC51CF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30544"/>
    <w:rsid w:val="00E37E3C"/>
    <w:rsid w:val="00E44C57"/>
    <w:rsid w:val="00E51533"/>
    <w:rsid w:val="00E54EDC"/>
    <w:rsid w:val="00E56E41"/>
    <w:rsid w:val="00E626AB"/>
    <w:rsid w:val="00E6303F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A4CE0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582D-CC60-4B6E-8CFC-14CBFF4E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3</cp:revision>
  <cp:lastPrinted>2020-03-02T15:42:00Z</cp:lastPrinted>
  <dcterms:created xsi:type="dcterms:W3CDTF">2021-11-19T18:35:00Z</dcterms:created>
  <dcterms:modified xsi:type="dcterms:W3CDTF">2021-12-15T16:15:00Z</dcterms:modified>
</cp:coreProperties>
</file>