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3F5862" w:rsidRDefault="0036448D" w:rsidP="00A902D5">
      <w:pPr>
        <w:pStyle w:val="Normal1"/>
        <w:spacing w:line="380" w:lineRule="atLeast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3F5862">
        <w:rPr>
          <w:rFonts w:asciiTheme="majorHAnsi" w:eastAsia="Arial" w:hAnsiTheme="majorHAnsi" w:cstheme="majorHAnsi"/>
          <w:b/>
          <w:sz w:val="24"/>
          <w:szCs w:val="24"/>
        </w:rPr>
        <w:t xml:space="preserve">PARECER DA COMISSÃO DE </w:t>
      </w:r>
      <w:r w:rsidR="0028030F" w:rsidRPr="003F5862">
        <w:rPr>
          <w:rFonts w:asciiTheme="majorHAnsi" w:eastAsia="Arial" w:hAnsiTheme="majorHAnsi" w:cstheme="majorHAnsi"/>
          <w:b/>
          <w:sz w:val="24"/>
          <w:szCs w:val="24"/>
        </w:rPr>
        <w:t xml:space="preserve">DEFESA </w:t>
      </w:r>
      <w:r w:rsidR="002443B4" w:rsidRPr="003F5862">
        <w:rPr>
          <w:rFonts w:asciiTheme="majorHAnsi" w:eastAsia="Arial" w:hAnsiTheme="majorHAnsi" w:cstheme="majorHAnsi"/>
          <w:b/>
          <w:sz w:val="24"/>
          <w:szCs w:val="24"/>
        </w:rPr>
        <w:t>E DIREITO DOS ANIMAIS 2021/2022</w:t>
      </w:r>
    </w:p>
    <w:p w:rsidR="0053636A" w:rsidRPr="003F5862" w:rsidRDefault="0053636A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4"/>
          <w:szCs w:val="24"/>
        </w:rPr>
      </w:pPr>
    </w:p>
    <w:p w:rsidR="00560F14" w:rsidRPr="003F5862" w:rsidRDefault="002D4665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4"/>
          <w:szCs w:val="24"/>
        </w:rPr>
      </w:pPr>
      <w:r w:rsidRPr="003F5862">
        <w:rPr>
          <w:rFonts w:asciiTheme="majorHAnsi" w:eastAsia="Arial" w:hAnsiTheme="majorHAnsi" w:cstheme="majorHAnsi"/>
          <w:b/>
          <w:sz w:val="24"/>
          <w:szCs w:val="24"/>
        </w:rPr>
        <w:t>Parecer n.º 0</w:t>
      </w:r>
      <w:r w:rsidR="00E81D5B" w:rsidRPr="003F5862">
        <w:rPr>
          <w:rFonts w:asciiTheme="majorHAnsi" w:eastAsia="Arial" w:hAnsiTheme="majorHAnsi" w:cstheme="majorHAnsi"/>
          <w:b/>
          <w:sz w:val="24"/>
          <w:szCs w:val="24"/>
        </w:rPr>
        <w:t>04</w:t>
      </w:r>
      <w:r w:rsidR="0036448D" w:rsidRPr="003F5862">
        <w:rPr>
          <w:rFonts w:asciiTheme="majorHAnsi" w:eastAsia="Arial" w:hAnsiTheme="majorHAnsi" w:cstheme="majorHAnsi"/>
          <w:b/>
          <w:sz w:val="24"/>
          <w:szCs w:val="24"/>
        </w:rPr>
        <w:t>/2.021</w:t>
      </w:r>
    </w:p>
    <w:p w:rsidR="00560F14" w:rsidRPr="003F5862" w:rsidRDefault="0036448D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4"/>
          <w:szCs w:val="24"/>
        </w:rPr>
      </w:pPr>
      <w:r w:rsidRPr="003F5862">
        <w:rPr>
          <w:rFonts w:asciiTheme="majorHAnsi" w:eastAsia="Arial" w:hAnsiTheme="majorHAnsi" w:cstheme="majorHAnsi"/>
          <w:b/>
          <w:sz w:val="24"/>
          <w:szCs w:val="24"/>
        </w:rPr>
        <w:t xml:space="preserve">Projeto de Lei n.º </w:t>
      </w:r>
      <w:r w:rsidR="00E81D5B" w:rsidRPr="003F5862">
        <w:rPr>
          <w:rFonts w:asciiTheme="majorHAnsi" w:eastAsia="Arial" w:hAnsiTheme="majorHAnsi" w:cstheme="majorHAnsi"/>
          <w:b/>
          <w:sz w:val="24"/>
          <w:szCs w:val="24"/>
        </w:rPr>
        <w:t>11</w:t>
      </w:r>
      <w:r w:rsidR="0028030F" w:rsidRPr="003F5862">
        <w:rPr>
          <w:rFonts w:asciiTheme="majorHAnsi" w:eastAsia="Arial" w:hAnsiTheme="majorHAnsi" w:cstheme="majorHAnsi"/>
          <w:b/>
          <w:sz w:val="24"/>
          <w:szCs w:val="24"/>
        </w:rPr>
        <w:t>9</w:t>
      </w:r>
      <w:r w:rsidR="00507A0B" w:rsidRPr="003F5862">
        <w:rPr>
          <w:rFonts w:asciiTheme="majorHAnsi" w:eastAsia="Arial" w:hAnsiTheme="majorHAnsi" w:cstheme="majorHAnsi"/>
          <w:b/>
          <w:sz w:val="24"/>
          <w:szCs w:val="24"/>
        </w:rPr>
        <w:t xml:space="preserve"> de 2021</w:t>
      </w:r>
    </w:p>
    <w:p w:rsidR="0053636A" w:rsidRPr="003F5862" w:rsidRDefault="0053636A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4"/>
          <w:szCs w:val="24"/>
        </w:rPr>
      </w:pPr>
    </w:p>
    <w:p w:rsidR="00756290" w:rsidRPr="003F5862" w:rsidRDefault="00756290" w:rsidP="00A902D5">
      <w:pPr>
        <w:pStyle w:val="Normal1"/>
        <w:spacing w:line="380" w:lineRule="atLeast"/>
        <w:rPr>
          <w:rFonts w:asciiTheme="majorHAnsi" w:eastAsia="Arial" w:hAnsiTheme="majorHAnsi" w:cstheme="majorHAnsi"/>
          <w:b/>
          <w:sz w:val="24"/>
          <w:szCs w:val="24"/>
        </w:rPr>
      </w:pPr>
    </w:p>
    <w:p w:rsidR="00560F14" w:rsidRPr="003F5862" w:rsidRDefault="00FB25D4" w:rsidP="00FB25D4">
      <w:pPr>
        <w:pStyle w:val="Normal1"/>
        <w:spacing w:line="380" w:lineRule="atLeast"/>
        <w:ind w:firstLine="993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6448D" w:rsidRPr="003F5862">
        <w:rPr>
          <w:rFonts w:asciiTheme="majorHAnsi" w:eastAsia="Calibri" w:hAnsiTheme="majorHAnsi" w:cstheme="majorHAnsi"/>
          <w:sz w:val="24"/>
          <w:szCs w:val="24"/>
        </w:rPr>
        <w:t>Conforme determina o artigo 3</w:t>
      </w:r>
      <w:r w:rsidR="00F5337D" w:rsidRPr="003F5862">
        <w:rPr>
          <w:rFonts w:asciiTheme="majorHAnsi" w:eastAsia="Calibri" w:hAnsiTheme="majorHAnsi" w:cstheme="majorHAnsi"/>
          <w:sz w:val="24"/>
          <w:szCs w:val="24"/>
        </w:rPr>
        <w:t>4, inciso VIII</w:t>
      </w:r>
      <w:r w:rsidR="0036448D" w:rsidRPr="003F5862">
        <w:rPr>
          <w:rFonts w:asciiTheme="majorHAnsi" w:eastAsia="Calibri" w:hAnsiTheme="majorHAnsi" w:cstheme="majorHAnsi"/>
          <w:sz w:val="24"/>
          <w:szCs w:val="24"/>
        </w:rPr>
        <w:t xml:space="preserve"> da Resolução n.º 276 de 09 de novembro de 2.010, a Comissão de </w:t>
      </w:r>
      <w:r w:rsidR="0028030F" w:rsidRPr="003F5862">
        <w:rPr>
          <w:rFonts w:asciiTheme="majorHAnsi" w:eastAsia="Calibri" w:hAnsiTheme="majorHAnsi" w:cstheme="majorHAnsi"/>
          <w:sz w:val="24"/>
          <w:szCs w:val="24"/>
        </w:rPr>
        <w:t>Defesa e Direito dos Animais</w:t>
      </w:r>
      <w:r w:rsidR="0036448D" w:rsidRPr="003F5862">
        <w:rPr>
          <w:rFonts w:asciiTheme="majorHAnsi" w:eastAsia="Calibri" w:hAnsiTheme="majorHAnsi" w:cstheme="majorHAnsi"/>
          <w:sz w:val="24"/>
          <w:szCs w:val="24"/>
        </w:rPr>
        <w:t xml:space="preserve"> formaliza o presente </w:t>
      </w:r>
      <w:r w:rsidR="0036448D" w:rsidRPr="003F5862">
        <w:rPr>
          <w:rFonts w:asciiTheme="majorHAnsi" w:eastAsia="Calibri" w:hAnsiTheme="majorHAnsi" w:cstheme="majorHAnsi"/>
          <w:b/>
          <w:sz w:val="24"/>
          <w:szCs w:val="24"/>
        </w:rPr>
        <w:t>PARECER</w:t>
      </w:r>
      <w:r w:rsidR="0036448D" w:rsidRPr="003F5862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A809C3" w:rsidRPr="003F5862">
        <w:rPr>
          <w:rFonts w:asciiTheme="majorHAnsi" w:eastAsia="Calibri" w:hAnsiTheme="majorHAnsi" w:cstheme="majorHAnsi"/>
          <w:sz w:val="24"/>
          <w:szCs w:val="24"/>
        </w:rPr>
        <w:t>pelos</w:t>
      </w:r>
      <w:r w:rsidR="0036448D" w:rsidRPr="003F5862">
        <w:rPr>
          <w:rFonts w:asciiTheme="majorHAnsi" w:eastAsia="Calibri" w:hAnsiTheme="majorHAnsi" w:cstheme="majorHAnsi"/>
          <w:sz w:val="24"/>
          <w:szCs w:val="24"/>
        </w:rPr>
        <w:t xml:space="preserve"> motivos de fato e de direito a seguir expostos:</w:t>
      </w:r>
    </w:p>
    <w:p w:rsidR="00560F14" w:rsidRPr="003F5862" w:rsidRDefault="00560F14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60F14" w:rsidRPr="003F5862" w:rsidRDefault="00560F14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60F14" w:rsidRPr="003F5862" w:rsidRDefault="0036448D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</w:rPr>
        <w:t>I. Exposição da Matéria</w:t>
      </w:r>
    </w:p>
    <w:p w:rsidR="00560F14" w:rsidRPr="003F5862" w:rsidRDefault="00560F14" w:rsidP="00A902D5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60F14" w:rsidRPr="003F5862" w:rsidRDefault="003A54C9" w:rsidP="00FB25D4">
      <w:pPr>
        <w:pStyle w:val="Normal1"/>
        <w:spacing w:line="380" w:lineRule="atLeast"/>
        <w:ind w:firstLine="993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>Trata-se de Projeto de Lei</w:t>
      </w:r>
      <w:r w:rsidR="00312D33" w:rsidRPr="003F5862">
        <w:rPr>
          <w:rFonts w:asciiTheme="majorHAnsi" w:eastAsia="Calibri" w:hAnsiTheme="majorHAnsi" w:cstheme="majorHAnsi"/>
          <w:sz w:val="24"/>
          <w:szCs w:val="24"/>
        </w:rPr>
        <w:t xml:space="preserve"> apresentado pela Exma. Sra. Vereadora Sônia Regina Rodrigues, através do qual </w:t>
      </w:r>
      <w:r w:rsidR="0028030F" w:rsidRPr="003F5862">
        <w:rPr>
          <w:rFonts w:asciiTheme="majorHAnsi" w:eastAsia="Calibri" w:hAnsiTheme="majorHAnsi" w:cstheme="majorHAnsi"/>
          <w:b/>
          <w:sz w:val="24"/>
          <w:szCs w:val="24"/>
        </w:rPr>
        <w:t>“</w:t>
      </w:r>
      <w:r w:rsidR="00E81D5B" w:rsidRPr="003F5862">
        <w:rPr>
          <w:rFonts w:asciiTheme="majorHAnsi" w:eastAsia="Calibri" w:hAnsiTheme="majorHAnsi" w:cstheme="majorHAnsi"/>
          <w:b/>
          <w:sz w:val="24"/>
          <w:szCs w:val="24"/>
        </w:rPr>
        <w:t>INSTITUI O PROGRAMA “CÃO COMUNITÁRIO”, NO ÂMBITO DO MUNICÍPIO DE MOGI MIRIM E DÁ OUTRA PROVIDÊNCIAS</w:t>
      </w:r>
      <w:r w:rsidR="0028030F" w:rsidRPr="003F5862">
        <w:rPr>
          <w:rFonts w:asciiTheme="majorHAnsi" w:eastAsia="Calibri" w:hAnsiTheme="majorHAnsi" w:cstheme="majorHAnsi"/>
          <w:b/>
          <w:sz w:val="24"/>
          <w:szCs w:val="24"/>
        </w:rPr>
        <w:t>”.</w:t>
      </w:r>
    </w:p>
    <w:p w:rsidR="00560F14" w:rsidRPr="003F5862" w:rsidRDefault="0036448D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ab/>
      </w:r>
    </w:p>
    <w:p w:rsidR="005F11AE" w:rsidRPr="003F5862" w:rsidRDefault="00672EB6" w:rsidP="00C3351F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3F5862">
        <w:rPr>
          <w:rFonts w:asciiTheme="majorHAnsi" w:eastAsia="Calibri" w:hAnsiTheme="majorHAnsi" w:cstheme="majorHAnsi"/>
          <w:sz w:val="24"/>
          <w:szCs w:val="24"/>
        </w:rPr>
        <w:tab/>
      </w:r>
    </w:p>
    <w:p w:rsidR="00560F14" w:rsidRPr="003F5862" w:rsidRDefault="0036448D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</w:rPr>
        <w:t>II. Do mérito e conclusões do relator</w:t>
      </w:r>
      <w:r w:rsidRPr="003F5862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D93B15" w:rsidRPr="003F5862" w:rsidRDefault="00D93B15" w:rsidP="00D93B15">
      <w:pPr>
        <w:pStyle w:val="Normal1"/>
        <w:spacing w:line="38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:rsidR="00E81D5B" w:rsidRPr="003F5862" w:rsidRDefault="00E81D5B" w:rsidP="00FB25D4">
      <w:pPr>
        <w:pStyle w:val="Normal1"/>
        <w:spacing w:line="380" w:lineRule="atLeast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3F5862">
        <w:rPr>
          <w:rFonts w:asciiTheme="majorHAnsi" w:hAnsiTheme="majorHAnsi" w:cstheme="majorHAnsi"/>
          <w:sz w:val="24"/>
          <w:szCs w:val="24"/>
        </w:rPr>
        <w:t>Em análise</w:t>
      </w:r>
      <w:r w:rsidR="00A809C3" w:rsidRPr="003F5862">
        <w:rPr>
          <w:rFonts w:asciiTheme="majorHAnsi" w:hAnsiTheme="majorHAnsi" w:cstheme="majorHAnsi"/>
          <w:sz w:val="24"/>
          <w:szCs w:val="24"/>
        </w:rPr>
        <w:t xml:space="preserve"> a</w:t>
      </w:r>
      <w:r w:rsidRPr="003F5862">
        <w:rPr>
          <w:rFonts w:asciiTheme="majorHAnsi" w:hAnsiTheme="majorHAnsi" w:cstheme="majorHAnsi"/>
          <w:sz w:val="24"/>
          <w:szCs w:val="24"/>
        </w:rPr>
        <w:t>o projeto</w:t>
      </w:r>
      <w:r w:rsidR="00A809C3" w:rsidRPr="003F5862">
        <w:rPr>
          <w:rFonts w:asciiTheme="majorHAnsi" w:hAnsiTheme="majorHAnsi" w:cstheme="majorHAnsi"/>
          <w:sz w:val="24"/>
          <w:szCs w:val="24"/>
        </w:rPr>
        <w:t xml:space="preserve">, </w:t>
      </w:r>
      <w:r w:rsidR="00E52ED4" w:rsidRPr="003F5862">
        <w:rPr>
          <w:rFonts w:asciiTheme="majorHAnsi" w:hAnsiTheme="majorHAnsi" w:cstheme="majorHAnsi"/>
          <w:sz w:val="24"/>
          <w:szCs w:val="24"/>
        </w:rPr>
        <w:t xml:space="preserve">verificamos que </w:t>
      </w:r>
      <w:r w:rsidR="00A809C3" w:rsidRPr="003F5862">
        <w:rPr>
          <w:rFonts w:asciiTheme="majorHAnsi" w:hAnsiTheme="majorHAnsi" w:cstheme="majorHAnsi"/>
          <w:sz w:val="24"/>
          <w:szCs w:val="24"/>
        </w:rPr>
        <w:t>o mesmo</w:t>
      </w:r>
      <w:r w:rsidRPr="003F5862">
        <w:rPr>
          <w:rFonts w:asciiTheme="majorHAnsi" w:hAnsiTheme="majorHAnsi" w:cstheme="majorHAnsi"/>
          <w:sz w:val="24"/>
          <w:szCs w:val="24"/>
        </w:rPr>
        <w:t xml:space="preserve"> reconhece os cães comunit</w:t>
      </w:r>
      <w:r w:rsidR="00D93B15" w:rsidRPr="003F5862">
        <w:rPr>
          <w:rFonts w:asciiTheme="majorHAnsi" w:hAnsiTheme="majorHAnsi" w:cstheme="majorHAnsi"/>
          <w:sz w:val="24"/>
          <w:szCs w:val="24"/>
        </w:rPr>
        <w:t>ários como sendo aqueles que, co</w:t>
      </w:r>
      <w:r w:rsidRPr="003F5862">
        <w:rPr>
          <w:rFonts w:asciiTheme="majorHAnsi" w:hAnsiTheme="majorHAnsi" w:cstheme="majorHAnsi"/>
          <w:sz w:val="24"/>
          <w:szCs w:val="24"/>
        </w:rPr>
        <w:t>m tutor definido, estabelecem relação de dependência e vínculo afetivo com a comunidade em que vivem. Assim, o cão co</w:t>
      </w:r>
      <w:r w:rsidR="00FB25D4" w:rsidRPr="003F5862">
        <w:rPr>
          <w:rFonts w:asciiTheme="majorHAnsi" w:hAnsiTheme="majorHAnsi" w:cstheme="majorHAnsi"/>
          <w:sz w:val="24"/>
          <w:szCs w:val="24"/>
        </w:rPr>
        <w:t xml:space="preserve">munitário integra a vida dessas </w:t>
      </w:r>
      <w:r w:rsidRPr="003F5862">
        <w:rPr>
          <w:rFonts w:asciiTheme="majorHAnsi" w:hAnsiTheme="majorHAnsi" w:cstheme="majorHAnsi"/>
          <w:sz w:val="24"/>
          <w:szCs w:val="24"/>
        </w:rPr>
        <w:t>pessoas fazendo parte da coletividade.</w:t>
      </w:r>
    </w:p>
    <w:p w:rsidR="00E81D5B" w:rsidRPr="003F5862" w:rsidRDefault="00E81D5B" w:rsidP="00D93B15">
      <w:pPr>
        <w:pStyle w:val="Normal1"/>
        <w:spacing w:line="380" w:lineRule="atLeast"/>
        <w:ind w:firstLine="1418"/>
        <w:jc w:val="both"/>
        <w:rPr>
          <w:rFonts w:asciiTheme="majorHAnsi" w:hAnsiTheme="majorHAnsi" w:cstheme="majorHAnsi"/>
          <w:sz w:val="24"/>
          <w:szCs w:val="24"/>
        </w:rPr>
      </w:pPr>
    </w:p>
    <w:p w:rsidR="00E81D5B" w:rsidRPr="003F5862" w:rsidRDefault="00E81D5B" w:rsidP="00FB25D4">
      <w:pPr>
        <w:pStyle w:val="Normal1"/>
        <w:spacing w:line="380" w:lineRule="atLeast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3F5862">
        <w:rPr>
          <w:rFonts w:asciiTheme="majorHAnsi" w:hAnsiTheme="majorHAnsi" w:cstheme="majorHAnsi"/>
          <w:sz w:val="24"/>
          <w:szCs w:val="24"/>
        </w:rPr>
        <w:t>Dada a importância que os cães comunitários exercem no contexto social e o grau de vulnerabilidade em que vivem, somados a evolução do pensamento humano no sentido de avançar na proteção dos animais.</w:t>
      </w:r>
    </w:p>
    <w:p w:rsidR="008B2ABE" w:rsidRPr="003F5862" w:rsidRDefault="00672EB6" w:rsidP="00A902D5">
      <w:pPr>
        <w:suppressAutoHyphens/>
        <w:spacing w:line="380" w:lineRule="atLeast"/>
        <w:ind w:firstLine="709"/>
        <w:jc w:val="both"/>
        <w:rPr>
          <w:rFonts w:asciiTheme="majorHAnsi" w:hAnsiTheme="majorHAnsi" w:cstheme="majorHAnsi"/>
          <w:bCs/>
          <w:sz w:val="24"/>
          <w:szCs w:val="24"/>
          <w:lang w:eastAsia="ar-SA"/>
        </w:rPr>
      </w:pPr>
      <w:r w:rsidRPr="003F5862"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 </w:t>
      </w:r>
      <w:r w:rsidRPr="003F5862">
        <w:rPr>
          <w:rFonts w:asciiTheme="majorHAnsi" w:hAnsiTheme="majorHAnsi" w:cstheme="majorHAnsi"/>
          <w:bCs/>
          <w:sz w:val="24"/>
          <w:szCs w:val="24"/>
          <w:lang w:eastAsia="ar-SA"/>
        </w:rPr>
        <w:tab/>
      </w:r>
    </w:p>
    <w:p w:rsidR="008B2ABE" w:rsidRPr="003F5862" w:rsidRDefault="008B2ABE" w:rsidP="00FB25D4">
      <w:pPr>
        <w:pStyle w:val="Normal1"/>
        <w:spacing w:line="380" w:lineRule="atLeast"/>
        <w:ind w:firstLine="993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 xml:space="preserve">A conscientização da população quanto </w:t>
      </w:r>
      <w:r w:rsidR="00BB04AE" w:rsidRPr="003F5862">
        <w:rPr>
          <w:rFonts w:asciiTheme="majorHAnsi" w:eastAsia="Calibri" w:hAnsiTheme="majorHAnsi" w:cstheme="majorHAnsi"/>
          <w:sz w:val="24"/>
          <w:szCs w:val="24"/>
        </w:rPr>
        <w:t>à proteção dos animais</w:t>
      </w:r>
      <w:r w:rsidRPr="003F5862">
        <w:rPr>
          <w:rFonts w:asciiTheme="majorHAnsi" w:eastAsia="Calibri" w:hAnsiTheme="majorHAnsi" w:cstheme="majorHAnsi"/>
          <w:sz w:val="24"/>
          <w:szCs w:val="24"/>
        </w:rPr>
        <w:t xml:space="preserve"> é importante</w:t>
      </w:r>
      <w:r w:rsidR="00BB04AE" w:rsidRPr="003F5862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3F5862">
        <w:rPr>
          <w:rFonts w:asciiTheme="majorHAnsi" w:eastAsia="Calibri" w:hAnsiTheme="majorHAnsi" w:cstheme="majorHAnsi"/>
          <w:sz w:val="24"/>
          <w:szCs w:val="24"/>
        </w:rPr>
        <w:t>para que cessem os maus tratos e a crueldade com os anima</w:t>
      </w:r>
      <w:r w:rsidR="00AE4134" w:rsidRPr="003F5862">
        <w:rPr>
          <w:rFonts w:asciiTheme="majorHAnsi" w:eastAsia="Calibri" w:hAnsiTheme="majorHAnsi" w:cstheme="majorHAnsi"/>
          <w:sz w:val="24"/>
          <w:szCs w:val="24"/>
        </w:rPr>
        <w:t>is.</w:t>
      </w:r>
    </w:p>
    <w:p w:rsidR="00AE4134" w:rsidRPr="003F5862" w:rsidRDefault="00943AA9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ab/>
      </w:r>
    </w:p>
    <w:p w:rsidR="002721E8" w:rsidRPr="003F5862" w:rsidRDefault="002721E8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D707D" w:rsidRPr="003F5862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3F5862">
        <w:rPr>
          <w:rFonts w:asciiTheme="majorHAnsi" w:hAnsiTheme="majorHAnsi" w:cstheme="majorHAnsi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3F5862" w:rsidRDefault="002D707D" w:rsidP="00A902D5">
      <w:pPr>
        <w:suppressAutoHyphens/>
        <w:spacing w:line="380" w:lineRule="atLeast"/>
        <w:jc w:val="both"/>
        <w:rPr>
          <w:rFonts w:asciiTheme="majorHAnsi" w:hAnsiTheme="majorHAnsi" w:cstheme="majorHAnsi"/>
          <w:bCs/>
          <w:sz w:val="24"/>
          <w:szCs w:val="24"/>
          <w:lang w:eastAsia="ar-SA"/>
        </w:rPr>
      </w:pPr>
    </w:p>
    <w:p w:rsidR="00D2793B" w:rsidRPr="003F5862" w:rsidRDefault="002D707D" w:rsidP="00FB25D4">
      <w:pPr>
        <w:suppressAutoHyphens/>
        <w:spacing w:line="380" w:lineRule="atLeast"/>
        <w:ind w:firstLine="993"/>
        <w:jc w:val="both"/>
        <w:rPr>
          <w:rFonts w:asciiTheme="majorHAnsi" w:hAnsiTheme="majorHAnsi" w:cstheme="majorHAnsi"/>
          <w:bCs/>
          <w:sz w:val="24"/>
          <w:szCs w:val="24"/>
          <w:lang w:eastAsia="ar-SA"/>
        </w:rPr>
      </w:pPr>
      <w:r w:rsidRPr="003F5862"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 </w:t>
      </w:r>
      <w:r w:rsidR="00B9052F" w:rsidRPr="003F5862">
        <w:rPr>
          <w:rFonts w:asciiTheme="majorHAnsi" w:hAnsiTheme="majorHAnsi" w:cstheme="majorHAnsi"/>
          <w:bCs/>
          <w:sz w:val="24"/>
          <w:szCs w:val="24"/>
          <w:lang w:eastAsia="ar-SA"/>
        </w:rPr>
        <w:t>A Comissão não propõe qualquer alteração ao Projeto de Lei sob análise.</w:t>
      </w:r>
    </w:p>
    <w:p w:rsidR="00B9052F" w:rsidRPr="003F5862" w:rsidRDefault="00B9052F" w:rsidP="00B9052F">
      <w:pPr>
        <w:suppressAutoHyphens/>
        <w:spacing w:line="380" w:lineRule="atLeast"/>
        <w:ind w:firstLine="1418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560F14" w:rsidRPr="003F5862" w:rsidRDefault="0036448D" w:rsidP="00A902D5">
      <w:pPr>
        <w:pStyle w:val="Normal1"/>
        <w:spacing w:line="380" w:lineRule="atLeast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</w:rPr>
        <w:t xml:space="preserve">IV. Decisão da Comissão </w:t>
      </w:r>
    </w:p>
    <w:p w:rsidR="00560F14" w:rsidRPr="003F5862" w:rsidRDefault="00560F14" w:rsidP="00A902D5">
      <w:pPr>
        <w:pStyle w:val="Normal1"/>
        <w:spacing w:line="380" w:lineRule="atLeast"/>
        <w:rPr>
          <w:rFonts w:asciiTheme="majorHAnsi" w:hAnsiTheme="majorHAnsi" w:cstheme="majorHAnsi"/>
          <w:sz w:val="24"/>
          <w:szCs w:val="24"/>
        </w:rPr>
      </w:pPr>
    </w:p>
    <w:p w:rsidR="00560F14" w:rsidRPr="003F5862" w:rsidRDefault="0036448D" w:rsidP="00FB25D4">
      <w:pPr>
        <w:pStyle w:val="Normal1"/>
        <w:spacing w:line="380" w:lineRule="atLeast"/>
        <w:ind w:firstLine="993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F5862">
        <w:rPr>
          <w:rFonts w:asciiTheme="majorHAnsi" w:eastAsia="Calibri" w:hAnsiTheme="majorHAnsi" w:cstheme="majorHAnsi"/>
          <w:sz w:val="24"/>
          <w:szCs w:val="24"/>
        </w:rPr>
        <w:t>P</w:t>
      </w:r>
      <w:r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ortanto, </w:t>
      </w:r>
      <w:r w:rsidR="007944ED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>a Comissão considera que a presente propositura</w:t>
      </w:r>
      <w:r w:rsidR="00EC7DF6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</w:t>
      </w:r>
      <w:r w:rsidR="006E315F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>atende aos interesses dos animais</w:t>
      </w:r>
      <w:r w:rsidR="007944ED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>,</w:t>
      </w:r>
      <w:r w:rsidR="00EC7DF6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recebendo parecer FAVORÁVEL</w:t>
      </w:r>
      <w:r w:rsidRPr="003F5862">
        <w:rPr>
          <w:rFonts w:asciiTheme="majorHAnsi" w:eastAsia="Calibri" w:hAnsiTheme="majorHAnsi" w:cstheme="majorHAnsi"/>
          <w:sz w:val="24"/>
          <w:szCs w:val="24"/>
        </w:rPr>
        <w:t>.</w:t>
      </w: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B9052F" w:rsidRPr="003F5862" w:rsidRDefault="00B9052F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560F14" w:rsidRPr="003F5862" w:rsidRDefault="00B41EEA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Sala das Comissões, em </w:t>
      </w:r>
      <w:r w:rsidR="00E52ED4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>22</w:t>
      </w:r>
      <w:r w:rsidR="0036448D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de </w:t>
      </w:r>
      <w:r w:rsidR="00D93B15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>novembr</w:t>
      </w:r>
      <w:r w:rsidR="00EC7DF6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>o</w:t>
      </w:r>
      <w:r w:rsidR="0036448D" w:rsidRPr="003F5862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de 2.021.</w:t>
      </w: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  <w:u w:val="single"/>
        </w:rPr>
      </w:pPr>
    </w:p>
    <w:p w:rsidR="00B9052F" w:rsidRPr="003F5862" w:rsidRDefault="00B9052F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  <w:u w:val="single"/>
        </w:rPr>
      </w:pPr>
    </w:p>
    <w:p w:rsidR="00560F14" w:rsidRPr="003F5862" w:rsidRDefault="0036448D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  <w:u w:val="single"/>
        </w:rPr>
      </w:pPr>
      <w:r w:rsidRPr="003F5862">
        <w:rPr>
          <w:rFonts w:asciiTheme="majorHAnsi" w:eastAsia="Calibri" w:hAnsiTheme="majorHAnsi" w:cstheme="majorHAnsi"/>
          <w:sz w:val="24"/>
          <w:szCs w:val="24"/>
          <w:highlight w:val="white"/>
          <w:u w:val="single"/>
        </w:rPr>
        <w:t xml:space="preserve">COMISSÃO DE </w:t>
      </w:r>
      <w:r w:rsidR="0028030F" w:rsidRPr="003F5862">
        <w:rPr>
          <w:rFonts w:asciiTheme="majorHAnsi" w:eastAsia="Calibri" w:hAnsiTheme="majorHAnsi" w:cstheme="majorHAnsi"/>
          <w:sz w:val="24"/>
          <w:szCs w:val="24"/>
          <w:highlight w:val="white"/>
          <w:u w:val="single"/>
        </w:rPr>
        <w:t xml:space="preserve">DEFESA </w:t>
      </w:r>
      <w:r w:rsidR="00756290" w:rsidRPr="003F5862">
        <w:rPr>
          <w:rFonts w:asciiTheme="majorHAnsi" w:eastAsia="Calibri" w:hAnsiTheme="majorHAnsi" w:cstheme="majorHAnsi"/>
          <w:sz w:val="24"/>
          <w:szCs w:val="24"/>
          <w:highlight w:val="white"/>
          <w:u w:val="single"/>
        </w:rPr>
        <w:t>E DIREITO DOS ANIMAIS</w:t>
      </w: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</w:rPr>
      </w:pPr>
    </w:p>
    <w:p w:rsidR="0028030F" w:rsidRPr="003F5862" w:rsidRDefault="0028030F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</w:rPr>
      </w:pPr>
    </w:p>
    <w:p w:rsidR="00FB25D4" w:rsidRPr="003F5862" w:rsidRDefault="00FB25D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sz w:val="24"/>
          <w:szCs w:val="24"/>
          <w:highlight w:val="white"/>
        </w:rPr>
      </w:pPr>
    </w:p>
    <w:p w:rsidR="00560F14" w:rsidRPr="003F5862" w:rsidRDefault="0036448D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VEREADORA </w:t>
      </w:r>
      <w:r w:rsidR="006E315F"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JOELMA FRANCO DA CUNHA</w:t>
      </w:r>
    </w:p>
    <w:p w:rsidR="00560F14" w:rsidRPr="003F5862" w:rsidRDefault="0036448D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PRESIDENTE</w:t>
      </w:r>
      <w:r w:rsidR="00664F6B"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 </w:t>
      </w:r>
    </w:p>
    <w:p w:rsidR="00560F14" w:rsidRPr="003F5862" w:rsidRDefault="00560F14" w:rsidP="0028030F">
      <w:pPr>
        <w:pStyle w:val="Normal1"/>
        <w:spacing w:line="380" w:lineRule="atLeast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</w:p>
    <w:p w:rsidR="00FB25D4" w:rsidRPr="003F5862" w:rsidRDefault="00FB25D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</w:p>
    <w:p w:rsidR="00560F14" w:rsidRPr="003F5862" w:rsidRDefault="00756290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VEREADOR JOÃO VICTOR GASPARINI</w:t>
      </w:r>
    </w:p>
    <w:p w:rsidR="00560F14" w:rsidRPr="003F5862" w:rsidRDefault="0036448D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VICE </w:t>
      </w:r>
      <w:r w:rsidR="00756290"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–</w:t>
      </w: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 PRESIDENTE</w:t>
      </w:r>
      <w:r w:rsidR="00CE334C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/ </w:t>
      </w:r>
      <w:bookmarkStart w:id="0" w:name="_GoBack"/>
      <w:bookmarkEnd w:id="0"/>
      <w:r w:rsidR="00CE334C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RELATOR</w:t>
      </w: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</w:p>
    <w:p w:rsidR="00560F14" w:rsidRPr="003F5862" w:rsidRDefault="00560F14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</w:p>
    <w:p w:rsidR="00756290" w:rsidRPr="003F5862" w:rsidRDefault="00756290" w:rsidP="00756290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VEREADOR ORIVALDO APARECIDO MAGALHÃES</w:t>
      </w:r>
    </w:p>
    <w:p w:rsidR="00560F14" w:rsidRPr="003F5862" w:rsidRDefault="0036448D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3F5862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MEMBRO </w:t>
      </w:r>
    </w:p>
    <w:p w:rsidR="00EE4F83" w:rsidRPr="003F5862" w:rsidRDefault="00EE4F83" w:rsidP="00A902D5">
      <w:pPr>
        <w:pStyle w:val="Normal1"/>
        <w:spacing w:line="380" w:lineRule="atLeast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:rsidR="00EE4F83" w:rsidRPr="00756290" w:rsidRDefault="00EE4F83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E4F83" w:rsidRPr="00756290" w:rsidSect="00664F6B">
      <w:headerReference w:type="even" r:id="rId7"/>
      <w:headerReference w:type="default" r:id="rId8"/>
      <w:footerReference w:type="default" r:id="rId9"/>
      <w:pgSz w:w="11907" w:h="16840"/>
      <w:pgMar w:top="2268" w:right="1321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253" w:rsidRDefault="00223253" w:rsidP="00560F14">
      <w:r>
        <w:separator/>
      </w:r>
    </w:p>
  </w:endnote>
  <w:endnote w:type="continuationSeparator" w:id="0">
    <w:p w:rsidR="00223253" w:rsidRDefault="00223253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253" w:rsidRDefault="00223253" w:rsidP="00560F14">
      <w:r>
        <w:separator/>
      </w:r>
    </w:p>
  </w:footnote>
  <w:footnote w:type="continuationSeparator" w:id="0">
    <w:p w:rsidR="00223253" w:rsidRDefault="00223253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1D4D8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3A2A"/>
    <w:multiLevelType w:val="multilevel"/>
    <w:tmpl w:val="49F2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24295"/>
    <w:rsid w:val="00043FF1"/>
    <w:rsid w:val="0004624F"/>
    <w:rsid w:val="00052C37"/>
    <w:rsid w:val="00053AC7"/>
    <w:rsid w:val="000710A9"/>
    <w:rsid w:val="000A5D25"/>
    <w:rsid w:val="000E015F"/>
    <w:rsid w:val="00106372"/>
    <w:rsid w:val="00176241"/>
    <w:rsid w:val="001874E8"/>
    <w:rsid w:val="00191F83"/>
    <w:rsid w:val="001C2878"/>
    <w:rsid w:val="001D4D81"/>
    <w:rsid w:val="001E1D2C"/>
    <w:rsid w:val="001E393B"/>
    <w:rsid w:val="001F4FE3"/>
    <w:rsid w:val="00223253"/>
    <w:rsid w:val="00225402"/>
    <w:rsid w:val="0024137F"/>
    <w:rsid w:val="002443B4"/>
    <w:rsid w:val="002721E8"/>
    <w:rsid w:val="0028030F"/>
    <w:rsid w:val="002979F6"/>
    <w:rsid w:val="002A34A6"/>
    <w:rsid w:val="002C4954"/>
    <w:rsid w:val="002D07A5"/>
    <w:rsid w:val="002D4665"/>
    <w:rsid w:val="002D707D"/>
    <w:rsid w:val="00312D33"/>
    <w:rsid w:val="0031407A"/>
    <w:rsid w:val="00323692"/>
    <w:rsid w:val="0036448D"/>
    <w:rsid w:val="003654DA"/>
    <w:rsid w:val="00375753"/>
    <w:rsid w:val="003A54C9"/>
    <w:rsid w:val="003C4EC7"/>
    <w:rsid w:val="003E7514"/>
    <w:rsid w:val="003F2DB5"/>
    <w:rsid w:val="003F5862"/>
    <w:rsid w:val="004550EF"/>
    <w:rsid w:val="00463644"/>
    <w:rsid w:val="004764D3"/>
    <w:rsid w:val="00481F09"/>
    <w:rsid w:val="00507A0B"/>
    <w:rsid w:val="0051356B"/>
    <w:rsid w:val="005176DD"/>
    <w:rsid w:val="00521D34"/>
    <w:rsid w:val="0053636A"/>
    <w:rsid w:val="00555171"/>
    <w:rsid w:val="00560F14"/>
    <w:rsid w:val="0057770E"/>
    <w:rsid w:val="00587BFD"/>
    <w:rsid w:val="005A5315"/>
    <w:rsid w:val="005C0A59"/>
    <w:rsid w:val="005C19F1"/>
    <w:rsid w:val="005C630B"/>
    <w:rsid w:val="005F11AE"/>
    <w:rsid w:val="0060460F"/>
    <w:rsid w:val="00664F6B"/>
    <w:rsid w:val="00672EB6"/>
    <w:rsid w:val="00676042"/>
    <w:rsid w:val="006B55B9"/>
    <w:rsid w:val="006E315F"/>
    <w:rsid w:val="00702F4C"/>
    <w:rsid w:val="00716D37"/>
    <w:rsid w:val="00723DD5"/>
    <w:rsid w:val="00735A87"/>
    <w:rsid w:val="00750D4B"/>
    <w:rsid w:val="00753E6A"/>
    <w:rsid w:val="00756290"/>
    <w:rsid w:val="0076617F"/>
    <w:rsid w:val="00780669"/>
    <w:rsid w:val="007944ED"/>
    <w:rsid w:val="007A3015"/>
    <w:rsid w:val="007B07C3"/>
    <w:rsid w:val="007B490E"/>
    <w:rsid w:val="00862605"/>
    <w:rsid w:val="008828DB"/>
    <w:rsid w:val="008B2ABE"/>
    <w:rsid w:val="008E2543"/>
    <w:rsid w:val="009204C2"/>
    <w:rsid w:val="00943AA9"/>
    <w:rsid w:val="00976358"/>
    <w:rsid w:val="00991F5C"/>
    <w:rsid w:val="009E06CB"/>
    <w:rsid w:val="009F4947"/>
    <w:rsid w:val="00A31E50"/>
    <w:rsid w:val="00A42BA5"/>
    <w:rsid w:val="00A51067"/>
    <w:rsid w:val="00A65A03"/>
    <w:rsid w:val="00A7504E"/>
    <w:rsid w:val="00A75191"/>
    <w:rsid w:val="00A809C3"/>
    <w:rsid w:val="00A902D5"/>
    <w:rsid w:val="00AD7587"/>
    <w:rsid w:val="00AE4134"/>
    <w:rsid w:val="00B031B6"/>
    <w:rsid w:val="00B043E8"/>
    <w:rsid w:val="00B203C0"/>
    <w:rsid w:val="00B267F5"/>
    <w:rsid w:val="00B31022"/>
    <w:rsid w:val="00B41EEA"/>
    <w:rsid w:val="00B61AD5"/>
    <w:rsid w:val="00B9052F"/>
    <w:rsid w:val="00BB04AE"/>
    <w:rsid w:val="00BB0C6A"/>
    <w:rsid w:val="00BE2E9A"/>
    <w:rsid w:val="00C3351F"/>
    <w:rsid w:val="00C7048E"/>
    <w:rsid w:val="00C73EE5"/>
    <w:rsid w:val="00C9085D"/>
    <w:rsid w:val="00C90D5D"/>
    <w:rsid w:val="00CA7CBB"/>
    <w:rsid w:val="00CC2CFB"/>
    <w:rsid w:val="00CD5B7D"/>
    <w:rsid w:val="00CE334C"/>
    <w:rsid w:val="00D00C0A"/>
    <w:rsid w:val="00D21A6A"/>
    <w:rsid w:val="00D2793B"/>
    <w:rsid w:val="00D35616"/>
    <w:rsid w:val="00D93B15"/>
    <w:rsid w:val="00DB4774"/>
    <w:rsid w:val="00DD5841"/>
    <w:rsid w:val="00DE2BBD"/>
    <w:rsid w:val="00DE5ED2"/>
    <w:rsid w:val="00E154A7"/>
    <w:rsid w:val="00E52ED4"/>
    <w:rsid w:val="00E81D5B"/>
    <w:rsid w:val="00EB23CE"/>
    <w:rsid w:val="00EC7DF6"/>
    <w:rsid w:val="00EE2DDB"/>
    <w:rsid w:val="00EE4F83"/>
    <w:rsid w:val="00F5337D"/>
    <w:rsid w:val="00F76285"/>
    <w:rsid w:val="00F84327"/>
    <w:rsid w:val="00FB1EF8"/>
    <w:rsid w:val="00FB25D4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7E18-ECA7-4EFC-B031-E9C66240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character" w:styleId="Hyperlink">
    <w:name w:val="Hyperlink"/>
    <w:basedOn w:val="Fontepargpadro"/>
    <w:uiPriority w:val="99"/>
    <w:semiHidden/>
    <w:unhideWhenUsed/>
    <w:rsid w:val="00EE4F8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E4F83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225402"/>
    <w:rPr>
      <w:i/>
      <w:iCs/>
    </w:rPr>
  </w:style>
  <w:style w:type="character" w:customStyle="1" w:styleId="dyjrff">
    <w:name w:val="dyjrff"/>
    <w:basedOn w:val="Fontepargpadro"/>
    <w:rsid w:val="00225402"/>
  </w:style>
  <w:style w:type="character" w:customStyle="1" w:styleId="muxgbd">
    <w:name w:val="muxgbd"/>
    <w:basedOn w:val="Fontepargpadro"/>
    <w:rsid w:val="0022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876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André</cp:lastModifiedBy>
  <cp:revision>4</cp:revision>
  <cp:lastPrinted>2021-11-23T01:34:00Z</cp:lastPrinted>
  <dcterms:created xsi:type="dcterms:W3CDTF">2021-11-23T00:17:00Z</dcterms:created>
  <dcterms:modified xsi:type="dcterms:W3CDTF">2021-11-23T01:34:00Z</dcterms:modified>
</cp:coreProperties>
</file>