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2D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012637">
        <w:rPr>
          <w:rFonts w:ascii="Verdana" w:hAnsi="Verdana"/>
          <w:b/>
          <w:sz w:val="22"/>
          <w:szCs w:val="24"/>
        </w:rPr>
        <w:t>manutenção nos</w:t>
      </w:r>
      <w:r>
        <w:rPr>
          <w:rFonts w:ascii="Verdana" w:hAnsi="Verdana"/>
          <w:b/>
          <w:sz w:val="22"/>
          <w:szCs w:val="24"/>
        </w:rPr>
        <w:t xml:space="preserve"> postes de iluminação </w:t>
      </w:r>
      <w:r w:rsidRPr="007871BB" w:rsidR="007871BB">
        <w:rPr>
          <w:rFonts w:ascii="Verdana" w:hAnsi="Verdana"/>
          <w:b/>
          <w:sz w:val="22"/>
          <w:szCs w:val="24"/>
        </w:rPr>
        <w:t xml:space="preserve">Rua </w:t>
      </w:r>
      <w:r w:rsidR="00DF1900">
        <w:rPr>
          <w:rFonts w:ascii="Verdana" w:hAnsi="Verdana"/>
          <w:b/>
          <w:sz w:val="22"/>
          <w:szCs w:val="24"/>
        </w:rPr>
        <w:t>M</w:t>
      </w:r>
      <w:r w:rsidR="00C40275">
        <w:rPr>
          <w:rFonts w:ascii="Verdana" w:hAnsi="Verdana"/>
          <w:b/>
          <w:sz w:val="22"/>
          <w:szCs w:val="24"/>
        </w:rPr>
        <w:t>onteiro Lobato</w:t>
      </w:r>
      <w:r w:rsidR="00DF1900">
        <w:rPr>
          <w:rFonts w:ascii="Verdana" w:hAnsi="Verdana"/>
          <w:b/>
          <w:sz w:val="22"/>
          <w:szCs w:val="24"/>
        </w:rPr>
        <w:t>, Jardim Nossa Senhora Aparecida.</w:t>
      </w:r>
    </w:p>
    <w:p w:rsidR="0001263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</w:t>
      </w:r>
      <w:r w:rsidR="007871BB">
        <w:rPr>
          <w:rFonts w:ascii="Verdana" w:hAnsi="Verdana"/>
          <w:b/>
          <w:sz w:val="22"/>
          <w:szCs w:val="24"/>
        </w:rPr>
        <w:t xml:space="preserve">  </w:t>
      </w:r>
      <w:r w:rsidR="00236C05">
        <w:rPr>
          <w:rFonts w:ascii="Verdana" w:hAnsi="Verdana"/>
          <w:b/>
          <w:sz w:val="22"/>
          <w:szCs w:val="24"/>
        </w:rPr>
        <w:t xml:space="preserve">   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CB22DA" w:rsidP="00DF190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DF1900" w:rsidR="00DF1900">
        <w:rPr>
          <w:rFonts w:ascii="Verdana" w:hAnsi="Verdana"/>
          <w:sz w:val="22"/>
          <w:szCs w:val="24"/>
        </w:rPr>
        <w:t xml:space="preserve">para que seja feita manutenção nos postes de iluminação Rua </w:t>
      </w:r>
      <w:r w:rsidR="00C40275">
        <w:rPr>
          <w:rFonts w:ascii="Verdana" w:hAnsi="Verdana"/>
          <w:sz w:val="22"/>
          <w:szCs w:val="24"/>
        </w:rPr>
        <w:t>Monteiro Lobato</w:t>
      </w:r>
      <w:bookmarkStart w:id="0" w:name="_GoBack"/>
      <w:bookmarkEnd w:id="0"/>
      <w:r w:rsidRPr="00DF1900" w:rsidR="00DF1900">
        <w:rPr>
          <w:rFonts w:ascii="Verdana" w:hAnsi="Verdana"/>
          <w:sz w:val="22"/>
          <w:szCs w:val="24"/>
        </w:rPr>
        <w:t>, Jardim Nossa Senhora Aparecida.</w:t>
      </w:r>
    </w:p>
    <w:p w:rsidR="00DF1900" w:rsidP="00DF1900">
      <w:pPr>
        <w:ind w:firstLine="708"/>
        <w:jc w:val="both"/>
        <w:rPr>
          <w:rFonts w:ascii="Verdana" w:hAnsi="Verdana"/>
          <w:sz w:val="22"/>
          <w:szCs w:val="24"/>
        </w:rPr>
      </w:pPr>
    </w:p>
    <w:p w:rsidR="00DF1900" w:rsidP="00DF1900">
      <w:pPr>
        <w:ind w:firstLine="708"/>
        <w:jc w:val="both"/>
        <w:rPr>
          <w:rFonts w:ascii="Verdana" w:hAnsi="Verdana"/>
          <w:sz w:val="22"/>
          <w:szCs w:val="24"/>
        </w:rPr>
      </w:pPr>
    </w:p>
    <w:p w:rsidR="00DF1900" w:rsidP="00DF1900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236C05">
        <w:rPr>
          <w:rFonts w:ascii="Verdana" w:hAnsi="Verdana"/>
          <w:sz w:val="22"/>
        </w:rPr>
        <w:t>29</w:t>
      </w:r>
      <w:r>
        <w:rPr>
          <w:rFonts w:ascii="Verdana" w:hAnsi="Verdana"/>
          <w:sz w:val="22"/>
        </w:rPr>
        <w:t xml:space="preserve"> de </w:t>
      </w:r>
      <w:r w:rsidR="00236C05">
        <w:rPr>
          <w:rFonts w:ascii="Verdana" w:hAnsi="Verdana"/>
          <w:sz w:val="22"/>
        </w:rPr>
        <w:t>novembro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236C05" w:rsidP="000C0BA2">
      <w:pPr>
        <w:jc w:val="center"/>
        <w:rPr>
          <w:rFonts w:ascii="Verdana" w:hAnsi="Verdana"/>
          <w:sz w:val="22"/>
        </w:rPr>
      </w:pPr>
    </w:p>
    <w:p w:rsidR="00236C05" w:rsidP="000C0BA2">
      <w:pPr>
        <w:jc w:val="center"/>
        <w:rPr>
          <w:rFonts w:ascii="Verdana" w:hAnsi="Verdana"/>
          <w:sz w:val="22"/>
        </w:rPr>
      </w:pPr>
    </w:p>
    <w:p w:rsidR="00236C05" w:rsidP="000C0BA2">
      <w:pPr>
        <w:jc w:val="center"/>
        <w:rPr>
          <w:rFonts w:ascii="Verdana" w:hAnsi="Verdana"/>
          <w:sz w:val="22"/>
        </w:rPr>
      </w:pPr>
    </w:p>
    <w:p w:rsidR="00875ECA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9345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40610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2637"/>
    <w:rsid w:val="00023F70"/>
    <w:rsid w:val="00036082"/>
    <w:rsid w:val="00047BE1"/>
    <w:rsid w:val="00063439"/>
    <w:rsid w:val="00064367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36C05"/>
    <w:rsid w:val="00261203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47ED0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A7280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871BB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60F8C"/>
    <w:rsid w:val="00875ECA"/>
    <w:rsid w:val="0088074B"/>
    <w:rsid w:val="00883E69"/>
    <w:rsid w:val="008B2895"/>
    <w:rsid w:val="008B79E5"/>
    <w:rsid w:val="00900B3F"/>
    <w:rsid w:val="0090165D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AF3EF4"/>
    <w:rsid w:val="00B10639"/>
    <w:rsid w:val="00B118C5"/>
    <w:rsid w:val="00B15071"/>
    <w:rsid w:val="00B2776D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40275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B22DA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DF1900"/>
    <w:rsid w:val="00E030F5"/>
    <w:rsid w:val="00E04A19"/>
    <w:rsid w:val="00E05760"/>
    <w:rsid w:val="00E079FE"/>
    <w:rsid w:val="00E135D2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64445-9090-464B-9831-36DC12EF8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2021-11-25T13:43:00Z</cp:lastPrinted>
  <dcterms:created xsi:type="dcterms:W3CDTF">2021-11-25T13:43:00Z</dcterms:created>
  <dcterms:modified xsi:type="dcterms:W3CDTF">2021-11-25T14:52:00Z</dcterms:modified>
</cp:coreProperties>
</file>