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613E" w:rsidP="0012613E">
      <w:pPr>
        <w:rPr>
          <w:rFonts w:ascii="Arial" w:hAnsi="Arial" w:cs="Arial"/>
          <w:sz w:val="24"/>
          <w:szCs w:val="24"/>
        </w:rPr>
      </w:pPr>
    </w:p>
    <w:p w:rsidR="007E6F9D" w:rsidRPr="00641EC3" w:rsidP="001570B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Garamond" w:hAnsi="Garamond" w:cs="Arial"/>
          <w:sz w:val="26"/>
          <w:szCs w:val="26"/>
        </w:rPr>
      </w:pPr>
      <w:r w:rsidRPr="00641EC3">
        <w:rPr>
          <w:rFonts w:ascii="Garamond" w:hAnsi="Garamond" w:cs="Arial"/>
          <w:b/>
          <w:sz w:val="26"/>
          <w:szCs w:val="26"/>
        </w:rPr>
        <w:t xml:space="preserve">ASSUNTO: </w:t>
      </w:r>
      <w:bookmarkStart w:id="0" w:name="_GoBack"/>
      <w:r w:rsidRPr="00641EC3" w:rsidR="00641EC3">
        <w:rPr>
          <w:rFonts w:ascii="Garamond" w:hAnsi="Garamond" w:cs="Arial"/>
          <w:b/>
          <w:sz w:val="24"/>
          <w:szCs w:val="24"/>
        </w:rPr>
        <w:t>MOÇÃO DE APOIO</w:t>
      </w:r>
      <w:r w:rsidR="00B37FA1">
        <w:rPr>
          <w:rFonts w:ascii="Garamond" w:hAnsi="Garamond" w:cs="Arial"/>
          <w:sz w:val="24"/>
          <w:szCs w:val="24"/>
        </w:rPr>
        <w:t xml:space="preserve"> À</w:t>
      </w:r>
      <w:r w:rsidRPr="00641EC3" w:rsidR="00641EC3">
        <w:rPr>
          <w:rFonts w:ascii="Garamond" w:hAnsi="Garamond" w:cs="Arial"/>
          <w:sz w:val="24"/>
          <w:szCs w:val="24"/>
        </w:rPr>
        <w:t xml:space="preserve"> </w:t>
      </w:r>
      <w:r w:rsidR="00B37FA1">
        <w:rPr>
          <w:rFonts w:ascii="Garamond" w:hAnsi="Garamond" w:cs="Arial"/>
          <w:sz w:val="24"/>
          <w:szCs w:val="24"/>
        </w:rPr>
        <w:t>“</w:t>
      </w:r>
      <w:r w:rsidR="00B37FA1">
        <w:rPr>
          <w:rFonts w:ascii="Garamond" w:hAnsi="Garamond" w:cs="Arial"/>
          <w:b/>
          <w:sz w:val="24"/>
          <w:szCs w:val="24"/>
        </w:rPr>
        <w:t>CAMPANHA SALARIAL UNIFICADA DE VALORIZAÇÃO DOS POLICIAIS PAULISTAS”</w:t>
      </w:r>
      <w:r w:rsidR="00641EC3">
        <w:rPr>
          <w:rFonts w:ascii="Garamond" w:hAnsi="Garamond" w:cs="Arial"/>
          <w:sz w:val="24"/>
          <w:szCs w:val="24"/>
        </w:rPr>
        <w:t xml:space="preserve">, </w:t>
      </w:r>
      <w:r w:rsidR="0006291A">
        <w:rPr>
          <w:rFonts w:ascii="Garamond" w:hAnsi="Garamond" w:cs="Arial"/>
          <w:sz w:val="24"/>
          <w:szCs w:val="24"/>
        </w:rPr>
        <w:t>REALIZADA PELA ASSOCIAÇÃO DE OFICIAIS MILITARES DO ESTADO DE SÃO PAULO EM DEFESA DA POLÍCIA MILITAR – “DEFENDA PM”</w:t>
      </w:r>
      <w:r w:rsidR="00641EC3">
        <w:rPr>
          <w:rFonts w:ascii="Garamond" w:hAnsi="Garamond" w:cs="Arial"/>
          <w:sz w:val="24"/>
          <w:szCs w:val="24"/>
        </w:rPr>
        <w:t>.</w:t>
      </w:r>
    </w:p>
    <w:bookmarkEnd w:id="0"/>
    <w:p w:rsidR="007E6F9D" w:rsidRPr="00022C59" w:rsidP="001261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 w:cs="Arial"/>
          <w:sz w:val="24"/>
          <w:szCs w:val="24"/>
        </w:rPr>
      </w:pPr>
    </w:p>
    <w:p w:rsidR="0012613E" w:rsidRPr="00022C59" w:rsidP="001261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 w:cs="Arial"/>
          <w:sz w:val="24"/>
          <w:szCs w:val="24"/>
        </w:rPr>
      </w:pPr>
      <w:r w:rsidRPr="00022C59">
        <w:rPr>
          <w:rFonts w:ascii="Garamond" w:hAnsi="Garamond" w:cs="Arial"/>
          <w:sz w:val="24"/>
          <w:szCs w:val="24"/>
        </w:rPr>
        <w:t>DESPACHO:</w:t>
      </w:r>
    </w:p>
    <w:p w:rsidR="0012613E" w:rsidRPr="00022C59" w:rsidP="001261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 w:cs="Arial"/>
          <w:b/>
          <w:sz w:val="26"/>
          <w:szCs w:val="26"/>
        </w:rPr>
      </w:pPr>
    </w:p>
    <w:p w:rsidR="0012613E" w:rsidRPr="00022C59" w:rsidP="001261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 w:cs="Arial"/>
          <w:b/>
          <w:sz w:val="26"/>
          <w:szCs w:val="26"/>
        </w:rPr>
      </w:pPr>
      <w:r w:rsidRPr="00022C59">
        <w:rPr>
          <w:rFonts w:ascii="Garamond" w:hAnsi="Garamond" w:cs="Arial"/>
          <w:b/>
          <w:sz w:val="26"/>
          <w:szCs w:val="26"/>
        </w:rPr>
        <w:t>SALA DAS SESSÕES ______/_______/__________</w:t>
      </w:r>
    </w:p>
    <w:p w:rsidR="0012613E" w:rsidRPr="00022C59" w:rsidP="001261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 w:cs="Arial"/>
          <w:sz w:val="26"/>
          <w:szCs w:val="26"/>
        </w:rPr>
      </w:pPr>
      <w:r w:rsidRPr="00022C59">
        <w:rPr>
          <w:rFonts w:ascii="Garamond" w:hAnsi="Garamond" w:cs="Arial"/>
          <w:sz w:val="26"/>
          <w:szCs w:val="26"/>
        </w:rPr>
        <w:t xml:space="preserve">                                                                   </w:t>
      </w:r>
    </w:p>
    <w:p w:rsidR="0012613E" w:rsidRPr="00022C59" w:rsidP="001261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 w:cs="Arial"/>
          <w:sz w:val="26"/>
          <w:szCs w:val="26"/>
        </w:rPr>
      </w:pPr>
      <w:r w:rsidRPr="00022C59">
        <w:rPr>
          <w:rFonts w:ascii="Garamond" w:hAnsi="Garamond" w:cs="Arial"/>
          <w:sz w:val="26"/>
          <w:szCs w:val="26"/>
        </w:rPr>
        <w:t xml:space="preserve">                                                                                </w:t>
      </w:r>
      <w:r w:rsidRPr="00022C59">
        <w:rPr>
          <w:rFonts w:ascii="Garamond" w:hAnsi="Garamond" w:cs="Arial"/>
          <w:b/>
          <w:sz w:val="26"/>
          <w:szCs w:val="26"/>
        </w:rPr>
        <w:t xml:space="preserve">PRESIDENTE </w:t>
      </w:r>
      <w:r w:rsidRPr="00022C59">
        <w:rPr>
          <w:rFonts w:ascii="Garamond" w:hAnsi="Garamond" w:cs="Arial"/>
          <w:b/>
          <w:sz w:val="26"/>
          <w:szCs w:val="26"/>
        </w:rPr>
        <w:t>DA MESA</w:t>
      </w:r>
    </w:p>
    <w:p w:rsidR="0012613E" w:rsidRPr="00022C59" w:rsidP="0012613E">
      <w:pPr>
        <w:ind w:firstLine="567"/>
        <w:jc w:val="both"/>
        <w:rPr>
          <w:rFonts w:ascii="Garamond" w:hAnsi="Garamond" w:cs="Arial"/>
          <w:b/>
          <w:sz w:val="26"/>
          <w:szCs w:val="26"/>
        </w:rPr>
      </w:pPr>
      <w:r w:rsidRPr="00022C59">
        <w:rPr>
          <w:rFonts w:ascii="Garamond" w:hAnsi="Garamond" w:cs="Arial"/>
          <w:b/>
          <w:sz w:val="26"/>
          <w:szCs w:val="26"/>
        </w:rPr>
        <w:tab/>
        <w:t xml:space="preserve">                                     MOÇÃO Nº. </w:t>
      </w:r>
      <w:r w:rsidRPr="00022C59">
        <w:rPr>
          <w:rFonts w:ascii="Garamond" w:hAnsi="Garamond" w:cs="Arial"/>
          <w:b/>
          <w:sz w:val="26"/>
          <w:szCs w:val="26"/>
        </w:rPr>
        <w:t>DE 2021.</w:t>
      </w:r>
    </w:p>
    <w:p w:rsidR="0012613E" w:rsidRPr="00022C59" w:rsidP="0012613E">
      <w:pPr>
        <w:ind w:firstLine="567"/>
        <w:jc w:val="both"/>
        <w:rPr>
          <w:rFonts w:ascii="Garamond" w:hAnsi="Garamond" w:cs="Arial"/>
          <w:b/>
          <w:sz w:val="26"/>
          <w:szCs w:val="26"/>
        </w:rPr>
      </w:pPr>
    </w:p>
    <w:p w:rsidR="0012613E" w:rsidRPr="00022C59" w:rsidP="0012613E">
      <w:pPr>
        <w:rPr>
          <w:rFonts w:ascii="Garamond" w:hAnsi="Garamond" w:cs="Arial"/>
          <w:b/>
          <w:sz w:val="24"/>
          <w:szCs w:val="24"/>
        </w:rPr>
      </w:pPr>
      <w:r w:rsidRPr="00022C59">
        <w:rPr>
          <w:rFonts w:ascii="Garamond" w:hAnsi="Garamond" w:cs="Arial"/>
          <w:b/>
          <w:sz w:val="24"/>
          <w:szCs w:val="24"/>
        </w:rPr>
        <w:t xml:space="preserve">SENHOR PRESIDENTE,   </w:t>
      </w:r>
    </w:p>
    <w:p w:rsidR="0012613E" w:rsidRPr="00022C59" w:rsidP="0012613E">
      <w:pPr>
        <w:spacing w:line="360" w:lineRule="auto"/>
        <w:rPr>
          <w:rFonts w:ascii="Garamond" w:hAnsi="Garamond" w:cs="Arial"/>
          <w:b/>
          <w:sz w:val="24"/>
          <w:szCs w:val="24"/>
        </w:rPr>
      </w:pPr>
      <w:r w:rsidRPr="00022C59">
        <w:rPr>
          <w:rFonts w:ascii="Garamond" w:hAnsi="Garamond" w:cs="Arial"/>
          <w:b/>
          <w:sz w:val="24"/>
          <w:szCs w:val="24"/>
        </w:rPr>
        <w:t>SENHORES VEREADORES E VEREADORAS,</w:t>
      </w:r>
    </w:p>
    <w:p w:rsidR="0006291A" w:rsidP="00B37FA1">
      <w:pPr>
        <w:spacing w:line="360" w:lineRule="auto"/>
        <w:ind w:firstLine="708"/>
        <w:jc w:val="both"/>
        <w:rPr>
          <w:rFonts w:ascii="Garamond" w:hAnsi="Garamond"/>
          <w:b/>
          <w:sz w:val="24"/>
          <w:szCs w:val="24"/>
        </w:rPr>
      </w:pPr>
    </w:p>
    <w:p w:rsidR="00B37FA1" w:rsidRPr="00B37FA1" w:rsidP="00B37FA1">
      <w:pPr>
        <w:spacing w:line="360" w:lineRule="auto"/>
        <w:ind w:firstLine="708"/>
        <w:jc w:val="both"/>
        <w:rPr>
          <w:rFonts w:ascii="Garamond" w:hAnsi="Garamond"/>
          <w:color w:val="000000"/>
          <w:sz w:val="24"/>
          <w:szCs w:val="24"/>
          <w:shd w:val="clear" w:color="auto" w:fill="FFFFFF"/>
        </w:rPr>
      </w:pPr>
      <w:r w:rsidRPr="00B37FA1">
        <w:rPr>
          <w:rFonts w:ascii="Garamond" w:hAnsi="Garamond"/>
          <w:b/>
          <w:sz w:val="24"/>
          <w:szCs w:val="24"/>
        </w:rPr>
        <w:t>REQUEIRO</w:t>
      </w:r>
      <w:r w:rsidRPr="00B37FA1">
        <w:rPr>
          <w:rFonts w:ascii="Garamond" w:hAnsi="Garamond"/>
          <w:sz w:val="24"/>
          <w:szCs w:val="24"/>
        </w:rPr>
        <w:t xml:space="preserve"> </w:t>
      </w:r>
      <w:r w:rsidRPr="00B37FA1">
        <w:rPr>
          <w:rFonts w:ascii="Garamond" w:hAnsi="Garamond"/>
          <w:sz w:val="24"/>
          <w:szCs w:val="24"/>
          <w:lang w:eastAsia="ar-SA"/>
        </w:rPr>
        <w:t>à Mesa na forma regimental de estilo e após ouvido o Douto Plenário que seja consignada em Ata de Nossos Trabalhos</w:t>
      </w:r>
      <w:r w:rsidRPr="00B37FA1">
        <w:rPr>
          <w:rFonts w:ascii="Garamond" w:hAnsi="Garamond"/>
          <w:i/>
          <w:sz w:val="24"/>
          <w:szCs w:val="24"/>
          <w:lang w:eastAsia="ar-SA"/>
        </w:rPr>
        <w:t xml:space="preserve"> </w:t>
      </w:r>
      <w:r w:rsidRPr="00B37FA1" w:rsidR="007E6F9D">
        <w:rPr>
          <w:rFonts w:ascii="Garamond" w:hAnsi="Garamond" w:cs="Arial"/>
          <w:b/>
          <w:sz w:val="24"/>
          <w:szCs w:val="24"/>
        </w:rPr>
        <w:t>Moção</w:t>
      </w:r>
      <w:r w:rsidR="0006291A">
        <w:rPr>
          <w:rFonts w:ascii="Garamond" w:hAnsi="Garamond" w:cs="Arial"/>
          <w:b/>
          <w:sz w:val="24"/>
          <w:szCs w:val="24"/>
        </w:rPr>
        <w:t xml:space="preserve"> de Apoio</w:t>
      </w:r>
      <w:r w:rsidRPr="00B37FA1" w:rsidR="007E6F9D">
        <w:rPr>
          <w:rFonts w:ascii="Garamond" w:hAnsi="Garamond" w:cs="Arial"/>
          <w:b/>
          <w:sz w:val="24"/>
          <w:szCs w:val="24"/>
        </w:rPr>
        <w:t xml:space="preserve"> </w:t>
      </w:r>
      <w:r w:rsidR="0006291A">
        <w:rPr>
          <w:rFonts w:ascii="Garamond" w:hAnsi="Garamond" w:cs="Arial"/>
          <w:sz w:val="24"/>
          <w:szCs w:val="24"/>
        </w:rPr>
        <w:t>À</w:t>
      </w:r>
      <w:r w:rsidRPr="00641EC3" w:rsidR="0006291A">
        <w:rPr>
          <w:rFonts w:ascii="Garamond" w:hAnsi="Garamond" w:cs="Arial"/>
          <w:sz w:val="24"/>
          <w:szCs w:val="24"/>
        </w:rPr>
        <w:t xml:space="preserve"> </w:t>
      </w:r>
      <w:r w:rsidR="0006291A">
        <w:rPr>
          <w:rFonts w:ascii="Garamond" w:hAnsi="Garamond" w:cs="Arial"/>
          <w:sz w:val="24"/>
          <w:szCs w:val="24"/>
        </w:rPr>
        <w:t>“</w:t>
      </w:r>
      <w:r w:rsidR="0006291A">
        <w:rPr>
          <w:rFonts w:ascii="Garamond" w:hAnsi="Garamond" w:cs="Arial"/>
          <w:b/>
          <w:sz w:val="24"/>
          <w:szCs w:val="24"/>
        </w:rPr>
        <w:t>CAMPANHA SALARIAL UNIFICADA DE VALORIZAÇÃO DOS POLICIAIS PAULISTAS”</w:t>
      </w:r>
      <w:r w:rsidR="0006291A">
        <w:rPr>
          <w:rFonts w:ascii="Garamond" w:hAnsi="Garamond" w:cs="Arial"/>
          <w:sz w:val="24"/>
          <w:szCs w:val="24"/>
        </w:rPr>
        <w:t>, REALIZ</w:t>
      </w:r>
      <w:r w:rsidR="0006291A">
        <w:rPr>
          <w:rFonts w:ascii="Garamond" w:hAnsi="Garamond" w:cs="Arial"/>
          <w:sz w:val="24"/>
          <w:szCs w:val="24"/>
        </w:rPr>
        <w:t>A</w:t>
      </w:r>
      <w:r w:rsidR="0006291A">
        <w:rPr>
          <w:rFonts w:ascii="Garamond" w:hAnsi="Garamond" w:cs="Arial"/>
          <w:sz w:val="24"/>
          <w:szCs w:val="24"/>
        </w:rPr>
        <w:t>DA PELA ASSOCIAÇÃO DE OFICIAIS MILITARES DO ESTADO DE SÃO PAULO EM DEFESA DA POLÍCIA MILITAR – “DEFENDA PM”</w:t>
      </w:r>
      <w:r w:rsidRPr="00B37FA1">
        <w:rPr>
          <w:rFonts w:ascii="Garamond" w:hAnsi="Garamond"/>
          <w:color w:val="000000"/>
          <w:sz w:val="24"/>
          <w:szCs w:val="24"/>
          <w:shd w:val="clear" w:color="auto" w:fill="FFFFFF"/>
        </w:rPr>
        <w:t>.</w:t>
      </w:r>
    </w:p>
    <w:p w:rsidR="00B37FA1" w:rsidRPr="00B37FA1" w:rsidP="00B37FA1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B37FA1">
        <w:rPr>
          <w:rFonts w:ascii="Garamond" w:hAnsi="Garamond"/>
          <w:sz w:val="24"/>
          <w:szCs w:val="24"/>
        </w:rPr>
        <w:t xml:space="preserve">Este instrumento tem por finalidade repudiar a omissão e o descaso do Governo do Estado de São Paulo perante a </w:t>
      </w:r>
      <w:r w:rsidRPr="00B37FA1">
        <w:rPr>
          <w:rFonts w:ascii="Garamond" w:hAnsi="Garamond"/>
          <w:b/>
          <w:sz w:val="24"/>
          <w:szCs w:val="24"/>
        </w:rPr>
        <w:t>grave crise salarial pela qual passam os policiais paulistas</w:t>
      </w:r>
      <w:r w:rsidRPr="00B37FA1">
        <w:rPr>
          <w:rFonts w:ascii="Garamond" w:hAnsi="Garamond"/>
          <w:sz w:val="24"/>
          <w:szCs w:val="24"/>
        </w:rPr>
        <w:t xml:space="preserve">. A atual crise salarial é histórica, já que </w:t>
      </w:r>
      <w:r w:rsidRPr="00B37FA1">
        <w:rPr>
          <w:rFonts w:ascii="Garamond" w:hAnsi="Garamond"/>
          <w:b/>
          <w:sz w:val="24"/>
          <w:szCs w:val="24"/>
        </w:rPr>
        <w:t>as remunerações das carreiras policiais paulistas (policiais militares, policiais civis, policiais científicos e policiais penais) estão entre as piores do Brasil</w:t>
      </w:r>
      <w:r w:rsidRPr="00B37FA1">
        <w:rPr>
          <w:rFonts w:ascii="Garamond" w:hAnsi="Garamond"/>
          <w:sz w:val="24"/>
          <w:szCs w:val="24"/>
        </w:rPr>
        <w:t xml:space="preserve">, sendo que alguns cargos, graduações e postos estão na última posição no comparativo com funções similares das demais unidades federativas do país. </w:t>
      </w:r>
    </w:p>
    <w:p w:rsidR="00B37FA1" w:rsidRPr="00B37FA1" w:rsidP="00B37FA1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B37FA1">
        <w:rPr>
          <w:rFonts w:ascii="Garamond" w:hAnsi="Garamond"/>
          <w:sz w:val="24"/>
          <w:szCs w:val="24"/>
        </w:rPr>
        <w:t xml:space="preserve">Esta situação também afeta nosso município que possui um contingente policial subjugado pela penúria salarial, o que impacta em sua saúde física e mental, pelo seu endividamento, incapacidade de prover o sustento familiar e baixa autoestima pela sua desvalorização. O policial se vê obrigado a complementar a renda fazendo atividades extras, extenuantes e insalubres (“bicos”) para o sustento de sua família. </w:t>
      </w:r>
    </w:p>
    <w:p w:rsidR="00B37FA1" w:rsidRPr="00B37FA1" w:rsidP="00B37FA1">
      <w:pPr>
        <w:spacing w:before="240"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B37FA1">
        <w:rPr>
          <w:rFonts w:ascii="Garamond" w:hAnsi="Garamond"/>
          <w:sz w:val="24"/>
          <w:szCs w:val="24"/>
        </w:rPr>
        <w:t xml:space="preserve">Não há a devida reposição inflacionária aos salários dos policiais desde o ano de 2014, havendo 2 pequenos reajustes de 4% (2018) e 5% (2020) que não suficientes (nem de longe) à necessária recomposição salarial perante uma inflação acumulada, superior a 50%, </w:t>
      </w:r>
      <w:r w:rsidRPr="00B37FA1">
        <w:rPr>
          <w:rFonts w:ascii="Garamond" w:hAnsi="Garamond"/>
          <w:b/>
          <w:sz w:val="24"/>
          <w:szCs w:val="24"/>
        </w:rPr>
        <w:t>portanto, existe sim uma defasagem mínima da ordem de 42,85% nas remunerações dos policiais paulistas</w:t>
      </w:r>
      <w:r w:rsidRPr="00B37FA1">
        <w:rPr>
          <w:rFonts w:ascii="Garamond" w:hAnsi="Garamond"/>
          <w:sz w:val="24"/>
          <w:szCs w:val="24"/>
        </w:rPr>
        <w:t>.</w:t>
      </w:r>
      <w:r w:rsidRPr="00B37FA1">
        <w:rPr>
          <w:rFonts w:ascii="Garamond" w:hAnsi="Garamond"/>
          <w:sz w:val="24"/>
          <w:szCs w:val="24"/>
        </w:rPr>
        <w:t xml:space="preserve"> </w:t>
      </w:r>
    </w:p>
    <w:p w:rsidR="00B37FA1" w:rsidRPr="00B37FA1" w:rsidP="00B37FA1">
      <w:pPr>
        <w:spacing w:before="240"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B37FA1">
        <w:rPr>
          <w:rFonts w:ascii="Garamond" w:hAnsi="Garamond"/>
          <w:b/>
          <w:sz w:val="24"/>
          <w:szCs w:val="24"/>
        </w:rPr>
        <w:t>O Estado de São Paulo é mais rico do país e uma das maiores economias do mundo, com arrecadação de 229 bilhões de reais em 2020 e PIB superior a U$ 600 Bilhões. O superávit de SP foi de 7,7 bilhões de reais em 2020, encerrando o ano com 14,6 bilhões nos cofres públicos, além de ter ocorrido alta de 25% na arrecadação do primeiro semestre de 2021</w:t>
      </w:r>
      <w:r w:rsidRPr="00B37FA1">
        <w:rPr>
          <w:rFonts w:ascii="Garamond" w:hAnsi="Garamond"/>
          <w:sz w:val="24"/>
          <w:szCs w:val="24"/>
        </w:rPr>
        <w:t xml:space="preserve">. </w:t>
      </w:r>
      <w:r w:rsidRPr="00B37FA1">
        <w:rPr>
          <w:rFonts w:ascii="Garamond" w:hAnsi="Garamond"/>
          <w:b/>
          <w:sz w:val="24"/>
          <w:szCs w:val="24"/>
        </w:rPr>
        <w:t>Contudo, tudo isso não surtiu efeitos, nem empatia do governador de São Paulo, a exemplo, um Soldado da Polícia Militar de São Paulo inicia sua carreira com um salário que equivale à metade do que é pago no Estado de Santa Catarina (conforme Projeto de Lei aprovado em novembro na ALESC)</w:t>
      </w:r>
      <w:r w:rsidRPr="00B37FA1">
        <w:rPr>
          <w:rFonts w:ascii="Garamond" w:hAnsi="Garamond"/>
          <w:sz w:val="24"/>
          <w:szCs w:val="24"/>
        </w:rPr>
        <w:t xml:space="preserve">. </w:t>
      </w:r>
    </w:p>
    <w:p w:rsidR="00B37FA1" w:rsidRPr="00B37FA1" w:rsidP="00B37FA1">
      <w:pPr>
        <w:spacing w:before="240"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B37FA1">
        <w:rPr>
          <w:rFonts w:ascii="Garamond" w:hAnsi="Garamond"/>
          <w:sz w:val="24"/>
          <w:szCs w:val="24"/>
        </w:rPr>
        <w:t>A desproporção também é muito grande ao se comparar os salários dos policiais paulistas com os de Minas Gerais, Goiás, Rio Grande do Sul, Acre, Mato Grosso, Roraima, Tocantins, Amazonas, Paraná e Rondônia, onde se iniciam entre 4 a 6 mil reais, cuja arrecadação e PIB são muito inferiores a São Paulo. Inclusive em relação a diversas guardas municipais, cujos salários iniciais muitos superiores aos dos policiais paulistas.</w:t>
      </w:r>
    </w:p>
    <w:p w:rsidR="00B37FA1" w:rsidRPr="00B37FA1" w:rsidP="00B37FA1">
      <w:pPr>
        <w:spacing w:before="240"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B37FA1">
        <w:rPr>
          <w:rFonts w:ascii="Garamond" w:hAnsi="Garamond"/>
          <w:sz w:val="24"/>
          <w:szCs w:val="24"/>
        </w:rPr>
        <w:t xml:space="preserve">Conforme consta no Anuário de Segurança Pública de 2021, </w:t>
      </w:r>
      <w:r w:rsidRPr="00B37FA1">
        <w:rPr>
          <w:rFonts w:ascii="Garamond" w:hAnsi="Garamond"/>
          <w:b/>
          <w:sz w:val="24"/>
          <w:szCs w:val="24"/>
        </w:rPr>
        <w:t>o Estado de São Paulo está na “lanterna” dos investimentos em segurança pública, empregando pouco mais de 5% de sua arrecadação na referida pasta</w:t>
      </w:r>
      <w:r w:rsidRPr="00B37FA1">
        <w:rPr>
          <w:rFonts w:ascii="Garamond" w:hAnsi="Garamond"/>
          <w:sz w:val="24"/>
          <w:szCs w:val="24"/>
        </w:rPr>
        <w:t>, muito menos que dos demais Estados Fe</w:t>
      </w:r>
      <w:r w:rsidR="0006291A">
        <w:rPr>
          <w:rFonts w:ascii="Garamond" w:hAnsi="Garamond"/>
          <w:sz w:val="24"/>
          <w:szCs w:val="24"/>
        </w:rPr>
        <w:t>derativos (MG investiu 16,2%, Rio de Janeiro</w:t>
      </w:r>
      <w:r w:rsidRPr="00B37FA1">
        <w:rPr>
          <w:rFonts w:ascii="Garamond" w:hAnsi="Garamond"/>
          <w:sz w:val="24"/>
          <w:szCs w:val="24"/>
        </w:rPr>
        <w:t xml:space="preserve"> investiu 16,4%, Goiás investiu 13,6%, Mato Grosso investiu 13,1%, e Tocantins investiu também 12,6%). </w:t>
      </w:r>
    </w:p>
    <w:p w:rsidR="00B37FA1" w:rsidRPr="00B37FA1" w:rsidP="00B37FA1">
      <w:pPr>
        <w:spacing w:before="240"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B37FA1">
        <w:rPr>
          <w:rFonts w:ascii="Garamond" w:hAnsi="Garamond"/>
          <w:sz w:val="24"/>
          <w:szCs w:val="24"/>
        </w:rPr>
        <w:t xml:space="preserve">Portanto, há evidências concretas do descaso do Governo Paulista com a Segurança Pública, principalmente com a má gestão de seus recursos humanos policiais, proporcionando grande desestímulo, desamparo e desrespeito aos seus nobres policiais. </w:t>
      </w:r>
    </w:p>
    <w:p w:rsidR="00B37FA1" w:rsidRPr="00B37FA1" w:rsidP="00B37FA1">
      <w:pPr>
        <w:spacing w:before="240"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B37FA1">
        <w:rPr>
          <w:rFonts w:ascii="Garamond" w:hAnsi="Garamond"/>
          <w:b/>
          <w:sz w:val="24"/>
          <w:szCs w:val="24"/>
        </w:rPr>
        <w:t>O agravante advém do engodo causado aos policiais paulistas e a seus familiares, durante as eleições de 2018, porque o atual governador apresentou falsas promessas de fazer a rápida recomposição salarial (a partir de 2019), e elevar os salários dos policiais paulistas ao nível do 2º melhor salário do país (à época, o 1º era de Brasília/DF)"</w:t>
      </w:r>
      <w:r w:rsidRPr="00B37FA1">
        <w:rPr>
          <w:rFonts w:ascii="Garamond" w:hAnsi="Garamond"/>
          <w:sz w:val="24"/>
          <w:szCs w:val="24"/>
        </w:rPr>
        <w:t xml:space="preserve">. E ao longo dos anos no exercício do seu mandato, reiterou inúmeras vezes esse “compromisso público” firmado no plano de governo, porém, quase findando seu “governo”, a promessa não foi cumprida.  </w:t>
      </w:r>
    </w:p>
    <w:p w:rsidR="00B37FA1" w:rsidRPr="00B37FA1" w:rsidP="00B37FA1">
      <w:pPr>
        <w:spacing w:before="240"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B37FA1">
        <w:rPr>
          <w:rFonts w:ascii="Garamond" w:hAnsi="Garamond"/>
          <w:sz w:val="24"/>
          <w:szCs w:val="24"/>
        </w:rPr>
        <w:t>É extremamente degradante constatarmos que os policiais paulistas têm se dedicado tanto para a diminuição dos índices criminais, enfrentado facções criminosas fortemente armadas, trabalhado em condições insalubres, socorrendo, resgatando e salvando vidas, solucionando crimes e controlando criminosos, tudo em defesa da sociedade e da manutenção da paz social.</w:t>
      </w:r>
    </w:p>
    <w:p w:rsidR="00B37FA1" w:rsidRPr="00B37FA1" w:rsidP="00B37FA1">
      <w:pPr>
        <w:spacing w:before="240" w:line="360" w:lineRule="auto"/>
        <w:ind w:firstLine="1134"/>
        <w:jc w:val="both"/>
        <w:rPr>
          <w:rFonts w:ascii="Garamond" w:hAnsi="Garamond"/>
          <w:sz w:val="24"/>
          <w:szCs w:val="24"/>
        </w:rPr>
      </w:pPr>
      <w:r w:rsidRPr="00B37FA1">
        <w:rPr>
          <w:rFonts w:ascii="Garamond" w:hAnsi="Garamond"/>
          <w:sz w:val="24"/>
          <w:szCs w:val="24"/>
        </w:rPr>
        <w:t xml:space="preserve">Outro absurdo, é que temos estados em crise financeira (recuperação fiscal) que já estão recompondo as perdas inflacionárias dos salariais policiais, como o Rio Grande do Sul, Minas Gerais e o Rio de Janeiro, prestes a anunciarem o reajuste aos servidores para 2022. </w:t>
      </w:r>
      <w:r w:rsidRPr="00B37FA1">
        <w:rPr>
          <w:rFonts w:ascii="Garamond" w:hAnsi="Garamond"/>
          <w:b/>
          <w:sz w:val="24"/>
          <w:szCs w:val="24"/>
        </w:rPr>
        <w:t>O reajuste anual dos vencimentos é obrigatório conforme prevê o artigo 37 da Constituição Federal/1988, bem como, deve ser concedido aos ativos, inativos e pensionistas, nos termos da Lei Federal nº 13.954, de 16 de dezembro de 2019.</w:t>
      </w:r>
      <w:r w:rsidRPr="00B37FA1">
        <w:rPr>
          <w:rFonts w:ascii="Garamond" w:hAnsi="Garamond"/>
          <w:sz w:val="24"/>
          <w:szCs w:val="24"/>
        </w:rPr>
        <w:t xml:space="preserve"> </w:t>
      </w:r>
    </w:p>
    <w:p w:rsidR="00B37FA1" w:rsidRPr="00B37FA1" w:rsidP="00B37FA1">
      <w:pPr>
        <w:spacing w:line="360" w:lineRule="auto"/>
        <w:ind w:firstLine="1276"/>
        <w:jc w:val="both"/>
        <w:rPr>
          <w:rFonts w:ascii="Garamond" w:hAnsi="Garamond"/>
          <w:sz w:val="24"/>
          <w:szCs w:val="24"/>
        </w:rPr>
      </w:pPr>
      <w:r w:rsidRPr="00B37FA1">
        <w:rPr>
          <w:rFonts w:ascii="Garamond" w:hAnsi="Garamond"/>
          <w:sz w:val="24"/>
          <w:szCs w:val="24"/>
        </w:rPr>
        <w:t xml:space="preserve">Tendo em vista as limitações da lei eleitoral, art. 73, VIII, </w:t>
      </w:r>
      <w:r w:rsidRPr="00B37FA1">
        <w:rPr>
          <w:rFonts w:ascii="Garamond" w:hAnsi="Garamond"/>
          <w:b/>
          <w:sz w:val="24"/>
          <w:szCs w:val="24"/>
        </w:rPr>
        <w:t>Lei 9.504/1997, o aumento salarial somente será permitido em até seis meses antes das eleições, ressalvada a reposição inflacionária que deve e pode ser concedida a qualquer tempo</w:t>
      </w:r>
      <w:r w:rsidRPr="00B37FA1">
        <w:rPr>
          <w:rFonts w:ascii="Garamond" w:hAnsi="Garamond"/>
          <w:sz w:val="24"/>
          <w:szCs w:val="24"/>
        </w:rPr>
        <w:t xml:space="preserve">. </w:t>
      </w:r>
    </w:p>
    <w:p w:rsidR="00B37FA1" w:rsidRPr="00B37FA1" w:rsidP="00B37FA1">
      <w:pPr>
        <w:spacing w:line="360" w:lineRule="auto"/>
        <w:ind w:firstLine="1276"/>
        <w:jc w:val="both"/>
        <w:rPr>
          <w:rFonts w:ascii="Garamond" w:hAnsi="Garamond"/>
          <w:sz w:val="24"/>
          <w:szCs w:val="24"/>
        </w:rPr>
      </w:pPr>
      <w:r w:rsidRPr="00B37FA1">
        <w:rPr>
          <w:rFonts w:ascii="Garamond" w:hAnsi="Garamond"/>
          <w:sz w:val="24"/>
          <w:szCs w:val="24"/>
        </w:rPr>
        <w:t xml:space="preserve">Neste sentido </w:t>
      </w:r>
      <w:r w:rsidRPr="00B37FA1">
        <w:rPr>
          <w:rFonts w:ascii="Garamond" w:hAnsi="Garamond"/>
          <w:b/>
          <w:bCs/>
          <w:sz w:val="24"/>
          <w:szCs w:val="24"/>
        </w:rPr>
        <w:t>fica registrada a nossa Moção de Apoio a tão importante causa,</w:t>
      </w:r>
      <w:r w:rsidRPr="00B37FA1">
        <w:rPr>
          <w:rFonts w:ascii="Garamond" w:hAnsi="Garamond"/>
          <w:sz w:val="24"/>
          <w:szCs w:val="24"/>
        </w:rPr>
        <w:t xml:space="preserve"> </w:t>
      </w:r>
      <w:r w:rsidRPr="00B37FA1">
        <w:rPr>
          <w:rFonts w:ascii="Garamond" w:hAnsi="Garamond"/>
          <w:b/>
          <w:bCs/>
          <w:sz w:val="24"/>
          <w:szCs w:val="24"/>
        </w:rPr>
        <w:t xml:space="preserve">desejando que </w:t>
      </w:r>
      <w:r w:rsidR="003D6589">
        <w:rPr>
          <w:rFonts w:ascii="Garamond" w:hAnsi="Garamond"/>
          <w:b/>
          <w:bCs/>
          <w:sz w:val="24"/>
          <w:szCs w:val="24"/>
        </w:rPr>
        <w:t>o Excelentíssimo Senhor Governador JOÃO AGRIPINO DA COSTA DÓRIA JÚNIOR</w:t>
      </w:r>
      <w:r w:rsidRPr="00B37FA1">
        <w:rPr>
          <w:rFonts w:ascii="Garamond" w:hAnsi="Garamond"/>
          <w:b/>
          <w:bCs/>
          <w:sz w:val="24"/>
          <w:szCs w:val="24"/>
        </w:rPr>
        <w:t xml:space="preserve"> se digne a tratar com relevância e urgência, da </w:t>
      </w:r>
      <w:r w:rsidRPr="00B37FA1">
        <w:rPr>
          <w:rFonts w:ascii="Garamond" w:hAnsi="Garamond" w:cs="Arial"/>
          <w:b/>
          <w:bCs/>
          <w:sz w:val="24"/>
          <w:szCs w:val="24"/>
        </w:rPr>
        <w:t>“Campanha Salarial Unificada de Valorização dos Policiais Paulistas”</w:t>
      </w:r>
    </w:p>
    <w:p w:rsidR="0012613E" w:rsidRPr="00022C59" w:rsidP="0012613E">
      <w:pPr>
        <w:spacing w:line="360" w:lineRule="auto"/>
        <w:jc w:val="both"/>
        <w:rPr>
          <w:rFonts w:ascii="Garamond" w:hAnsi="Garamond"/>
          <w:color w:val="000000"/>
          <w:sz w:val="24"/>
          <w:szCs w:val="24"/>
          <w:shd w:val="clear" w:color="auto" w:fill="FFFFFF"/>
        </w:rPr>
      </w:pPr>
      <w:r w:rsidRPr="00022C59">
        <w:rPr>
          <w:rFonts w:ascii="Garamond" w:hAnsi="Garamond"/>
          <w:color w:val="000000"/>
          <w:sz w:val="27"/>
          <w:szCs w:val="27"/>
        </w:rPr>
        <w:t xml:space="preserve"> </w:t>
      </w:r>
    </w:p>
    <w:p w:rsidR="0012613E" w:rsidRPr="00022C59" w:rsidP="00B37FA1">
      <w:pPr>
        <w:spacing w:line="360" w:lineRule="auto"/>
        <w:ind w:firstLine="1276"/>
        <w:jc w:val="both"/>
        <w:rPr>
          <w:rFonts w:ascii="Garamond" w:hAnsi="Garamond"/>
          <w:color w:val="000000" w:themeColor="text1"/>
          <w:sz w:val="24"/>
          <w:szCs w:val="24"/>
          <w:shd w:val="clear" w:color="auto" w:fill="FFFFFF"/>
        </w:rPr>
      </w:pPr>
      <w:r w:rsidRPr="00022C59">
        <w:rPr>
          <w:rFonts w:ascii="Garamond" w:hAnsi="Garamond"/>
          <w:bCs/>
          <w:color w:val="000000"/>
          <w:sz w:val="24"/>
          <w:szCs w:val="24"/>
          <w:shd w:val="clear" w:color="auto" w:fill="FFFFFF"/>
        </w:rPr>
        <w:t>Requeiro, outrossim, que o decidido por esta Casa de Leis seja oficiado</w:t>
      </w:r>
      <w:r w:rsidR="009A5F73">
        <w:rPr>
          <w:rFonts w:ascii="Garamond" w:hAnsi="Garamond"/>
          <w:bCs/>
          <w:color w:val="000000"/>
          <w:sz w:val="24"/>
          <w:szCs w:val="24"/>
          <w:shd w:val="clear" w:color="auto" w:fill="FFFFFF"/>
        </w:rPr>
        <w:t xml:space="preserve"> o Excelentíssimo Senhor Governador do Estado de São Paulo </w:t>
      </w:r>
      <w:r w:rsidRPr="009A5F73" w:rsidR="009A5F73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</w:rPr>
        <w:t>JOÃO AGRIPINO DA COSTA DÓRIA JÚNIOR</w:t>
      </w:r>
      <w:r w:rsidR="009A5F73">
        <w:rPr>
          <w:rFonts w:ascii="Garamond" w:hAnsi="Garamond"/>
          <w:bCs/>
          <w:color w:val="000000"/>
          <w:sz w:val="24"/>
          <w:szCs w:val="24"/>
          <w:shd w:val="clear" w:color="auto" w:fill="FFFFFF"/>
        </w:rPr>
        <w:t xml:space="preserve">, o Excelentíssimo Senhor Vice-Governador </w:t>
      </w:r>
      <w:r w:rsidRPr="009A5F73" w:rsidR="009A5F73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</w:rPr>
        <w:t>RODRIGO GARCIA</w:t>
      </w:r>
      <w:r w:rsidR="009A5F73">
        <w:rPr>
          <w:rFonts w:ascii="Garamond" w:hAnsi="Garamond"/>
          <w:bCs/>
          <w:color w:val="000000"/>
          <w:sz w:val="24"/>
          <w:szCs w:val="24"/>
          <w:shd w:val="clear" w:color="auto" w:fill="FFFFFF"/>
        </w:rPr>
        <w:t>, o</w:t>
      </w:r>
      <w:r w:rsidRPr="00022C59">
        <w:rPr>
          <w:rFonts w:ascii="Garamond" w:hAnsi="Garamond"/>
          <w:bCs/>
          <w:color w:val="000000"/>
          <w:sz w:val="24"/>
          <w:szCs w:val="24"/>
          <w:shd w:val="clear" w:color="auto" w:fill="FFFFFF"/>
        </w:rPr>
        <w:t xml:space="preserve"> Excelentíssimo Senhor</w:t>
      </w:r>
      <w:r w:rsidR="009A5F73">
        <w:rPr>
          <w:rFonts w:ascii="Garamond" w:hAnsi="Garamond"/>
          <w:bCs/>
          <w:color w:val="000000"/>
          <w:sz w:val="24"/>
          <w:szCs w:val="24"/>
          <w:shd w:val="clear" w:color="auto" w:fill="FFFFFF"/>
        </w:rPr>
        <w:t xml:space="preserve"> </w:t>
      </w:r>
      <w:r w:rsidRPr="00B37FA1" w:rsidR="009A5F73">
        <w:rPr>
          <w:rFonts w:ascii="Garamond" w:hAnsi="Garamond"/>
          <w:bCs/>
          <w:color w:val="000000"/>
          <w:sz w:val="24"/>
          <w:szCs w:val="24"/>
          <w:shd w:val="clear" w:color="auto" w:fill="FFFFFF"/>
        </w:rPr>
        <w:t xml:space="preserve">Secretário </w:t>
      </w:r>
      <w:r w:rsidR="003D6589">
        <w:rPr>
          <w:rFonts w:ascii="Garamond" w:hAnsi="Garamond"/>
          <w:bCs/>
          <w:color w:val="000000"/>
          <w:sz w:val="24"/>
          <w:szCs w:val="24"/>
          <w:shd w:val="clear" w:color="auto" w:fill="FFFFFF"/>
        </w:rPr>
        <w:t xml:space="preserve">Estadual </w:t>
      </w:r>
      <w:r w:rsidRPr="00B37FA1" w:rsidR="009A5F73">
        <w:rPr>
          <w:rFonts w:ascii="Garamond" w:hAnsi="Garamond"/>
          <w:bCs/>
          <w:color w:val="000000"/>
          <w:sz w:val="24"/>
          <w:szCs w:val="24"/>
          <w:shd w:val="clear" w:color="auto" w:fill="FFFFFF"/>
        </w:rPr>
        <w:t>de Desenvolvimento Regional</w:t>
      </w:r>
      <w:r w:rsidRPr="00022C59">
        <w:rPr>
          <w:rFonts w:ascii="Garamond" w:hAnsi="Garamond"/>
          <w:bCs/>
          <w:color w:val="000000"/>
          <w:sz w:val="24"/>
          <w:szCs w:val="24"/>
          <w:shd w:val="clear" w:color="auto" w:fill="FFFFFF"/>
        </w:rPr>
        <w:t xml:space="preserve"> </w:t>
      </w:r>
      <w:r w:rsidR="009A5F73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</w:rPr>
        <w:t xml:space="preserve">MARCO VINHOLI </w:t>
      </w:r>
      <w:r w:rsidR="00B37FA1">
        <w:rPr>
          <w:rFonts w:ascii="Garamond" w:hAnsi="Garamond"/>
          <w:bCs/>
          <w:color w:val="000000"/>
          <w:sz w:val="24"/>
          <w:szCs w:val="24"/>
          <w:shd w:val="clear" w:color="auto" w:fill="FFFFFF"/>
        </w:rPr>
        <w:t>e o Excelentíssimo Senhor</w:t>
      </w:r>
      <w:r w:rsidR="00641EC3">
        <w:rPr>
          <w:rFonts w:ascii="Garamond" w:hAnsi="Garamond"/>
          <w:bCs/>
          <w:color w:val="000000"/>
          <w:sz w:val="24"/>
          <w:szCs w:val="24"/>
          <w:shd w:val="clear" w:color="auto" w:fill="FFFFFF"/>
        </w:rPr>
        <w:t xml:space="preserve"> </w:t>
      </w:r>
      <w:r w:rsidR="009A5F73">
        <w:rPr>
          <w:rFonts w:ascii="Garamond" w:hAnsi="Garamond"/>
          <w:bCs/>
          <w:color w:val="000000"/>
          <w:sz w:val="24"/>
          <w:szCs w:val="24"/>
          <w:shd w:val="clear" w:color="auto" w:fill="FFFFFF"/>
        </w:rPr>
        <w:t>Presidente da Assembleia Legislativa do Estado de São Paulo</w:t>
      </w:r>
      <w:r w:rsidR="003D6589">
        <w:rPr>
          <w:rFonts w:ascii="Garamond" w:hAnsi="Garamond"/>
          <w:bCs/>
          <w:color w:val="000000"/>
          <w:sz w:val="24"/>
          <w:szCs w:val="24"/>
          <w:shd w:val="clear" w:color="auto" w:fill="FFFFFF"/>
        </w:rPr>
        <w:t xml:space="preserve"> </w:t>
      </w:r>
      <w:r w:rsidR="00B37FA1">
        <w:rPr>
          <w:rFonts w:ascii="Garamond" w:hAnsi="Garamond"/>
          <w:bCs/>
          <w:color w:val="000000"/>
          <w:sz w:val="24"/>
          <w:szCs w:val="24"/>
          <w:shd w:val="clear" w:color="auto" w:fill="FFFFFF"/>
        </w:rPr>
        <w:t>Deputado</w:t>
      </w:r>
      <w:r w:rsidR="007E3738">
        <w:rPr>
          <w:rFonts w:ascii="Garamond" w:hAnsi="Garamond"/>
          <w:bCs/>
          <w:color w:val="000000"/>
          <w:sz w:val="24"/>
          <w:szCs w:val="24"/>
          <w:shd w:val="clear" w:color="auto" w:fill="FFFFFF"/>
        </w:rPr>
        <w:t xml:space="preserve"> Estadual</w:t>
      </w:r>
      <w:r w:rsidR="009A5F73">
        <w:rPr>
          <w:rFonts w:ascii="Garamond" w:hAnsi="Garamond"/>
          <w:bCs/>
          <w:color w:val="000000"/>
          <w:sz w:val="24"/>
          <w:szCs w:val="24"/>
          <w:shd w:val="clear" w:color="auto" w:fill="FFFFFF"/>
        </w:rPr>
        <w:t xml:space="preserve"> </w:t>
      </w:r>
      <w:r w:rsidR="009A5F73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</w:rPr>
        <w:t>CARLÃO PIGNATARI.</w:t>
      </w:r>
      <w:r w:rsidRPr="00022C59" w:rsidR="00641EC3">
        <w:rPr>
          <w:rFonts w:ascii="Garamond" w:hAnsi="Garamond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A5F73" w:rsidP="0012613E">
      <w:pPr>
        <w:jc w:val="right"/>
        <w:rPr>
          <w:rFonts w:ascii="Garamond" w:hAnsi="Garamond"/>
          <w:b/>
          <w:sz w:val="24"/>
          <w:szCs w:val="24"/>
          <w:lang w:eastAsia="ar-SA"/>
        </w:rPr>
      </w:pPr>
      <w:r w:rsidRPr="00022C59">
        <w:rPr>
          <w:rFonts w:ascii="Garamond" w:hAnsi="Garamond"/>
          <w:b/>
          <w:sz w:val="24"/>
          <w:szCs w:val="24"/>
          <w:lang w:eastAsia="ar-SA"/>
        </w:rPr>
        <w:t xml:space="preserve"> </w:t>
      </w:r>
    </w:p>
    <w:p w:rsidR="0012613E" w:rsidRPr="00022C59" w:rsidP="0012613E">
      <w:pPr>
        <w:jc w:val="right"/>
        <w:rPr>
          <w:rFonts w:ascii="Garamond" w:hAnsi="Garamond"/>
          <w:sz w:val="24"/>
          <w:szCs w:val="24"/>
        </w:rPr>
      </w:pPr>
      <w:r w:rsidRPr="00022C59">
        <w:rPr>
          <w:rFonts w:ascii="Garamond" w:hAnsi="Garamond"/>
          <w:sz w:val="24"/>
          <w:szCs w:val="24"/>
        </w:rPr>
        <w:t xml:space="preserve"> Sala das Sessões “Vereador Santo </w:t>
      </w:r>
      <w:r w:rsidRPr="00022C59">
        <w:rPr>
          <w:rFonts w:ascii="Garamond" w:hAnsi="Garamond"/>
          <w:sz w:val="24"/>
          <w:szCs w:val="24"/>
        </w:rPr>
        <w:t>Rótolli</w:t>
      </w:r>
      <w:r w:rsidRPr="00022C59">
        <w:rPr>
          <w:rFonts w:ascii="Garamond" w:hAnsi="Garamond"/>
          <w:sz w:val="24"/>
          <w:szCs w:val="24"/>
        </w:rPr>
        <w:t xml:space="preserve">”, </w:t>
      </w:r>
      <w:r w:rsidR="003D6589">
        <w:rPr>
          <w:rFonts w:ascii="Garamond" w:hAnsi="Garamond"/>
          <w:sz w:val="24"/>
          <w:szCs w:val="24"/>
        </w:rPr>
        <w:t>aos</w:t>
      </w:r>
      <w:r w:rsidRPr="00022C59" w:rsidR="00DB79B5">
        <w:rPr>
          <w:rFonts w:ascii="Garamond" w:hAnsi="Garamond"/>
          <w:sz w:val="24"/>
          <w:szCs w:val="24"/>
        </w:rPr>
        <w:t xml:space="preserve"> </w:t>
      </w:r>
      <w:r w:rsidR="003D6589">
        <w:rPr>
          <w:rFonts w:ascii="Garamond" w:hAnsi="Garamond"/>
          <w:sz w:val="24"/>
          <w:szCs w:val="24"/>
        </w:rPr>
        <w:t>08 de dezembro</w:t>
      </w:r>
      <w:r w:rsidRPr="00022C59">
        <w:rPr>
          <w:rFonts w:ascii="Garamond" w:hAnsi="Garamond"/>
          <w:sz w:val="24"/>
          <w:szCs w:val="24"/>
        </w:rPr>
        <w:t xml:space="preserve"> de 2.021.</w:t>
      </w:r>
    </w:p>
    <w:p w:rsidR="0012613E" w:rsidRPr="00022C59" w:rsidP="0012613E">
      <w:pPr>
        <w:ind w:firstLine="1701"/>
        <w:jc w:val="both"/>
        <w:rPr>
          <w:rFonts w:ascii="Garamond" w:hAnsi="Garamond" w:cs="Arial"/>
          <w:sz w:val="26"/>
          <w:szCs w:val="26"/>
        </w:rPr>
      </w:pPr>
    </w:p>
    <w:p w:rsidR="0012613E" w:rsidRPr="00022C59" w:rsidP="0012613E">
      <w:pPr>
        <w:ind w:firstLine="1701"/>
        <w:jc w:val="both"/>
        <w:rPr>
          <w:rFonts w:ascii="Garamond" w:hAnsi="Garamond" w:cs="Arial"/>
          <w:b/>
          <w:sz w:val="22"/>
          <w:szCs w:val="22"/>
        </w:rPr>
      </w:pPr>
    </w:p>
    <w:p w:rsidR="0012613E" w:rsidRPr="00022C59" w:rsidP="0012613E">
      <w:pPr>
        <w:ind w:firstLine="1701"/>
        <w:jc w:val="both"/>
        <w:rPr>
          <w:rFonts w:ascii="Garamond" w:hAnsi="Garamond" w:cs="Arial"/>
          <w:b/>
          <w:sz w:val="22"/>
          <w:szCs w:val="22"/>
        </w:rPr>
      </w:pPr>
    </w:p>
    <w:p w:rsidR="0012613E" w:rsidRPr="00022C59" w:rsidP="0012613E">
      <w:pPr>
        <w:ind w:firstLine="1701"/>
        <w:jc w:val="both"/>
        <w:rPr>
          <w:rFonts w:ascii="Garamond" w:hAnsi="Garamond" w:cs="Arial"/>
          <w:b/>
          <w:sz w:val="22"/>
          <w:szCs w:val="22"/>
        </w:rPr>
      </w:pPr>
    </w:p>
    <w:p w:rsidR="0012613E" w:rsidRPr="00022C59" w:rsidP="0012613E">
      <w:pPr>
        <w:pStyle w:val="Heading5"/>
        <w:rPr>
          <w:rFonts w:ascii="Garamond" w:hAnsi="Garamond" w:cs="Arial"/>
          <w:b/>
          <w:sz w:val="22"/>
          <w:szCs w:val="22"/>
        </w:rPr>
      </w:pPr>
    </w:p>
    <w:p w:rsidR="0012613E" w:rsidRPr="00022C59" w:rsidP="0012613E">
      <w:pPr>
        <w:pStyle w:val="Heading5"/>
        <w:rPr>
          <w:rFonts w:ascii="Garamond" w:hAnsi="Garamond" w:cs="Arial"/>
          <w:b/>
          <w:sz w:val="22"/>
          <w:szCs w:val="22"/>
        </w:rPr>
      </w:pPr>
      <w:r w:rsidRPr="00022C59">
        <w:rPr>
          <w:rFonts w:ascii="Garamond" w:hAnsi="Garamond" w:cs="Arial"/>
          <w:b/>
          <w:sz w:val="22"/>
          <w:szCs w:val="22"/>
        </w:rPr>
        <w:t>VEREADORA E INVESTIGADORA DA POLÍCIA CIVIL SONIA REGINA RODRIGUES</w:t>
      </w:r>
    </w:p>
    <w:p w:rsidR="0012613E" w:rsidRPr="00022C59" w:rsidP="0012613E">
      <w:pPr>
        <w:jc w:val="center"/>
        <w:rPr>
          <w:rFonts w:ascii="Garamond" w:hAnsi="Garamond" w:cs="Arial"/>
          <w:b/>
          <w:sz w:val="26"/>
          <w:szCs w:val="26"/>
        </w:rPr>
      </w:pPr>
      <w:r w:rsidRPr="00022C59">
        <w:rPr>
          <w:rFonts w:ascii="Garamond" w:hAnsi="Garamond" w:cs="Arial"/>
          <w:b/>
          <w:sz w:val="26"/>
          <w:szCs w:val="26"/>
        </w:rPr>
        <w:t>“SONIA MÓDENA”</w:t>
      </w:r>
    </w:p>
    <w:p w:rsidR="0012613E" w:rsidRPr="00022C59" w:rsidP="0012613E">
      <w:pPr>
        <w:jc w:val="center"/>
        <w:rPr>
          <w:rFonts w:ascii="Garamond" w:hAnsi="Garamond" w:cs="Arial"/>
          <w:sz w:val="26"/>
          <w:szCs w:val="26"/>
        </w:rPr>
      </w:pPr>
      <w:r w:rsidRPr="00022C59">
        <w:rPr>
          <w:rFonts w:ascii="Garamond" w:hAnsi="Garamond" w:cs="Arial"/>
          <w:sz w:val="26"/>
          <w:szCs w:val="26"/>
        </w:rPr>
        <w:t>PRESIDENTE DA CÂMARA</w:t>
      </w:r>
    </w:p>
    <w:p w:rsidR="00F56FA5" w:rsidRPr="00022C59" w:rsidP="0012613E">
      <w:pPr>
        <w:rPr>
          <w:rFonts w:ascii="Garamond" w:hAnsi="Garamond"/>
        </w:rPr>
      </w:pPr>
    </w:p>
    <w:sectPr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786A" w:rsidP="008B786A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RUA DR. JOSÉ ALVES, 129 - CENTRO - FONE : (19) 3814-1210 - FAX: (19) 3814-1206 - MOGI-MIRIM - SP</w:t>
    </w:r>
  </w:p>
  <w:p w:rsidR="008B786A">
    <w:pPr>
      <w:pStyle w:val="Footer"/>
    </w:pPr>
  </w:p>
  <w:p w:rsidR="0062545A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2545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45210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P="0062545A">
    <w:pPr>
      <w:pStyle w:val="Header"/>
      <w:tabs>
        <w:tab w:val="left" w:pos="345"/>
        <w:tab w:val="left" w:pos="525"/>
        <w:tab w:val="left" w:pos="555"/>
        <w:tab w:val="left" w:pos="855"/>
        <w:tab w:val="clear" w:pos="4419"/>
        <w:tab w:val="center" w:pos="4584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 xml:space="preserve">                      CÂMARA MUNICIPAL DE MOGI MIRIM</w:t>
    </w: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63"/>
    <w:rsid w:val="00022C59"/>
    <w:rsid w:val="0006291A"/>
    <w:rsid w:val="000C3B10"/>
    <w:rsid w:val="00105717"/>
    <w:rsid w:val="0012613E"/>
    <w:rsid w:val="001570B9"/>
    <w:rsid w:val="002628D7"/>
    <w:rsid w:val="0027198D"/>
    <w:rsid w:val="002D3E34"/>
    <w:rsid w:val="002E1D41"/>
    <w:rsid w:val="00317D63"/>
    <w:rsid w:val="0038574F"/>
    <w:rsid w:val="003B679C"/>
    <w:rsid w:val="003C0FA1"/>
    <w:rsid w:val="003D6589"/>
    <w:rsid w:val="00417A0A"/>
    <w:rsid w:val="00455E45"/>
    <w:rsid w:val="00495E81"/>
    <w:rsid w:val="004D5AF5"/>
    <w:rsid w:val="004E6E45"/>
    <w:rsid w:val="0050463E"/>
    <w:rsid w:val="00511A5D"/>
    <w:rsid w:val="005A3F23"/>
    <w:rsid w:val="005D58F2"/>
    <w:rsid w:val="005D7F02"/>
    <w:rsid w:val="0062545A"/>
    <w:rsid w:val="00641EC3"/>
    <w:rsid w:val="00647198"/>
    <w:rsid w:val="0067248C"/>
    <w:rsid w:val="006E3274"/>
    <w:rsid w:val="006E7A70"/>
    <w:rsid w:val="007155D9"/>
    <w:rsid w:val="007A3F47"/>
    <w:rsid w:val="007D00F7"/>
    <w:rsid w:val="007E2740"/>
    <w:rsid w:val="007E3738"/>
    <w:rsid w:val="007E6F9D"/>
    <w:rsid w:val="00892EA7"/>
    <w:rsid w:val="008B786A"/>
    <w:rsid w:val="008D23CF"/>
    <w:rsid w:val="008E14F2"/>
    <w:rsid w:val="00944E11"/>
    <w:rsid w:val="009A5F73"/>
    <w:rsid w:val="00A64507"/>
    <w:rsid w:val="00A94505"/>
    <w:rsid w:val="00B02981"/>
    <w:rsid w:val="00B05FFB"/>
    <w:rsid w:val="00B37FA1"/>
    <w:rsid w:val="00B94A61"/>
    <w:rsid w:val="00BD5A22"/>
    <w:rsid w:val="00BF7CD1"/>
    <w:rsid w:val="00C11F3D"/>
    <w:rsid w:val="00C7377A"/>
    <w:rsid w:val="00CA4F96"/>
    <w:rsid w:val="00CB0411"/>
    <w:rsid w:val="00D1264C"/>
    <w:rsid w:val="00D2518E"/>
    <w:rsid w:val="00D41129"/>
    <w:rsid w:val="00D5784A"/>
    <w:rsid w:val="00D729FA"/>
    <w:rsid w:val="00DB79B5"/>
    <w:rsid w:val="00E972A2"/>
    <w:rsid w:val="00EA6675"/>
    <w:rsid w:val="00EB4543"/>
    <w:rsid w:val="00EC202C"/>
    <w:rsid w:val="00EF22EB"/>
    <w:rsid w:val="00F56FA5"/>
    <w:rsid w:val="00F668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9CD24B9-5096-411B-B058-C10E18F3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12613E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317D63"/>
  </w:style>
  <w:style w:type="paragraph" w:styleId="Header">
    <w:name w:val="header"/>
    <w:basedOn w:val="Normal"/>
    <w:link w:val="CabealhoChar"/>
    <w:semiHidden/>
    <w:rsid w:val="00317D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semiHidden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17D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972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972A2"/>
    <w:rPr>
      <w:rFonts w:ascii="Segoe UI" w:eastAsia="Times New Roman" w:hAnsi="Segoe UI" w:cs="Segoe UI"/>
      <w:sz w:val="18"/>
      <w:szCs w:val="18"/>
      <w:lang w:eastAsia="pt-BR"/>
    </w:rPr>
  </w:style>
  <w:style w:type="paragraph" w:styleId="ListParagraph">
    <w:name w:val="List Paragraph"/>
    <w:basedOn w:val="Normal"/>
    <w:uiPriority w:val="34"/>
    <w:qFormat/>
    <w:rsid w:val="008B786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17A0A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DefaultParagraphFont"/>
    <w:link w:val="Heading5"/>
    <w:rsid w:val="0012613E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1003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Jefferson Henrique Rodrigues</cp:lastModifiedBy>
  <cp:revision>2</cp:revision>
  <cp:lastPrinted>2017-12-06T14:22:00Z</cp:lastPrinted>
  <dcterms:created xsi:type="dcterms:W3CDTF">2021-12-08T18:08:00Z</dcterms:created>
  <dcterms:modified xsi:type="dcterms:W3CDTF">2021-12-08T18:08:00Z</dcterms:modified>
</cp:coreProperties>
</file>