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52" w:rsidRPr="004E2952" w:rsidRDefault="004E2952" w:rsidP="004E2952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E2952">
        <w:rPr>
          <w:rFonts w:ascii="Times New Roman" w:eastAsia="MS Mincho" w:hAnsi="Times New Roman" w:cs="Times New Roman"/>
          <w:b/>
          <w:sz w:val="24"/>
          <w:szCs w:val="24"/>
        </w:rPr>
        <w:t>MENSAGEM Nº 074/21</w:t>
      </w:r>
    </w:p>
    <w:p w:rsidR="004E2952" w:rsidRPr="004E2952" w:rsidRDefault="004E2952" w:rsidP="004E2952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E2952">
        <w:rPr>
          <w:rFonts w:ascii="Times New Roman" w:eastAsia="MS Mincho" w:hAnsi="Times New Roman" w:cs="Times New Roman"/>
          <w:sz w:val="24"/>
          <w:szCs w:val="24"/>
        </w:rPr>
        <w:t>[Controle nº 3824/21]</w:t>
      </w:r>
    </w:p>
    <w:p w:rsidR="004E2952" w:rsidRPr="004E2952" w:rsidRDefault="004E2952" w:rsidP="004E295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E2952" w:rsidRPr="004E2952" w:rsidRDefault="004E2952" w:rsidP="004E295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E2952" w:rsidRPr="004E2952" w:rsidRDefault="004E2952" w:rsidP="004E295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E2952">
        <w:rPr>
          <w:rFonts w:ascii="Times New Roman" w:eastAsia="MS Mincho" w:hAnsi="Times New Roman" w:cs="Times New Roman"/>
          <w:bCs w:val="0"/>
          <w:sz w:val="24"/>
          <w:szCs w:val="24"/>
        </w:rPr>
        <w:t xml:space="preserve">Mogi Mirim, </w:t>
      </w:r>
      <w:proofErr w:type="gramStart"/>
      <w:r w:rsidRPr="004E2952">
        <w:rPr>
          <w:rFonts w:ascii="Times New Roman" w:eastAsia="MS Mincho" w:hAnsi="Times New Roman" w:cs="Times New Roman"/>
          <w:bCs w:val="0"/>
          <w:sz w:val="24"/>
          <w:szCs w:val="24"/>
        </w:rPr>
        <w:t>8</w:t>
      </w:r>
      <w:proofErr w:type="gramEnd"/>
      <w:r w:rsidRPr="004E2952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de dezembro de 2 021.</w:t>
      </w:r>
    </w:p>
    <w:p w:rsidR="004E2952" w:rsidRPr="004E2952" w:rsidRDefault="004E2952" w:rsidP="004E295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E2952" w:rsidRPr="004E2952" w:rsidRDefault="004E2952" w:rsidP="004E295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E2952" w:rsidRPr="004E2952" w:rsidRDefault="004E2952" w:rsidP="004E295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E2952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4E2952" w:rsidRPr="004E2952" w:rsidRDefault="004E2952" w:rsidP="004E2952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4E2952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4E2952" w:rsidRPr="004E2952" w:rsidRDefault="004E2952" w:rsidP="004E295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E2952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  <w:bookmarkStart w:id="0" w:name="_GoBack"/>
      <w:bookmarkEnd w:id="0"/>
    </w:p>
    <w:p w:rsidR="004E2952" w:rsidRPr="004E2952" w:rsidRDefault="004E2952" w:rsidP="004E295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E2952" w:rsidRPr="004E2952" w:rsidRDefault="004E2952" w:rsidP="004E295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E2952" w:rsidRPr="004E2952" w:rsidRDefault="004E2952" w:rsidP="004E295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E2952" w:rsidRPr="004E2952" w:rsidRDefault="004E2952" w:rsidP="004E295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E2952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4E2952" w:rsidRPr="004E2952" w:rsidRDefault="004E2952" w:rsidP="004E295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52" w:rsidRPr="004E2952" w:rsidRDefault="004E2952" w:rsidP="004E2952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E2952" w:rsidRPr="004E2952" w:rsidRDefault="004E2952" w:rsidP="004E2952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E2952">
        <w:rPr>
          <w:rFonts w:ascii="Times New Roman" w:eastAsia="MS Mincho" w:hAnsi="Times New Roman" w:cs="Times New Roman"/>
          <w:bCs/>
          <w:sz w:val="24"/>
          <w:szCs w:val="24"/>
        </w:rPr>
        <w:t>O Projeto de Lei enviado por esta Municipalidade que dispõe sobre o orçamento anual do Município de Mogi Mirim para 2022</w:t>
      </w:r>
      <w:proofErr w:type="gramStart"/>
      <w:r w:rsidRPr="004E2952">
        <w:rPr>
          <w:rFonts w:ascii="Times New Roman" w:eastAsia="MS Mincho" w:hAnsi="Times New Roman" w:cs="Times New Roman"/>
          <w:bCs/>
          <w:sz w:val="24"/>
          <w:szCs w:val="24"/>
        </w:rPr>
        <w:t>, foi</w:t>
      </w:r>
      <w:proofErr w:type="gramEnd"/>
      <w:r w:rsidRPr="004E2952">
        <w:rPr>
          <w:rFonts w:ascii="Times New Roman" w:eastAsia="MS Mincho" w:hAnsi="Times New Roman" w:cs="Times New Roman"/>
          <w:bCs/>
          <w:sz w:val="24"/>
          <w:szCs w:val="24"/>
        </w:rPr>
        <w:t xml:space="preserve"> aprovado com algumas divergências em emendas impositivas propostas por essa Edilidade.</w:t>
      </w:r>
    </w:p>
    <w:p w:rsidR="004E2952" w:rsidRPr="004E2952" w:rsidRDefault="004E2952" w:rsidP="004E2952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E2952" w:rsidRPr="004E2952" w:rsidRDefault="004E2952" w:rsidP="004E2952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2952">
        <w:rPr>
          <w:rFonts w:ascii="Times New Roman" w:eastAsia="MS Mincho" w:hAnsi="Times New Roman" w:cs="Times New Roman"/>
          <w:bCs/>
          <w:sz w:val="24"/>
          <w:szCs w:val="24"/>
        </w:rPr>
        <w:t>Diante disso, frente às alterações provocadas pelas emendas do orçamento impositivo, será necessário executar adequações aos quadros consignados nos anexos das despesas, de forma a equilibrar o orçamento junto aos programas e, assim, não comprometer os resultados previstos pela aplicação e execução dos objetivos a serem realizados para o exercício de 2022.</w:t>
      </w:r>
    </w:p>
    <w:p w:rsidR="004E2952" w:rsidRPr="004E2952" w:rsidRDefault="004E2952" w:rsidP="004E2952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E2952" w:rsidRPr="004E2952" w:rsidRDefault="004E2952" w:rsidP="004E2952">
      <w:pPr>
        <w:pStyle w:val="NormalWeb"/>
        <w:spacing w:before="0" w:beforeAutospacing="0" w:after="0" w:line="240" w:lineRule="auto"/>
        <w:ind w:firstLine="3828"/>
        <w:jc w:val="both"/>
      </w:pPr>
      <w:r w:rsidRPr="004E2952"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4E2952" w:rsidRPr="004E2952" w:rsidRDefault="004E2952" w:rsidP="004E2952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E2952" w:rsidRPr="004E2952" w:rsidRDefault="004E2952" w:rsidP="004E2952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E2952">
        <w:rPr>
          <w:rFonts w:ascii="Times New Roman" w:hAnsi="Times New Roman" w:cs="Times New Roman"/>
          <w:sz w:val="24"/>
          <w:szCs w:val="24"/>
        </w:rPr>
        <w:t>Respeitosamente,</w:t>
      </w:r>
    </w:p>
    <w:p w:rsidR="004E2952" w:rsidRPr="004E2952" w:rsidRDefault="004E2952" w:rsidP="004E2952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4E2952" w:rsidRPr="004E2952" w:rsidRDefault="004E2952" w:rsidP="004E2952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4E2952" w:rsidRPr="004E2952" w:rsidRDefault="004E2952" w:rsidP="004E2952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4E2952" w:rsidRPr="004E2952" w:rsidRDefault="004E2952" w:rsidP="004E2952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4E2952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4E2952" w:rsidRPr="004E2952" w:rsidRDefault="004E2952" w:rsidP="004E2952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29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4E2952">
        <w:rPr>
          <w:rFonts w:ascii="Times New Roman" w:hAnsi="Times New Roman" w:cs="Times New Roman"/>
          <w:sz w:val="24"/>
          <w:szCs w:val="24"/>
        </w:rPr>
        <w:t>Prefeito Municipal</w:t>
      </w:r>
    </w:p>
    <w:p w:rsidR="002C0D83" w:rsidRPr="004E2952" w:rsidRDefault="002C0D83" w:rsidP="00C13048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F2549" w:rsidRPr="004E2952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4E295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4E2952"/>
    <w:rsid w:val="00A466F3"/>
    <w:rsid w:val="00A906D8"/>
    <w:rsid w:val="00AB5A74"/>
    <w:rsid w:val="00BF2549"/>
    <w:rsid w:val="00C130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4E295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4E2952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E2952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4E2952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4E2952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4</cp:revision>
  <dcterms:created xsi:type="dcterms:W3CDTF">2019-08-27T11:28:00Z</dcterms:created>
  <dcterms:modified xsi:type="dcterms:W3CDTF">2021-12-10T11:32:00Z</dcterms:modified>
</cp:coreProperties>
</file>