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FE741B" w:rsidR="00FE741B">
        <w:rPr>
          <w:rFonts w:ascii="Arial" w:hAnsi="Arial" w:cs="Arial"/>
          <w:b/>
          <w:sz w:val="24"/>
        </w:rPr>
        <w:t>OPERAÇÃO TAPA BURACOS NA</w:t>
      </w:r>
      <w:r w:rsidRPr="00FE741B" w:rsidR="00700463">
        <w:rPr>
          <w:rFonts w:ascii="Arial" w:hAnsi="Arial" w:cs="Arial"/>
          <w:b/>
          <w:sz w:val="24"/>
        </w:rPr>
        <w:t xml:space="preserve"> </w:t>
      </w:r>
      <w:r w:rsidRPr="00700463" w:rsidR="00700463">
        <w:rPr>
          <w:rFonts w:ascii="Arial" w:hAnsi="Arial" w:cs="Arial"/>
          <w:b/>
          <w:sz w:val="24"/>
        </w:rPr>
        <w:t xml:space="preserve">RUA </w:t>
      </w:r>
      <w:r w:rsidRPr="00BD5690" w:rsidR="00BD5690">
        <w:rPr>
          <w:rFonts w:ascii="Arial" w:hAnsi="Arial" w:cs="Arial"/>
          <w:b/>
          <w:sz w:val="24"/>
        </w:rPr>
        <w:t>PROFESSORA NELY BATISTA FERNANDES, NO JARDIM DO LAGO</w:t>
      </w:r>
      <w:r w:rsidR="00BD5690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FE741B" w:rsidR="00FE741B">
        <w:rPr>
          <w:rFonts w:ascii="Arial" w:hAnsi="Arial" w:cs="Arial"/>
          <w:sz w:val="24"/>
        </w:rPr>
        <w:t xml:space="preserve">Operação Tapa Buracos na </w:t>
      </w:r>
      <w:r w:rsidRPr="00700463" w:rsidR="00700463">
        <w:rPr>
          <w:rFonts w:ascii="Arial" w:hAnsi="Arial" w:cs="Arial"/>
          <w:sz w:val="24"/>
        </w:rPr>
        <w:t xml:space="preserve">Rua </w:t>
      </w:r>
      <w:r w:rsidRPr="00BD5690" w:rsidR="00BD5690">
        <w:rPr>
          <w:rFonts w:ascii="Arial" w:hAnsi="Arial" w:cs="Arial"/>
          <w:sz w:val="24"/>
        </w:rPr>
        <w:t>Professora Nely Batista Fernandes, no Jardim do Lago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  <w:r w:rsidRPr="00BD569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481803</wp:posOffset>
            </wp:positionH>
            <wp:positionV relativeFrom="paragraph">
              <wp:posOffset>2333</wp:posOffset>
            </wp:positionV>
            <wp:extent cx="4861408" cy="3646968"/>
            <wp:effectExtent l="0" t="0" r="0" b="0"/>
            <wp:wrapNone/>
            <wp:docPr id="1" name="Imagem 1" descr="C:\Users\Robertinho\Desktop\Agosto\07e31787-ae2a-45e6-930d-32238d73d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66359" name="Picture 1" descr="C:\Users\Robertinho\Desktop\Agosto\07e31787-ae2a-45e6-930d-32238d73d9e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408" cy="364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3086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44B29"/>
    <w:rsid w:val="00357221"/>
    <w:rsid w:val="0035754C"/>
    <w:rsid w:val="00364635"/>
    <w:rsid w:val="003968F7"/>
    <w:rsid w:val="003B36C9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B34DB"/>
    <w:rsid w:val="005D1F15"/>
    <w:rsid w:val="005F410C"/>
    <w:rsid w:val="006066AF"/>
    <w:rsid w:val="00682B91"/>
    <w:rsid w:val="00684DF6"/>
    <w:rsid w:val="00700463"/>
    <w:rsid w:val="00706118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50599"/>
    <w:rsid w:val="00A63278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2B5A"/>
    <w:rsid w:val="00BB751E"/>
    <w:rsid w:val="00BD367A"/>
    <w:rsid w:val="00BD5690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96FCB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21</cp:revision>
  <cp:lastPrinted>2013-01-10T12:58:00Z</cp:lastPrinted>
  <dcterms:created xsi:type="dcterms:W3CDTF">2021-11-05T12:36:00Z</dcterms:created>
  <dcterms:modified xsi:type="dcterms:W3CDTF">2021-12-10T18:36:00Z</dcterms:modified>
</cp:coreProperties>
</file>