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7F" w:rsidRPr="003C567F" w:rsidRDefault="003C567F" w:rsidP="003C567F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3C567F">
        <w:rPr>
          <w:rFonts w:ascii="Times New Roman" w:eastAsia="MS Mincho" w:hAnsi="Times New Roman" w:cs="Times New Roman"/>
          <w:b/>
          <w:sz w:val="24"/>
          <w:szCs w:val="24"/>
        </w:rPr>
        <w:t>MENSAGEM Nº 075/21</w:t>
      </w:r>
    </w:p>
    <w:p w:rsidR="003C567F" w:rsidRPr="003C567F" w:rsidRDefault="003C567F" w:rsidP="003C567F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3C567F" w:rsidRPr="003C567F" w:rsidRDefault="003C567F" w:rsidP="003C567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C567F" w:rsidRPr="003C567F" w:rsidRDefault="003C567F" w:rsidP="003C567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C567F">
        <w:rPr>
          <w:rFonts w:ascii="Times New Roman" w:eastAsia="MS Mincho" w:hAnsi="Times New Roman" w:cs="Times New Roman"/>
          <w:bCs/>
          <w:sz w:val="24"/>
          <w:szCs w:val="24"/>
        </w:rPr>
        <w:t>Mogi Mirim, 8 de dezembro de 2 021.</w:t>
      </w:r>
    </w:p>
    <w:p w:rsidR="003C567F" w:rsidRPr="003C567F" w:rsidRDefault="003C567F" w:rsidP="003C567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C567F" w:rsidRPr="003C567F" w:rsidRDefault="003C567F" w:rsidP="003C567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C567F" w:rsidRPr="003C567F" w:rsidRDefault="003C567F" w:rsidP="003C567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C567F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3C567F" w:rsidRPr="003C567F" w:rsidRDefault="003C567F" w:rsidP="003C567F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3C567F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3C567F" w:rsidRPr="003C567F" w:rsidRDefault="003C567F" w:rsidP="003C567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C567F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3C567F" w:rsidRPr="003C567F" w:rsidRDefault="003C567F" w:rsidP="003C567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C567F" w:rsidRPr="003C567F" w:rsidRDefault="003C567F" w:rsidP="003C567F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3C567F" w:rsidRPr="003C567F" w:rsidRDefault="003C567F" w:rsidP="003C567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C567F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3C567F" w:rsidRPr="003C567F" w:rsidRDefault="003C567F" w:rsidP="003C567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C567F">
        <w:rPr>
          <w:rFonts w:ascii="Times New Roman" w:hAnsi="Times New Roman" w:cs="Times New Roman"/>
          <w:sz w:val="24"/>
          <w:szCs w:val="24"/>
        </w:rPr>
        <w:t>Busca-se com o incluso Projeto de Lei a necessária e indispensável autorização legislativa para que este Poder Executivo possa reestruturar o Conselho Municipal de Esporte, Juventude e Lazer.</w:t>
      </w: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C567F">
        <w:rPr>
          <w:rFonts w:ascii="Times New Roman" w:hAnsi="Times New Roman" w:cs="Times New Roman"/>
          <w:sz w:val="24"/>
          <w:szCs w:val="24"/>
        </w:rPr>
        <w:t>O presente Conselho Municipal, vigente conforme Lei Municipal nº 5.666/2015, alterada pela Lei Municipal n° 5.729/2015, necessita, mais uma vez, de novas adequações devido à mudança de conselheiros, para que possamos dar continuidade aos trabalhos por ele desenvolvidos.</w:t>
      </w: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C567F">
        <w:rPr>
          <w:rFonts w:ascii="Times New Roman" w:hAnsi="Times New Roman" w:cs="Times New Roman"/>
          <w:sz w:val="24"/>
          <w:szCs w:val="24"/>
        </w:rPr>
        <w:t>O Conselho Municipal em apreço continuará paritário, ou seja, será composto de 16 (dezesseis) membros titulares e igual número de suplentes, sendo 08 (oito) representantes do Poder Público e 08 (oito) representantes da Sociedade Civil.</w:t>
      </w: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C567F">
        <w:rPr>
          <w:rFonts w:ascii="Times New Roman" w:hAnsi="Times New Roman" w:cs="Times New Roman"/>
          <w:sz w:val="24"/>
          <w:szCs w:val="24"/>
        </w:rPr>
        <w:t>Esta matéria destina-se a atualizar as políticas públicas voltadas para o Esporte, Juventude e Lazer, de modo a adequar o Conselho à realidade pública dos dias de hoje, no âmbito desse segmento voltado ao esporte.</w:t>
      </w: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C567F">
        <w:rPr>
          <w:rFonts w:ascii="Times New Roman" w:hAnsi="Times New Roman" w:cs="Times New Roman"/>
          <w:sz w:val="24"/>
          <w:szCs w:val="24"/>
        </w:rPr>
        <w:t>O aludido Conselho tem a função de opinar e assessorar o Poder Executivo Municipal, nas questões relativas ao Esporte. Nos Assuntos de sua alçada, é também um fórum para se tomar decisões, tendo caráter consultivo e normativo e fiscalizador, sendo deliberativo no âmbito de sua competência.</w:t>
      </w: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C567F">
        <w:rPr>
          <w:rFonts w:ascii="Times New Roman" w:hAnsi="Times New Roman" w:cs="Times New Roman"/>
          <w:sz w:val="24"/>
          <w:szCs w:val="24"/>
        </w:rPr>
        <w:t xml:space="preserve">Dado a isso, o Conselho deve reunir representantes legítimos do Poder Público e de segmentos da sociedade local interessados na qualidade de vida da população </w:t>
      </w:r>
      <w:proofErr w:type="spellStart"/>
      <w:r w:rsidRPr="003C567F">
        <w:rPr>
          <w:rFonts w:ascii="Times New Roman" w:hAnsi="Times New Roman" w:cs="Times New Roman"/>
          <w:sz w:val="24"/>
          <w:szCs w:val="24"/>
        </w:rPr>
        <w:t>mogimiriana</w:t>
      </w:r>
      <w:proofErr w:type="spellEnd"/>
      <w:r w:rsidRPr="003C567F">
        <w:rPr>
          <w:rFonts w:ascii="Times New Roman" w:hAnsi="Times New Roman" w:cs="Times New Roman"/>
          <w:sz w:val="24"/>
          <w:szCs w:val="24"/>
        </w:rPr>
        <w:t>.</w:t>
      </w:r>
    </w:p>
    <w:p w:rsid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C567F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:rsidR="003C567F" w:rsidRPr="003C567F" w:rsidRDefault="003C567F" w:rsidP="003C567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567F" w:rsidRPr="003C567F" w:rsidRDefault="003C567F" w:rsidP="003C5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67F" w:rsidRPr="003C567F" w:rsidRDefault="003C567F" w:rsidP="003C567F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C567F" w:rsidRPr="003C567F" w:rsidRDefault="003C567F" w:rsidP="003C567F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C567F">
        <w:rPr>
          <w:rFonts w:ascii="Times New Roman" w:hAnsi="Times New Roman" w:cs="Times New Roman"/>
          <w:sz w:val="24"/>
          <w:szCs w:val="24"/>
        </w:rPr>
        <w:t>Respeitosamente,</w:t>
      </w:r>
    </w:p>
    <w:p w:rsidR="003C567F" w:rsidRPr="003C567F" w:rsidRDefault="003C567F" w:rsidP="003C567F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C567F" w:rsidRPr="003C567F" w:rsidRDefault="003C567F" w:rsidP="003C56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67F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 w:eastAsia="ar-SA"/>
        </w:rPr>
        <w:t xml:space="preserve">                                                             </w:t>
      </w:r>
      <w:r w:rsidRPr="003C567F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 w:eastAsia="ar-SA"/>
        </w:rPr>
        <w:t>DR. PAULO DE OLIVEIRA E SILVA</w:t>
      </w:r>
    </w:p>
    <w:p w:rsidR="003C567F" w:rsidRPr="003C567F" w:rsidRDefault="003C567F" w:rsidP="003C567F">
      <w:pPr>
        <w:rPr>
          <w:rFonts w:ascii="Times New Roman" w:hAnsi="Times New Roman" w:cs="Times New Roman"/>
          <w:sz w:val="24"/>
          <w:szCs w:val="24"/>
        </w:rPr>
      </w:pPr>
      <w:r w:rsidRPr="003C567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</w:t>
      </w:r>
      <w:r w:rsidRPr="003C567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</w:t>
      </w:r>
      <w:r w:rsidRPr="003C567F">
        <w:rPr>
          <w:rFonts w:ascii="Times New Roman" w:hAnsi="Times New Roman" w:cs="Times New Roman"/>
          <w:bCs/>
          <w:sz w:val="24"/>
          <w:szCs w:val="24"/>
          <w:lang w:eastAsia="ar-SA"/>
        </w:rPr>
        <w:t>Prefeito Municipal</w:t>
      </w:r>
    </w:p>
    <w:p w:rsidR="00BF2549" w:rsidRPr="003C567F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3C567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3C567F"/>
    <w:rsid w:val="00A466F3"/>
    <w:rsid w:val="00A906D8"/>
    <w:rsid w:val="00AB5A74"/>
    <w:rsid w:val="00BF2549"/>
    <w:rsid w:val="00F071AE"/>
    <w:rsid w:val="00F4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066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unhideWhenUsed/>
    <w:rsid w:val="003C567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C567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2021-12-13T15:44:00Z</dcterms:modified>
</cp:coreProperties>
</file>