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B4" w:rsidRPr="00412EB4" w:rsidRDefault="00412EB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12EB4" w:rsidRPr="00412EB4" w:rsidRDefault="00412EB4" w:rsidP="00412EB4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B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197 DE 2021</w:t>
      </w: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2EB4" w:rsidRPr="00412EB4" w:rsidRDefault="00412EB4" w:rsidP="00412EB4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B4">
        <w:rPr>
          <w:rFonts w:ascii="Times New Roman" w:hAnsi="Times New Roman" w:cs="Times New Roman"/>
          <w:b/>
          <w:bCs/>
          <w:sz w:val="24"/>
          <w:szCs w:val="24"/>
        </w:rPr>
        <w:t>DISPÕE SOBRE DESMEMBRAMENTO, DESAFETAÇÃO E DOAÇÃO À FAZENDA PÚBLICA DO ESTADO DE SÃO PAULO DE ÁREA DE TERRENO DE PROPRIEDADE DO MUNICÍPIO DE MOGI MIRIM, PARA O FIM QUE ESPECIFICA.</w:t>
      </w: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2EB4" w:rsidRPr="00412EB4" w:rsidRDefault="00412EB4" w:rsidP="00412EB4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412EB4">
        <w:rPr>
          <w:rFonts w:ascii="Times New Roman" w:hAnsi="Times New Roman" w:cs="Times New Roman"/>
          <w:color w:val="auto"/>
        </w:rPr>
        <w:t>A</w:t>
      </w:r>
      <w:r w:rsidRPr="00412EB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12EB4">
        <w:rPr>
          <w:rFonts w:ascii="Times New Roman" w:hAnsi="Times New Roman" w:cs="Times New Roman"/>
          <w:color w:val="auto"/>
        </w:rPr>
        <w:t xml:space="preserve">aprovou e o Prefeito Municipal </w:t>
      </w:r>
      <w:r w:rsidRPr="00412EB4">
        <w:rPr>
          <w:rFonts w:ascii="Times New Roman" w:hAnsi="Times New Roman" w:cs="Times New Roman"/>
          <w:b/>
          <w:color w:val="auto"/>
        </w:rPr>
        <w:t>DR. PAULO DE OLIVEIRA E SILVA</w:t>
      </w:r>
      <w:r w:rsidRPr="00412EB4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412EB4" w:rsidRPr="00412EB4" w:rsidRDefault="00412EB4" w:rsidP="00412EB4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412EB4" w:rsidRPr="00412EB4" w:rsidRDefault="00412EB4" w:rsidP="00412EB4">
      <w:pPr>
        <w:ind w:firstLine="39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Fica o Município de Mogi Mirim, pelo Poder Executivo, autorizado a desmembrar e desafetar da categoria de bens de uso comum do povo passando a integrar a categoria dos bens dominiais do Município a área de terreno de sua propriedade,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412EB4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412E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2EB4">
        <w:rPr>
          <w:rFonts w:ascii="Times New Roman" w:hAnsi="Times New Roman" w:cs="Times New Roman"/>
          <w:sz w:val="24"/>
          <w:szCs w:val="24"/>
        </w:rPr>
        <w:t xml:space="preserve">que contém </w:t>
      </w:r>
      <w:r w:rsidRPr="00412EB4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412EB4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412EB4">
        <w:rPr>
          <w:rFonts w:ascii="Times New Roman" w:hAnsi="Times New Roman" w:cs="Times New Roman"/>
          <w:sz w:val="24"/>
          <w:szCs w:val="24"/>
        </w:rPr>
        <w:t>:</w:t>
      </w:r>
    </w:p>
    <w:p w:rsidR="00412EB4" w:rsidRPr="00412EB4" w:rsidRDefault="00412EB4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12EB4" w:rsidRPr="00412EB4" w:rsidRDefault="00412EB4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412EB4">
        <w:rPr>
          <w:rFonts w:ascii="Times New Roman" w:hAnsi="Times New Roman" w:cs="Times New Roman"/>
          <w:sz w:val="24"/>
          <w:szCs w:val="24"/>
        </w:rPr>
        <w:t xml:space="preserve">Rua Padre José Joaquim de Oliveira </w:t>
      </w:r>
      <w:proofErr w:type="spellStart"/>
      <w:r w:rsidRPr="00412EB4">
        <w:rPr>
          <w:rFonts w:ascii="Times New Roman" w:hAnsi="Times New Roman" w:cs="Times New Roman"/>
          <w:sz w:val="24"/>
          <w:szCs w:val="24"/>
        </w:rPr>
        <w:t>Brazeiros</w:t>
      </w:r>
      <w:proofErr w:type="spellEnd"/>
      <w:r w:rsidRPr="00412EB4">
        <w:rPr>
          <w:rFonts w:ascii="Times New Roman" w:hAnsi="Times New Roman" w:cs="Times New Roman"/>
          <w:sz w:val="24"/>
          <w:szCs w:val="24"/>
        </w:rPr>
        <w:t xml:space="preserve"> - Loteamento Linda </w:t>
      </w:r>
      <w:proofErr w:type="spellStart"/>
      <w:r w:rsidRPr="00412EB4">
        <w:rPr>
          <w:rFonts w:ascii="Times New Roman" w:hAnsi="Times New Roman" w:cs="Times New Roman"/>
          <w:sz w:val="24"/>
          <w:szCs w:val="24"/>
        </w:rPr>
        <w:t>Chaib</w:t>
      </w:r>
      <w:proofErr w:type="spellEnd"/>
      <w:r w:rsidRPr="00412EB4">
        <w:rPr>
          <w:rFonts w:ascii="Times New Roman" w:hAnsi="Times New Roman" w:cs="Times New Roman"/>
          <w:sz w:val="24"/>
          <w:szCs w:val="24"/>
        </w:rPr>
        <w:t>, Alto do Mirante</w:t>
      </w:r>
    </w:p>
    <w:p w:rsidR="00412EB4" w:rsidRPr="00412EB4" w:rsidRDefault="00412EB4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Inscrição Cadastral: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53-24-49-1143-001</w:t>
      </w:r>
    </w:p>
    <w:p w:rsidR="00412EB4" w:rsidRPr="00412EB4" w:rsidRDefault="00412EB4" w:rsidP="00412EB4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76.824</w:t>
      </w:r>
    </w:p>
    <w:p w:rsidR="00412EB4" w:rsidRPr="00412EB4" w:rsidRDefault="00412EB4" w:rsidP="00412EB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20.193,72 mﾲ"/>
        </w:smartTagPr>
        <w:r w:rsidRPr="00412EB4">
          <w:rPr>
            <w:rFonts w:ascii="Times New Roman" w:eastAsia="Times New Roman" w:hAnsi="Times New Roman" w:cs="Times New Roman"/>
            <w:sz w:val="24"/>
            <w:szCs w:val="24"/>
          </w:rPr>
          <w:t xml:space="preserve">20.193,72 </w:t>
        </w:r>
        <w:r w:rsidRPr="00412EB4">
          <w:rPr>
            <w:rFonts w:ascii="Times New Roman" w:hAnsi="Times New Roman" w:cs="Times New Roman"/>
            <w:color w:val="000000"/>
            <w:sz w:val="24"/>
            <w:szCs w:val="24"/>
          </w:rPr>
          <w:t>m²</w:t>
        </w:r>
      </w:smartTag>
    </w:p>
    <w:p w:rsidR="00412EB4" w:rsidRPr="00412EB4" w:rsidRDefault="00412EB4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412EB4" w:rsidRPr="00412EB4" w:rsidRDefault="00412EB4" w:rsidP="00412EB4">
      <w:pPr>
        <w:jc w:val="both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EB4">
        <w:rPr>
          <w:rFonts w:ascii="Times New Roman" w:hAnsi="Times New Roman" w:cs="Times New Roman"/>
          <w:b/>
          <w:sz w:val="24"/>
          <w:szCs w:val="24"/>
        </w:rPr>
        <w:t>DA ÁREA</w:t>
      </w:r>
      <w:r w:rsidRPr="00412EB4">
        <w:rPr>
          <w:rFonts w:ascii="Times New Roman" w:hAnsi="Times New Roman" w:cs="Times New Roman"/>
          <w:sz w:val="24"/>
          <w:szCs w:val="24"/>
        </w:rPr>
        <w:t xml:space="preserve">: </w:t>
      </w:r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Área a desmembrar da Área Institucional 1, Matricula 76.824 no Registro de Imóveis da Comarca de Mogi Mirim SP, Localizada no Loteamento Jardim Linda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Chaib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; Inicia-se a descrição no ponto 1, localizado na divisa desta área, com a marginal da Estrada Municipal de Mogi Mirim a Itapira, denominada Rodovia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Elzio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Mariotoni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e a área da Unidade de Pronto Atendimento da Zona Leste; daí segue por uma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distancia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 72,63m, até o ponto; daí deflete à direita e segue por uma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distancia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33,10 m"/>
        </w:smartTagPr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>33,10 m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, até o ponto 3, confrontando do ponto 1 ao ponto 3 com a área da Unidade de Pronto Atendimento da Zona Leste; daí deflete à esquerda e segue por uma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distancia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 111,04m confrontando com o lotes do loteamento Jardim Alto do Mirante até o ponto 4; daí deflete à esquerda e segue por uma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distancia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 95,08m, até o ponto 5, confrontando com a área remanescente; daí deflete à esquerda e segue por uma distância de </w:t>
      </w:r>
      <w:smartTag w:uri="urn:schemas-microsoft-com:office:smarttags" w:element="metricconverter">
        <w:smartTagPr>
          <w:attr w:name="ProductID" w:val="129,40 m"/>
        </w:smartTagPr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>129,40 m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, confrontando com a área da EMEB Prof. Geraldo Alves Pinheiro, até o ponto 6; daí deflete à esquerda e segue por uma distância de 98,62m , confrontando a com a Rua Padre José Joaquim de Oliveira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Brazeiros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até o ponto 7; daí deflete à esquerda e segue em curva por uma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distancia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 46,64m confrontando com o cruzamento da Rua Padre José Joaquim de Oliveira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Brazerios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e a marginal da Estrada Municipal de Mogi Mirim a Itapira, denominada </w:t>
      </w:r>
    </w:p>
    <w:p w:rsid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2EB4" w:rsidRP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Rod.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Elzio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Mariotoni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, até o ponto 8; daí deflete à esquerda e segue por uma distância de 15,00m confrontando com a marginal da Estrada Municipal de Mogi Mirim a Itapira, denominada Rod.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Elzio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Mariotoni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o ponto 1, </w:t>
      </w:r>
      <w:proofErr w:type="spellStart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inicio</w:t>
      </w:r>
      <w:proofErr w:type="spell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desta descrição, perfazendo uma área de </w:t>
      </w:r>
      <w:smartTag w:uri="urn:schemas-microsoft-com:office:smarttags" w:element="metricconverter">
        <w:smartTagPr>
          <w:attr w:name="ProductID" w:val="20.193,72 metros quadrados"/>
        </w:smartTagPr>
        <w:smartTag w:uri="urn:schemas-microsoft-com:office:smarttags" w:element="metricconverter">
          <w:smartTagPr>
            <w:attr w:name="ProductID" w:val="20.193,72 metros"/>
          </w:smartTagPr>
          <w:r w:rsidRPr="00412EB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20.193,72 metros</w:t>
          </w:r>
        </w:smartTag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gramStart"/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>quadrados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gramEnd"/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12EB4" w:rsidRP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2º Fica ainda o Poder Executivo autorizado a efetuar a doação, pura e simples, da área acima descrita à Fazenda Pública do Estado de São Paulo, para a construção e instalação de uma unidade escolar estadual, nos moldes do Programa “Ensino Integral”.</w:t>
      </w: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3º As obras de construção e instalação da unidade escolar serão executadas pelo Município de Mogi Mirim, com recursos financeiros oriundos do Governo do Estado de São Paulo.</w:t>
      </w: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color w:val="000000"/>
          <w:sz w:val="24"/>
          <w:szCs w:val="24"/>
        </w:rPr>
        <w:t>Art. 4º Na escritura de doação deverão constar cláusulas que assegurem a efetiva utilização do imóvel.</w:t>
      </w: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5º As despesas que se originarem da lavratura da escritura de doação, bem como do registro no cartório competente, correrão por conta da donatária.</w:t>
      </w: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6° Esta Lei entra em vigor na data de sua publicação.</w:t>
      </w: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Prefeitura de Mogi Mirim, 10 de dezembro de 2 021.</w:t>
      </w:r>
    </w:p>
    <w:p w:rsidR="00412EB4" w:rsidRP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ind w:left="303" w:firstLine="3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B4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412EB4" w:rsidRP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 xml:space="preserve">                  Prefeito Municipal </w:t>
      </w:r>
    </w:p>
    <w:p w:rsidR="00412EB4" w:rsidRPr="00412EB4" w:rsidRDefault="00412EB4" w:rsidP="00412EB4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412EB4" w:rsidRDefault="00412EB4" w:rsidP="00412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197 de 2021</w:t>
      </w:r>
      <w:bookmarkStart w:id="0" w:name="_GoBack"/>
      <w:bookmarkEnd w:id="0"/>
    </w:p>
    <w:p w:rsidR="00412EB4" w:rsidRPr="00412EB4" w:rsidRDefault="00412EB4" w:rsidP="00412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4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4F0784" w:rsidRPr="00412EB4" w:rsidRDefault="00511995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12EB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412EB4" w:rsidRDefault="004F078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412EB4" w:rsidRDefault="004F078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412EB4" w:rsidRDefault="00207677" w:rsidP="00412EB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12EB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94" w:rsidRDefault="00E40494">
      <w:r>
        <w:separator/>
      </w:r>
    </w:p>
  </w:endnote>
  <w:endnote w:type="continuationSeparator" w:id="0">
    <w:p w:rsidR="00E40494" w:rsidRDefault="00E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94" w:rsidRDefault="00E40494">
      <w:r>
        <w:separator/>
      </w:r>
    </w:p>
  </w:footnote>
  <w:footnote w:type="continuationSeparator" w:id="0">
    <w:p w:rsidR="00E40494" w:rsidRDefault="00E4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1199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412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119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1199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12EB4"/>
    <w:rsid w:val="004F0784"/>
    <w:rsid w:val="004F1341"/>
    <w:rsid w:val="00511995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DC4188"/>
    <w:rsid w:val="00E4049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25E8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12EB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2021-12-13T17:29:00Z</dcterms:modified>
</cp:coreProperties>
</file>