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0C50B6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53636A" w:rsidRPr="00A902D5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3160A6">
        <w:rPr>
          <w:rFonts w:ascii="Arial" w:eastAsia="Arial" w:hAnsi="Arial" w:cs="Arial"/>
          <w:b/>
          <w:sz w:val="24"/>
          <w:szCs w:val="24"/>
        </w:rPr>
        <w:t>186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A96279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7B36E5">
        <w:rPr>
          <w:rFonts w:ascii="Arial" w:eastAsia="Calibri" w:hAnsi="Arial" w:cs="Arial"/>
          <w:sz w:val="24"/>
          <w:szCs w:val="24"/>
        </w:rPr>
        <w:t xml:space="preserve"> Complementar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apresentado pel</w:t>
      </w:r>
      <w:r w:rsidR="00A308A0">
        <w:rPr>
          <w:rFonts w:ascii="Arial" w:eastAsia="Calibri" w:hAnsi="Arial" w:cs="Arial"/>
          <w:sz w:val="24"/>
          <w:szCs w:val="24"/>
        </w:rPr>
        <w:t>a Exmo</w:t>
      </w:r>
      <w:r w:rsidR="003B0E61">
        <w:rPr>
          <w:rFonts w:ascii="Arial" w:eastAsia="Calibri" w:hAnsi="Arial" w:cs="Arial"/>
          <w:sz w:val="24"/>
          <w:szCs w:val="24"/>
        </w:rPr>
        <w:t xml:space="preserve">. Sr. </w:t>
      </w:r>
      <w:r w:rsidR="00A308A0">
        <w:rPr>
          <w:rFonts w:ascii="Arial" w:eastAsia="Calibri" w:hAnsi="Arial" w:cs="Arial"/>
          <w:sz w:val="24"/>
          <w:szCs w:val="24"/>
        </w:rPr>
        <w:t>Prefeito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3160A6">
        <w:rPr>
          <w:rFonts w:ascii="Arial" w:eastAsia="Calibri" w:hAnsi="Arial" w:cs="Arial"/>
          <w:b/>
          <w:sz w:val="24"/>
          <w:szCs w:val="24"/>
        </w:rPr>
        <w:t>DISPÕE SOBRE A CRIAÇÃO DA RONDA OSTENSIVA MUNICIPAL (ROMU) E DÁ OUTRAS PROVIDÊNCIAS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 xml:space="preserve">O Projeto </w:t>
      </w:r>
      <w:r w:rsidR="001A65ED">
        <w:rPr>
          <w:rFonts w:ascii="Arial" w:eastAsia="Calibri" w:hAnsi="Arial" w:cs="Arial"/>
          <w:sz w:val="24"/>
          <w:szCs w:val="24"/>
        </w:rPr>
        <w:t>busca institucionalizar a Ronda Ostensiva – ROMU, grupamento interno da Guarda Municipal e que tem como função o patrulhamento preventivo e planejado, com atuação em operações especiais para coibir a criminalidade, além do auxílio à unidade da GCM no tocante à segurança pública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RDefault="00B41EE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160AA" w:rsidRDefault="006160AA" w:rsidP="00A902D5">
      <w:pPr>
        <w:suppressAutoHyphens/>
        <w:spacing w:line="380" w:lineRule="atLeast"/>
        <w:ind w:firstLine="709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560F14" w:rsidRPr="00A902D5" w:rsidRDefault="00672EB6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Em análise técnica da </w:t>
      </w:r>
      <w:r w:rsidR="003D12E5">
        <w:rPr>
          <w:rFonts w:ascii="Arial" w:hAnsi="Arial" w:cs="Arial"/>
          <w:bCs/>
          <w:sz w:val="24"/>
          <w:szCs w:val="24"/>
          <w:lang w:eastAsia="ar-SA"/>
        </w:rPr>
        <w:t>propositura</w:t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>, denota-se que</w:t>
      </w:r>
      <w:r w:rsidR="00EA6785">
        <w:rPr>
          <w:rFonts w:ascii="Arial" w:hAnsi="Arial" w:cs="Arial"/>
          <w:bCs/>
          <w:sz w:val="24"/>
          <w:szCs w:val="24"/>
          <w:lang w:eastAsia="ar-SA"/>
        </w:rPr>
        <w:t xml:space="preserve"> não </w:t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existem óbices jurídicos para </w:t>
      </w:r>
      <w:r w:rsidR="003D12E5">
        <w:rPr>
          <w:rFonts w:ascii="Arial" w:hAnsi="Arial" w:cs="Arial"/>
          <w:bCs/>
          <w:sz w:val="24"/>
          <w:szCs w:val="24"/>
          <w:lang w:eastAsia="ar-SA"/>
        </w:rPr>
        <w:t xml:space="preserve">sua </w:t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tramitação, posto que a mesma não apresenta </w:t>
      </w:r>
      <w:r w:rsidR="0036448D" w:rsidRPr="00A902D5">
        <w:rPr>
          <w:rFonts w:ascii="Arial" w:eastAsia="Calibri" w:hAnsi="Arial" w:cs="Arial"/>
          <w:sz w:val="24"/>
          <w:szCs w:val="24"/>
        </w:rPr>
        <w:t xml:space="preserve">mácula </w:t>
      </w:r>
      <w:r w:rsidR="006160AA">
        <w:rPr>
          <w:rFonts w:ascii="Arial" w:eastAsia="Calibri" w:hAnsi="Arial" w:cs="Arial"/>
          <w:sz w:val="24"/>
          <w:szCs w:val="24"/>
        </w:rPr>
        <w:t>em seu bojo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CE43A9" w:rsidRDefault="00CE43A9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AC2F41" w:rsidRPr="006171BF" w:rsidRDefault="004550EF" w:rsidP="00AC2F41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 w:rsidRPr="00AD7587">
        <w:rPr>
          <w:rFonts w:ascii="Arial" w:eastAsia="Calibri" w:hAnsi="Arial" w:cs="Arial"/>
        </w:rPr>
        <w:t xml:space="preserve"> </w:t>
      </w:r>
      <w:r w:rsidRPr="00AD7587">
        <w:rPr>
          <w:rFonts w:ascii="Arial" w:eastAsia="Calibri" w:hAnsi="Arial" w:cs="Arial"/>
        </w:rPr>
        <w:tab/>
      </w:r>
      <w:r w:rsidR="007B36E5">
        <w:rPr>
          <w:rFonts w:ascii="Arial" w:eastAsia="Calibri" w:hAnsi="Arial" w:cs="Arial"/>
          <w:sz w:val="24"/>
          <w:szCs w:val="24"/>
        </w:rPr>
        <w:t>Preliminarmente, constata-se que não existem apontamentos acerca da iniciativa, tendo em vista que</w:t>
      </w:r>
      <w:r w:rsidR="00AC2F41">
        <w:rPr>
          <w:rFonts w:ascii="Arial" w:eastAsia="Calibri" w:hAnsi="Arial" w:cs="Arial"/>
          <w:sz w:val="24"/>
          <w:szCs w:val="24"/>
        </w:rPr>
        <w:t xml:space="preserve"> </w:t>
      </w:r>
      <w:r w:rsidR="00950AAF">
        <w:rPr>
          <w:rFonts w:ascii="Arial" w:eastAsia="Calibri" w:hAnsi="Arial" w:cs="Arial"/>
          <w:sz w:val="24"/>
          <w:szCs w:val="24"/>
        </w:rPr>
        <w:t>o</w:t>
      </w:r>
      <w:r w:rsidR="00950AAF" w:rsidRPr="006171BF">
        <w:rPr>
          <w:rFonts w:ascii="Arial" w:eastAsia="Calibri" w:hAnsi="Arial" w:cs="Arial"/>
          <w:sz w:val="24"/>
          <w:szCs w:val="24"/>
        </w:rPr>
        <w:t xml:space="preserve"> artigo 30, inciso I da Constituição Federal</w:t>
      </w:r>
      <w:r w:rsidR="00AC2F41">
        <w:rPr>
          <w:rFonts w:ascii="Arial" w:eastAsia="Calibri" w:hAnsi="Arial" w:cs="Arial"/>
          <w:sz w:val="24"/>
          <w:szCs w:val="24"/>
        </w:rPr>
        <w:t xml:space="preserve">, bem como artigo 12, inciso I da Lei Orgânica </w:t>
      </w:r>
      <w:r w:rsidR="00AF47A2">
        <w:rPr>
          <w:rFonts w:ascii="Arial" w:eastAsia="Calibri" w:hAnsi="Arial" w:cs="Arial"/>
          <w:sz w:val="24"/>
          <w:szCs w:val="24"/>
        </w:rPr>
        <w:t>prevêe</w:t>
      </w:r>
      <w:r w:rsidR="00AC2F41">
        <w:rPr>
          <w:rFonts w:ascii="Arial" w:eastAsia="Calibri" w:hAnsi="Arial" w:cs="Arial"/>
          <w:sz w:val="24"/>
          <w:szCs w:val="24"/>
        </w:rPr>
        <w:t>m</w:t>
      </w:r>
      <w:r w:rsidR="00950AAF" w:rsidRPr="006171BF">
        <w:rPr>
          <w:rFonts w:ascii="Arial" w:eastAsia="Calibri" w:hAnsi="Arial" w:cs="Arial"/>
          <w:sz w:val="24"/>
          <w:szCs w:val="24"/>
        </w:rPr>
        <w:t xml:space="preserve"> ser de competência dos Municípios legislar acerca de assuntos de interesse local</w:t>
      </w:r>
      <w:r w:rsidR="00AC2F41">
        <w:rPr>
          <w:rFonts w:ascii="Arial" w:eastAsia="Calibri" w:hAnsi="Arial" w:cs="Arial"/>
          <w:sz w:val="24"/>
          <w:szCs w:val="24"/>
        </w:rPr>
        <w:t>.</w:t>
      </w:r>
    </w:p>
    <w:p w:rsidR="00950AAF" w:rsidRPr="006171BF" w:rsidRDefault="00950AAF" w:rsidP="00950AA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50AAF" w:rsidRDefault="00950AAF" w:rsidP="00950AA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50AAF" w:rsidRDefault="00950AAF" w:rsidP="00950AA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No presente caso, </w:t>
      </w:r>
      <w:r w:rsidR="00AC2F41">
        <w:rPr>
          <w:rFonts w:ascii="Arial" w:hAnsi="Arial" w:cs="Arial"/>
          <w:sz w:val="24"/>
          <w:szCs w:val="24"/>
        </w:rPr>
        <w:t xml:space="preserve">uma vez </w:t>
      </w:r>
      <w:r>
        <w:rPr>
          <w:rFonts w:ascii="Arial" w:hAnsi="Arial" w:cs="Arial"/>
          <w:sz w:val="24"/>
          <w:szCs w:val="24"/>
        </w:rPr>
        <w:t xml:space="preserve">que o objeto da propositura é </w:t>
      </w:r>
      <w:r w:rsidR="00AC2F41">
        <w:rPr>
          <w:rFonts w:ascii="Arial" w:hAnsi="Arial" w:cs="Arial"/>
          <w:sz w:val="24"/>
          <w:szCs w:val="24"/>
        </w:rPr>
        <w:t xml:space="preserve">a </w:t>
      </w:r>
      <w:r w:rsidR="001A65ED">
        <w:rPr>
          <w:rFonts w:ascii="Arial" w:hAnsi="Arial" w:cs="Arial"/>
          <w:sz w:val="24"/>
          <w:szCs w:val="24"/>
        </w:rPr>
        <w:t xml:space="preserve">institucionalização de um órgão de segurança pública no Município, </w:t>
      </w:r>
      <w:r w:rsidR="0038470E">
        <w:rPr>
          <w:rFonts w:ascii="Arial" w:hAnsi="Arial" w:cs="Arial"/>
          <w:sz w:val="24"/>
          <w:szCs w:val="24"/>
        </w:rPr>
        <w:t>verifica</w:t>
      </w:r>
      <w:r w:rsidR="001A65ED">
        <w:rPr>
          <w:rFonts w:ascii="Arial" w:hAnsi="Arial" w:cs="Arial"/>
          <w:sz w:val="24"/>
          <w:szCs w:val="24"/>
        </w:rPr>
        <w:t>-se o notório interesse local da medida</w:t>
      </w:r>
      <w:r>
        <w:rPr>
          <w:rFonts w:ascii="Arial" w:hAnsi="Arial" w:cs="Arial"/>
          <w:sz w:val="24"/>
          <w:szCs w:val="24"/>
        </w:rPr>
        <w:t>.</w:t>
      </w:r>
    </w:p>
    <w:p w:rsidR="00950AAF" w:rsidRPr="006171BF" w:rsidRDefault="00950AAF" w:rsidP="00950AA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A65ED" w:rsidRDefault="00950AAF" w:rsidP="00950AAF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Já no tocante à iniciativa,</w:t>
      </w:r>
      <w:r w:rsidR="005067A4">
        <w:rPr>
          <w:rFonts w:ascii="Arial" w:eastAsia="Calibri" w:hAnsi="Arial" w:cs="Arial"/>
        </w:rPr>
        <w:t xml:space="preserve"> </w:t>
      </w:r>
      <w:r w:rsidR="00AC2F41">
        <w:rPr>
          <w:rFonts w:ascii="Arial" w:eastAsia="Calibri" w:hAnsi="Arial" w:cs="Arial"/>
        </w:rPr>
        <w:t xml:space="preserve">o artigo </w:t>
      </w:r>
      <w:r w:rsidR="001A65ED">
        <w:rPr>
          <w:rFonts w:ascii="Arial" w:eastAsia="Calibri" w:hAnsi="Arial" w:cs="Arial"/>
        </w:rPr>
        <w:t>51</w:t>
      </w:r>
      <w:r w:rsidR="00AC2F41">
        <w:rPr>
          <w:rFonts w:ascii="Arial" w:eastAsia="Calibri" w:hAnsi="Arial" w:cs="Arial"/>
        </w:rPr>
        <w:t xml:space="preserve"> da Lei Orgânica prevê </w:t>
      </w:r>
      <w:r w:rsidR="001A65ED">
        <w:rPr>
          <w:rFonts w:ascii="Arial" w:eastAsia="Calibri" w:hAnsi="Arial" w:cs="Arial"/>
        </w:rPr>
        <w:t xml:space="preserve">que serão de iniciativa exclusiva do Prefeito as leis que disponham sobre </w:t>
      </w:r>
      <w:r w:rsidR="00AC2F41" w:rsidRPr="00A84168">
        <w:rPr>
          <w:rFonts w:ascii="Arial" w:eastAsia="Calibri" w:hAnsi="Arial" w:cs="Arial"/>
          <w:i/>
        </w:rPr>
        <w:t>“</w:t>
      </w:r>
      <w:r w:rsidR="001A65ED">
        <w:rPr>
          <w:rFonts w:ascii="Arial" w:eastAsia="Calibri" w:hAnsi="Arial" w:cs="Arial"/>
          <w:i/>
        </w:rPr>
        <w:t>criação, estruturação e atribuições das Secretarias Municipais ou Departamentos equivalentes a órgãos da Administração</w:t>
      </w:r>
      <w:r w:rsidR="00AC2F41" w:rsidRPr="00A84168">
        <w:rPr>
          <w:rFonts w:ascii="Arial" w:eastAsia="Calibri" w:hAnsi="Arial" w:cs="Arial"/>
          <w:i/>
        </w:rPr>
        <w:t>”</w:t>
      </w:r>
      <w:r w:rsidR="00AC2F41">
        <w:rPr>
          <w:rFonts w:ascii="Arial" w:eastAsia="Calibri" w:hAnsi="Arial" w:cs="Arial"/>
        </w:rPr>
        <w:t xml:space="preserve">. </w:t>
      </w:r>
    </w:p>
    <w:p w:rsidR="001A65ED" w:rsidRDefault="001A65ED" w:rsidP="00950AAF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5067A4" w:rsidRDefault="001A65ED" w:rsidP="001A65ED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 w:rsidR="006650D7">
        <w:rPr>
          <w:rFonts w:ascii="Arial" w:eastAsia="Calibri" w:hAnsi="Arial" w:cs="Arial"/>
        </w:rPr>
        <w:t xml:space="preserve">Nesta toada, </w:t>
      </w:r>
      <w:r>
        <w:rPr>
          <w:rFonts w:ascii="Arial" w:eastAsia="Calibri" w:hAnsi="Arial" w:cs="Arial"/>
        </w:rPr>
        <w:t>houve respeito ao regramento acima exposto, uma vez que a iniciativa do Projeto se deu pelo Prefeito Municipal</w:t>
      </w:r>
      <w:r w:rsidR="006650D7">
        <w:rPr>
          <w:rFonts w:ascii="Arial" w:eastAsia="Calibri" w:hAnsi="Arial" w:cs="Arial"/>
        </w:rPr>
        <w:t>, não havendo</w:t>
      </w:r>
      <w:r>
        <w:rPr>
          <w:rFonts w:ascii="Arial" w:eastAsia="Calibri" w:hAnsi="Arial" w:cs="Arial"/>
        </w:rPr>
        <w:t>, portanto,</w:t>
      </w:r>
      <w:r w:rsidR="006650D7">
        <w:rPr>
          <w:rFonts w:ascii="Arial" w:eastAsia="Calibri" w:hAnsi="Arial" w:cs="Arial"/>
        </w:rPr>
        <w:t xml:space="preserve"> apontamentos também neste sentido.</w:t>
      </w:r>
      <w:r w:rsidR="00AC2F41">
        <w:rPr>
          <w:rFonts w:ascii="Arial" w:eastAsia="Calibri" w:hAnsi="Arial" w:cs="Arial"/>
        </w:rPr>
        <w:t xml:space="preserve"> </w:t>
      </w:r>
    </w:p>
    <w:p w:rsidR="005067A4" w:rsidRDefault="005067A4" w:rsidP="00950AAF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2A4816" w:rsidRDefault="005067A4" w:rsidP="00786538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674C58">
        <w:rPr>
          <w:rFonts w:ascii="Arial" w:eastAsia="Calibri" w:hAnsi="Arial" w:cs="Arial"/>
        </w:rPr>
        <w:t>Adentrando</w:t>
      </w:r>
      <w:r w:rsidR="00786538">
        <w:rPr>
          <w:rFonts w:ascii="Arial" w:eastAsia="Calibri" w:hAnsi="Arial" w:cs="Arial"/>
        </w:rPr>
        <w:t xml:space="preserve"> no que tange a técnica legislativa e ortográfica</w:t>
      </w:r>
      <w:r w:rsidR="0038470E">
        <w:rPr>
          <w:rFonts w:ascii="Arial" w:eastAsia="Calibri" w:hAnsi="Arial" w:cs="Arial"/>
        </w:rPr>
        <w:t xml:space="preserve"> observa-se que</w:t>
      </w:r>
      <w:r w:rsidR="00786538">
        <w:rPr>
          <w:rFonts w:ascii="Arial" w:eastAsia="Calibri" w:hAnsi="Arial" w:cs="Arial"/>
        </w:rPr>
        <w:t xml:space="preserve"> </w:t>
      </w:r>
      <w:r w:rsidR="0038470E">
        <w:rPr>
          <w:rFonts w:ascii="Arial" w:eastAsia="Calibri" w:hAnsi="Arial" w:cs="Arial"/>
        </w:rPr>
        <w:t>foram respeitados os ditames da Lei Complementar n.º 95/1998, bem como as regras gramaticais vigentes.</w:t>
      </w:r>
    </w:p>
    <w:p w:rsidR="002A4816" w:rsidRDefault="002A4816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Desta forma, seja no âmbito jurídico </w:t>
      </w:r>
      <w:r w:rsidR="0038470E">
        <w:rPr>
          <w:rFonts w:ascii="Arial" w:eastAsia="Calibri" w:hAnsi="Arial" w:cs="Arial"/>
          <w:sz w:val="24"/>
          <w:szCs w:val="24"/>
        </w:rPr>
        <w:t>gramatical</w:t>
      </w:r>
      <w:r>
        <w:rPr>
          <w:rFonts w:ascii="Arial" w:eastAsia="Calibri" w:hAnsi="Arial" w:cs="Arial"/>
          <w:sz w:val="24"/>
          <w:szCs w:val="24"/>
        </w:rPr>
        <w:t>, não</w:t>
      </w:r>
      <w:r w:rsidR="006160AA">
        <w:rPr>
          <w:rFonts w:ascii="Arial" w:eastAsia="Calibri" w:hAnsi="Arial" w:cs="Arial"/>
          <w:sz w:val="24"/>
          <w:szCs w:val="24"/>
        </w:rPr>
        <w:t xml:space="preserve"> se vislumbra</w:t>
      </w:r>
      <w:r>
        <w:rPr>
          <w:rFonts w:ascii="Arial" w:eastAsia="Calibri" w:hAnsi="Arial" w:cs="Arial"/>
          <w:sz w:val="24"/>
          <w:szCs w:val="24"/>
        </w:rPr>
        <w:t xml:space="preserve"> irregularidades na propositura ora analisada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943AA9" w:rsidRDefault="00943AA9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034D5D" w:rsidRPr="00A902D5" w:rsidRDefault="00034D5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38470E">
        <w:rPr>
          <w:rFonts w:ascii="Arial" w:hAnsi="Arial" w:cs="Arial"/>
          <w:bCs/>
          <w:sz w:val="24"/>
          <w:szCs w:val="24"/>
          <w:lang w:eastAsia="ar-SA"/>
        </w:rPr>
        <w:t>O Relator não possui sugestões de emendas a serem propostas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>.</w:t>
      </w:r>
    </w:p>
    <w:p w:rsidR="00D2793B" w:rsidRDefault="00D2793B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34D5D" w:rsidRDefault="00034D5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34D5D" w:rsidRDefault="00034D5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34D5D" w:rsidRDefault="00034D5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34D5D" w:rsidRDefault="00034D5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F33BFD" w:rsidRDefault="00F33BF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F33BFD" w:rsidRDefault="00F33BF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F33BFD" w:rsidRDefault="00F33BF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PARECER</w:t>
      </w:r>
      <w:r w:rsidR="00393A24">
        <w:rPr>
          <w:rFonts w:ascii="Arial" w:eastAsia="Calibri" w:hAnsi="Arial" w:cs="Arial"/>
          <w:b/>
          <w:sz w:val="24"/>
          <w:szCs w:val="24"/>
        </w:rPr>
        <w:t xml:space="preserve"> </w:t>
      </w:r>
      <w:r w:rsidR="000F47D5">
        <w:rPr>
          <w:rFonts w:ascii="Arial" w:eastAsia="Calibri" w:hAnsi="Arial" w:cs="Arial"/>
          <w:b/>
          <w:sz w:val="24"/>
          <w:szCs w:val="24"/>
        </w:rPr>
        <w:t xml:space="preserve">N.º </w:t>
      </w:r>
      <w:r w:rsidR="0038470E">
        <w:rPr>
          <w:rFonts w:ascii="Arial" w:eastAsia="Calibri" w:hAnsi="Arial" w:cs="Arial"/>
          <w:b/>
          <w:sz w:val="24"/>
          <w:szCs w:val="24"/>
        </w:rPr>
        <w:t>104</w:t>
      </w:r>
      <w:r w:rsidR="006160AA">
        <w:rPr>
          <w:rFonts w:ascii="Arial" w:eastAsia="Calibri" w:hAnsi="Arial" w:cs="Arial"/>
          <w:b/>
          <w:sz w:val="24"/>
          <w:szCs w:val="24"/>
        </w:rPr>
        <w:t>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  <w:r w:rsidR="00F71AEC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>nforme determina</w:t>
      </w:r>
      <w:r w:rsidR="00F71AEC">
        <w:rPr>
          <w:rFonts w:ascii="Arial" w:eastAsia="Calibri" w:hAnsi="Arial" w:cs="Arial"/>
          <w:sz w:val="24"/>
          <w:szCs w:val="24"/>
        </w:rPr>
        <w:t>m os</w:t>
      </w: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F71AEC">
        <w:rPr>
          <w:rFonts w:ascii="Arial" w:eastAsia="Arial" w:hAnsi="Arial" w:cs="Arial"/>
          <w:sz w:val="24"/>
          <w:szCs w:val="24"/>
        </w:rPr>
        <w:t xml:space="preserve">artigos 33 e 45 </w:t>
      </w:r>
      <w:r w:rsidRPr="00A902D5">
        <w:rPr>
          <w:rFonts w:ascii="Arial" w:eastAsia="Calibri" w:hAnsi="Arial" w:cs="Arial"/>
          <w:sz w:val="24"/>
          <w:szCs w:val="24"/>
        </w:rPr>
        <w:t xml:space="preserve">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unanimidade </w:t>
      </w:r>
      <w:r w:rsidRPr="00A902D5">
        <w:rPr>
          <w:rFonts w:ascii="Arial" w:eastAsia="Calibri" w:hAnsi="Arial" w:cs="Arial"/>
          <w:sz w:val="24"/>
          <w:szCs w:val="24"/>
        </w:rPr>
        <w:t>a</w:t>
      </w:r>
      <w:r w:rsidR="00F71AEC">
        <w:rPr>
          <w:rFonts w:ascii="Arial" w:eastAsia="Calibri" w:hAnsi="Arial" w:cs="Arial"/>
          <w:sz w:val="24"/>
          <w:szCs w:val="24"/>
        </w:rPr>
        <w:t>s Comissões</w:t>
      </w:r>
      <w:r w:rsidRPr="00A902D5">
        <w:rPr>
          <w:rFonts w:ascii="Arial" w:eastAsia="Calibri" w:hAnsi="Arial" w:cs="Arial"/>
          <w:sz w:val="24"/>
          <w:szCs w:val="24"/>
        </w:rPr>
        <w:t xml:space="preserve"> de Justiça e Redação</w:t>
      </w:r>
      <w:r w:rsidR="00F71AEC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>formaliza</w:t>
      </w:r>
      <w:r w:rsidR="00F71AEC">
        <w:rPr>
          <w:rFonts w:ascii="Arial" w:eastAsia="Calibri" w:hAnsi="Arial" w:cs="Arial"/>
          <w:sz w:val="24"/>
          <w:szCs w:val="24"/>
        </w:rPr>
        <w:t>m</w:t>
      </w:r>
      <w:r w:rsidRPr="00A902D5">
        <w:rPr>
          <w:rFonts w:ascii="Arial" w:eastAsia="Calibri" w:hAnsi="Arial" w:cs="Arial"/>
          <w:sz w:val="24"/>
          <w:szCs w:val="24"/>
        </w:rPr>
        <w:t xml:space="preserve">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FAVORÁVEL</w:t>
      </w:r>
      <w:r>
        <w:rPr>
          <w:rFonts w:ascii="Arial" w:eastAsia="Calibri" w:hAnsi="Arial" w:cs="Arial"/>
          <w:sz w:val="24"/>
          <w:szCs w:val="24"/>
        </w:rPr>
        <w:t>.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0F47D5">
        <w:rPr>
          <w:rFonts w:ascii="Arial" w:eastAsia="Calibri" w:hAnsi="Arial" w:cs="Arial"/>
          <w:sz w:val="24"/>
          <w:szCs w:val="24"/>
          <w:highlight w:val="white"/>
        </w:rPr>
        <w:t>08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8A6B94">
        <w:rPr>
          <w:rFonts w:ascii="Arial" w:eastAsia="Calibri" w:hAnsi="Arial" w:cs="Arial"/>
          <w:sz w:val="24"/>
          <w:szCs w:val="24"/>
          <w:highlight w:val="white"/>
        </w:rPr>
        <w:t>dez</w:t>
      </w:r>
      <w:r w:rsidR="003D12E5">
        <w:rPr>
          <w:rFonts w:ascii="Arial" w:eastAsia="Calibri" w:hAnsi="Arial" w:cs="Arial"/>
          <w:sz w:val="24"/>
          <w:szCs w:val="24"/>
          <w:highlight w:val="white"/>
        </w:rPr>
        <w:t>em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br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0C50B6" w:rsidRDefault="000C50B6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</w:t>
      </w:r>
      <w:r w:rsidR="008A6B94">
        <w:rPr>
          <w:rFonts w:ascii="Arial" w:eastAsia="Calibri" w:hAnsi="Arial" w:cs="Arial"/>
          <w:b/>
          <w:sz w:val="24"/>
          <w:szCs w:val="24"/>
          <w:highlight w:val="white"/>
        </w:rPr>
        <w:t xml:space="preserve"> JOÃO VICTOR GASPARINI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  <w:r w:rsidR="008A6B94">
        <w:rPr>
          <w:rFonts w:ascii="Arial" w:eastAsia="Calibri" w:hAnsi="Arial" w:cs="Arial"/>
          <w:b/>
          <w:sz w:val="24"/>
          <w:szCs w:val="24"/>
          <w:highlight w:val="white"/>
        </w:rPr>
        <w:t xml:space="preserve"> / RELATOR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</w:t>
      </w:r>
      <w:r w:rsidR="008A6B94">
        <w:rPr>
          <w:rFonts w:ascii="Arial" w:eastAsia="Calibri" w:hAnsi="Arial" w:cs="Arial"/>
          <w:b/>
          <w:sz w:val="24"/>
          <w:szCs w:val="24"/>
          <w:highlight w:val="white"/>
        </w:rPr>
        <w:t>A MARA CRISTINA CHOQUETTA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A96279" w:rsidRDefault="00B31022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A96279">
        <w:rPr>
          <w:rFonts w:ascii="Arial" w:eastAsia="Calibri" w:hAnsi="Arial" w:cs="Arial"/>
          <w:b/>
          <w:sz w:val="24"/>
          <w:szCs w:val="24"/>
          <w:highlight w:val="white"/>
        </w:rPr>
        <w:t xml:space="preserve">VEREADOR </w:t>
      </w:r>
      <w:r w:rsidR="008A6B94" w:rsidRPr="00A96279">
        <w:rPr>
          <w:rFonts w:ascii="Arial" w:eastAsia="Calibri" w:hAnsi="Arial" w:cs="Arial"/>
          <w:b/>
          <w:sz w:val="24"/>
          <w:szCs w:val="24"/>
          <w:highlight w:val="white"/>
        </w:rPr>
        <w:t>TIAGO CESAR COSTA</w:t>
      </w:r>
    </w:p>
    <w:p w:rsidR="00560F14" w:rsidRPr="00A96279" w:rsidRDefault="008A6B9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A96279">
        <w:rPr>
          <w:rFonts w:ascii="Arial" w:eastAsia="Calibri" w:hAnsi="Arial" w:cs="Arial"/>
          <w:b/>
          <w:sz w:val="24"/>
          <w:szCs w:val="24"/>
          <w:highlight w:val="white"/>
        </w:rPr>
        <w:t xml:space="preserve">MEMBRO </w:t>
      </w:r>
    </w:p>
    <w:p w:rsidR="00A96279" w:rsidRPr="00A96279" w:rsidRDefault="00A96279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96279" w:rsidRDefault="00A96279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96279" w:rsidRPr="00A96279" w:rsidRDefault="00A96279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96279" w:rsidRPr="00C862C4" w:rsidRDefault="00A96279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A96279" w:rsidRPr="00C862C4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45C" w:rsidRDefault="00DD545C" w:rsidP="00560F14">
      <w:r>
        <w:separator/>
      </w:r>
    </w:p>
  </w:endnote>
  <w:endnote w:type="continuationSeparator" w:id="1">
    <w:p w:rsidR="00DD545C" w:rsidRDefault="00DD545C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45C" w:rsidRDefault="00DD545C" w:rsidP="00560F14">
      <w:r>
        <w:separator/>
      </w:r>
    </w:p>
  </w:footnote>
  <w:footnote w:type="continuationSeparator" w:id="1">
    <w:p w:rsidR="00DD545C" w:rsidRDefault="00DD545C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B631C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1565C"/>
    <w:rsid w:val="00034D5D"/>
    <w:rsid w:val="00043FF1"/>
    <w:rsid w:val="0004624F"/>
    <w:rsid w:val="00052C37"/>
    <w:rsid w:val="00053AC7"/>
    <w:rsid w:val="000A5D25"/>
    <w:rsid w:val="000B4385"/>
    <w:rsid w:val="000C50B6"/>
    <w:rsid w:val="000E015F"/>
    <w:rsid w:val="000F47D5"/>
    <w:rsid w:val="001874E8"/>
    <w:rsid w:val="00191F83"/>
    <w:rsid w:val="001A65ED"/>
    <w:rsid w:val="001C20E3"/>
    <w:rsid w:val="001C2878"/>
    <w:rsid w:val="001E1D2C"/>
    <w:rsid w:val="001E32E5"/>
    <w:rsid w:val="001E393B"/>
    <w:rsid w:val="00241105"/>
    <w:rsid w:val="0024137F"/>
    <w:rsid w:val="002979F6"/>
    <w:rsid w:val="002A4816"/>
    <w:rsid w:val="002C3428"/>
    <w:rsid w:val="002C4954"/>
    <w:rsid w:val="002D07A5"/>
    <w:rsid w:val="002D707D"/>
    <w:rsid w:val="003072B5"/>
    <w:rsid w:val="00312D33"/>
    <w:rsid w:val="0031407A"/>
    <w:rsid w:val="003160A6"/>
    <w:rsid w:val="00323692"/>
    <w:rsid w:val="0036448D"/>
    <w:rsid w:val="003654DA"/>
    <w:rsid w:val="0038470E"/>
    <w:rsid w:val="00393A24"/>
    <w:rsid w:val="003A54C9"/>
    <w:rsid w:val="003B0E61"/>
    <w:rsid w:val="003C4EC7"/>
    <w:rsid w:val="003D12E5"/>
    <w:rsid w:val="003E7514"/>
    <w:rsid w:val="003F2DB5"/>
    <w:rsid w:val="004550EF"/>
    <w:rsid w:val="004764D3"/>
    <w:rsid w:val="00481F09"/>
    <w:rsid w:val="00501DB7"/>
    <w:rsid w:val="005067A4"/>
    <w:rsid w:val="00507A0B"/>
    <w:rsid w:val="0051356B"/>
    <w:rsid w:val="005176DD"/>
    <w:rsid w:val="00521D34"/>
    <w:rsid w:val="0053636A"/>
    <w:rsid w:val="00560F14"/>
    <w:rsid w:val="00592791"/>
    <w:rsid w:val="00595759"/>
    <w:rsid w:val="005A5315"/>
    <w:rsid w:val="005C0A59"/>
    <w:rsid w:val="005C19F1"/>
    <w:rsid w:val="0060460F"/>
    <w:rsid w:val="006160AA"/>
    <w:rsid w:val="006650D7"/>
    <w:rsid w:val="00672EB6"/>
    <w:rsid w:val="00674C58"/>
    <w:rsid w:val="00676042"/>
    <w:rsid w:val="006B55B9"/>
    <w:rsid w:val="006C176D"/>
    <w:rsid w:val="006D73C2"/>
    <w:rsid w:val="00716D37"/>
    <w:rsid w:val="00723DD5"/>
    <w:rsid w:val="007316F9"/>
    <w:rsid w:val="00735A87"/>
    <w:rsid w:val="00750D4B"/>
    <w:rsid w:val="00753E6A"/>
    <w:rsid w:val="0076617F"/>
    <w:rsid w:val="00780669"/>
    <w:rsid w:val="00786538"/>
    <w:rsid w:val="00787BA3"/>
    <w:rsid w:val="00791BF6"/>
    <w:rsid w:val="007944ED"/>
    <w:rsid w:val="007A0D0F"/>
    <w:rsid w:val="007A3015"/>
    <w:rsid w:val="007B07C3"/>
    <w:rsid w:val="007B36E5"/>
    <w:rsid w:val="007B490E"/>
    <w:rsid w:val="007D2979"/>
    <w:rsid w:val="007E7DFE"/>
    <w:rsid w:val="00862605"/>
    <w:rsid w:val="008828DB"/>
    <w:rsid w:val="008A6B94"/>
    <w:rsid w:val="008C6657"/>
    <w:rsid w:val="008E2543"/>
    <w:rsid w:val="009204C2"/>
    <w:rsid w:val="00943AA9"/>
    <w:rsid w:val="00946AF7"/>
    <w:rsid w:val="00950AAF"/>
    <w:rsid w:val="00991F5C"/>
    <w:rsid w:val="00992097"/>
    <w:rsid w:val="009E06CB"/>
    <w:rsid w:val="009F4947"/>
    <w:rsid w:val="009F5DB8"/>
    <w:rsid w:val="00A2068F"/>
    <w:rsid w:val="00A308A0"/>
    <w:rsid w:val="00A31E50"/>
    <w:rsid w:val="00A42BA5"/>
    <w:rsid w:val="00A51067"/>
    <w:rsid w:val="00A65A03"/>
    <w:rsid w:val="00A7504E"/>
    <w:rsid w:val="00A84168"/>
    <w:rsid w:val="00A902D5"/>
    <w:rsid w:val="00A96279"/>
    <w:rsid w:val="00AC2F41"/>
    <w:rsid w:val="00AD7587"/>
    <w:rsid w:val="00AE4148"/>
    <w:rsid w:val="00AF47A2"/>
    <w:rsid w:val="00B031B6"/>
    <w:rsid w:val="00B043E8"/>
    <w:rsid w:val="00B203C0"/>
    <w:rsid w:val="00B267F5"/>
    <w:rsid w:val="00B31022"/>
    <w:rsid w:val="00B41EEA"/>
    <w:rsid w:val="00B61AD5"/>
    <w:rsid w:val="00B631C4"/>
    <w:rsid w:val="00B915BF"/>
    <w:rsid w:val="00BB0C6A"/>
    <w:rsid w:val="00BB1477"/>
    <w:rsid w:val="00BE2E9A"/>
    <w:rsid w:val="00C31AA4"/>
    <w:rsid w:val="00C7048E"/>
    <w:rsid w:val="00C73EE5"/>
    <w:rsid w:val="00C862C4"/>
    <w:rsid w:val="00C9085D"/>
    <w:rsid w:val="00C90D5D"/>
    <w:rsid w:val="00C97720"/>
    <w:rsid w:val="00CA7CBB"/>
    <w:rsid w:val="00CC76A0"/>
    <w:rsid w:val="00CE43A9"/>
    <w:rsid w:val="00D00C0A"/>
    <w:rsid w:val="00D21A6A"/>
    <w:rsid w:val="00D2793B"/>
    <w:rsid w:val="00D35616"/>
    <w:rsid w:val="00DB4774"/>
    <w:rsid w:val="00DD545C"/>
    <w:rsid w:val="00DD5841"/>
    <w:rsid w:val="00DE2BBD"/>
    <w:rsid w:val="00DE5ED2"/>
    <w:rsid w:val="00E154A7"/>
    <w:rsid w:val="00EA6785"/>
    <w:rsid w:val="00EB23CE"/>
    <w:rsid w:val="00EC7DF6"/>
    <w:rsid w:val="00EE2DDB"/>
    <w:rsid w:val="00F33BFD"/>
    <w:rsid w:val="00F4358C"/>
    <w:rsid w:val="00F63143"/>
    <w:rsid w:val="00F71AEC"/>
    <w:rsid w:val="00F76285"/>
    <w:rsid w:val="00FA1D7B"/>
    <w:rsid w:val="00FD06A9"/>
    <w:rsid w:val="00FF14EE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">
    <w:name w:val="Normal1"/>
    <w:rsid w:val="006160AA"/>
  </w:style>
  <w:style w:type="character" w:styleId="TextodoEspaoReservado">
    <w:name w:val="Placeholder Text"/>
    <w:basedOn w:val="Fontepargpadro"/>
    <w:uiPriority w:val="99"/>
    <w:semiHidden/>
    <w:rsid w:val="007A0D0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4</cp:revision>
  <cp:lastPrinted>2021-12-08T13:04:00Z</cp:lastPrinted>
  <dcterms:created xsi:type="dcterms:W3CDTF">2021-12-08T18:41:00Z</dcterms:created>
  <dcterms:modified xsi:type="dcterms:W3CDTF">2021-12-08T18:53:00Z</dcterms:modified>
</cp:coreProperties>
</file>