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64373D" w:rsidRDefault="00AC7C23" w:rsidP="00001314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64373D">
        <w:rPr>
          <w:rFonts w:ascii="Garamond" w:hAnsi="Garamond"/>
          <w:b/>
          <w:sz w:val="24"/>
          <w:szCs w:val="24"/>
        </w:rPr>
        <w:t xml:space="preserve">PROJETO DE </w:t>
      </w:r>
      <w:r w:rsidR="00B11872" w:rsidRPr="0064373D">
        <w:rPr>
          <w:rFonts w:ascii="Garamond" w:hAnsi="Garamond"/>
          <w:b/>
          <w:sz w:val="24"/>
          <w:szCs w:val="24"/>
        </w:rPr>
        <w:t xml:space="preserve">LEI </w:t>
      </w:r>
      <w:r w:rsidRPr="0064373D">
        <w:rPr>
          <w:rFonts w:ascii="Garamond" w:hAnsi="Garamond"/>
          <w:b/>
          <w:sz w:val="24"/>
          <w:szCs w:val="24"/>
        </w:rPr>
        <w:t xml:space="preserve"> Nº  </w:t>
      </w:r>
      <w:r w:rsidR="00B856A9">
        <w:rPr>
          <w:rFonts w:ascii="Garamond" w:hAnsi="Garamond"/>
          <w:b/>
          <w:sz w:val="24"/>
          <w:szCs w:val="24"/>
        </w:rPr>
        <w:t xml:space="preserve">03  </w:t>
      </w:r>
      <w:r w:rsidRPr="0064373D">
        <w:rPr>
          <w:rFonts w:ascii="Garamond" w:hAnsi="Garamond"/>
          <w:b/>
          <w:sz w:val="24"/>
          <w:szCs w:val="24"/>
        </w:rPr>
        <w:t xml:space="preserve">  DE </w:t>
      </w:r>
      <w:r w:rsidR="00CF1E37" w:rsidRPr="0064373D">
        <w:rPr>
          <w:rFonts w:ascii="Garamond" w:hAnsi="Garamond"/>
          <w:b/>
          <w:sz w:val="24"/>
          <w:szCs w:val="24"/>
        </w:rPr>
        <w:t xml:space="preserve"> </w:t>
      </w:r>
      <w:r w:rsidRPr="0064373D">
        <w:rPr>
          <w:rFonts w:ascii="Garamond" w:hAnsi="Garamond"/>
          <w:b/>
          <w:sz w:val="24"/>
          <w:szCs w:val="24"/>
        </w:rPr>
        <w:t>202</w:t>
      </w:r>
      <w:r w:rsidR="00B856A9">
        <w:rPr>
          <w:rFonts w:ascii="Garamond" w:hAnsi="Garamond"/>
          <w:b/>
          <w:sz w:val="24"/>
          <w:szCs w:val="24"/>
        </w:rPr>
        <w:t>2</w:t>
      </w:r>
      <w:bookmarkStart w:id="0" w:name="_GoBack"/>
      <w:bookmarkEnd w:id="0"/>
      <w:r w:rsidRPr="0064373D">
        <w:rPr>
          <w:rFonts w:ascii="Garamond" w:hAnsi="Garamond"/>
          <w:b/>
          <w:sz w:val="24"/>
          <w:szCs w:val="24"/>
        </w:rPr>
        <w:t>.</w:t>
      </w:r>
    </w:p>
    <w:p w:rsidR="00F246B5" w:rsidRPr="0064373D" w:rsidRDefault="00F246B5" w:rsidP="00F246B5">
      <w:pPr>
        <w:spacing w:line="360" w:lineRule="auto"/>
        <w:ind w:left="5664"/>
        <w:jc w:val="both"/>
        <w:rPr>
          <w:rFonts w:ascii="Garamond" w:hAnsi="Garamond"/>
          <w:b/>
          <w:sz w:val="24"/>
          <w:szCs w:val="24"/>
        </w:rPr>
      </w:pPr>
    </w:p>
    <w:p w:rsidR="00B5696D" w:rsidRPr="0064373D" w:rsidRDefault="00AC7C23" w:rsidP="005B530B">
      <w:pPr>
        <w:spacing w:line="360" w:lineRule="auto"/>
        <w:ind w:left="4248" w:firstLine="708"/>
        <w:jc w:val="both"/>
        <w:rPr>
          <w:rFonts w:ascii="Garamond" w:hAnsi="Garamond"/>
          <w:b/>
          <w:sz w:val="24"/>
          <w:szCs w:val="24"/>
        </w:rPr>
      </w:pPr>
      <w:r w:rsidRPr="0064373D">
        <w:rPr>
          <w:rStyle w:val="Forte"/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INSTITUI </w:t>
      </w:r>
      <w:r w:rsidR="00C640E2" w:rsidRPr="0064373D">
        <w:rPr>
          <w:rStyle w:val="Forte"/>
          <w:rFonts w:ascii="Garamond" w:hAnsi="Garamond" w:cs="Arial"/>
          <w:color w:val="000000"/>
          <w:sz w:val="24"/>
          <w:szCs w:val="24"/>
          <w:shd w:val="clear" w:color="auto" w:fill="FFFFFF"/>
        </w:rPr>
        <w:t>NO CALENDÁRIO OFICIAL DO MUNICÍPIO</w:t>
      </w:r>
      <w:r w:rsidR="001751AB" w:rsidRPr="0064373D">
        <w:rPr>
          <w:rStyle w:val="Forte"/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DE MOGI MIRIM</w:t>
      </w:r>
      <w:r w:rsidR="00C640E2" w:rsidRPr="0064373D">
        <w:rPr>
          <w:rStyle w:val="Forte"/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, </w:t>
      </w:r>
      <w:r w:rsidR="001751AB" w:rsidRPr="0064373D">
        <w:rPr>
          <w:rStyle w:val="Forte"/>
          <w:rFonts w:ascii="Garamond" w:hAnsi="Garamond" w:cs="Arial"/>
          <w:color w:val="000000"/>
          <w:sz w:val="24"/>
          <w:szCs w:val="24"/>
          <w:shd w:val="clear" w:color="auto" w:fill="FFFFFF"/>
        </w:rPr>
        <w:t>O MÊS “</w:t>
      </w:r>
      <w:r w:rsidR="0064373D" w:rsidRPr="0064373D">
        <w:rPr>
          <w:rStyle w:val="Forte"/>
          <w:rFonts w:ascii="Garamond" w:hAnsi="Garamond" w:cs="Arial"/>
          <w:color w:val="000000"/>
          <w:sz w:val="24"/>
          <w:szCs w:val="24"/>
          <w:shd w:val="clear" w:color="auto" w:fill="FFFFFF"/>
        </w:rPr>
        <w:t>JUNHO VERDE”, DEDICADO À CAMPANHA DE CONSERVAÇÃO DO MEIO AMBIENTE</w:t>
      </w:r>
      <w:r w:rsidR="001751AB" w:rsidRPr="0064373D">
        <w:rPr>
          <w:rStyle w:val="Forte"/>
          <w:rFonts w:ascii="Garamond" w:hAnsi="Garamond" w:cs="Arial"/>
          <w:color w:val="000000"/>
          <w:sz w:val="24"/>
          <w:szCs w:val="24"/>
          <w:shd w:val="clear" w:color="auto" w:fill="FFFFFF"/>
        </w:rPr>
        <w:t>, E DÁ OUTRAS PROVIDÊNCIAS</w:t>
      </w:r>
      <w:r w:rsidR="00C640E2" w:rsidRPr="0064373D">
        <w:rPr>
          <w:rStyle w:val="Forte"/>
          <w:rFonts w:ascii="Garamond" w:hAnsi="Garamond" w:cs="Arial"/>
          <w:color w:val="000000"/>
          <w:sz w:val="24"/>
          <w:szCs w:val="24"/>
          <w:shd w:val="clear" w:color="auto" w:fill="FFFFFF"/>
        </w:rPr>
        <w:t>.</w:t>
      </w:r>
    </w:p>
    <w:p w:rsidR="00E04F3D" w:rsidRPr="0064373D" w:rsidRDefault="00E04F3D" w:rsidP="00E04F3D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:rsidR="00E04F3D" w:rsidRPr="0064373D" w:rsidRDefault="00E04F3D" w:rsidP="00E04F3D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:rsidR="00E04F3D" w:rsidRPr="0064373D" w:rsidRDefault="00AC7C23" w:rsidP="00E04F3D">
      <w:pPr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64373D">
        <w:rPr>
          <w:rFonts w:ascii="Garamond" w:hAnsi="Garamond" w:cs="Arial"/>
          <w:b/>
          <w:sz w:val="24"/>
          <w:szCs w:val="24"/>
        </w:rPr>
        <w:t>Art. 1º</w:t>
      </w:r>
      <w:r w:rsidRPr="0064373D">
        <w:rPr>
          <w:rFonts w:ascii="Garamond" w:hAnsi="Garamond" w:cs="Arial"/>
          <w:sz w:val="24"/>
          <w:szCs w:val="24"/>
        </w:rPr>
        <w:t xml:space="preserve"> - Fica instituída, no Calendário Oficial do Município de Mogi Mirim, </w:t>
      </w:r>
      <w:r w:rsidR="001751AB" w:rsidRPr="0064373D">
        <w:rPr>
          <w:rFonts w:ascii="Garamond" w:hAnsi="Garamond" w:cs="Arial"/>
          <w:sz w:val="24"/>
          <w:szCs w:val="24"/>
        </w:rPr>
        <w:t xml:space="preserve">o mês </w:t>
      </w:r>
      <w:r w:rsidR="001751AB" w:rsidRPr="0064373D">
        <w:rPr>
          <w:rFonts w:ascii="Garamond" w:hAnsi="Garamond" w:cs="Arial"/>
          <w:b/>
          <w:sz w:val="24"/>
          <w:szCs w:val="24"/>
        </w:rPr>
        <w:t>“</w:t>
      </w:r>
      <w:r w:rsidR="002E0D8A">
        <w:rPr>
          <w:rFonts w:ascii="Garamond" w:hAnsi="Garamond" w:cs="Arial"/>
          <w:b/>
          <w:sz w:val="24"/>
          <w:szCs w:val="24"/>
        </w:rPr>
        <w:t>Junho Verde</w:t>
      </w:r>
      <w:r w:rsidR="001751AB" w:rsidRPr="0064373D">
        <w:rPr>
          <w:rFonts w:ascii="Garamond" w:hAnsi="Garamond" w:cs="Arial"/>
          <w:b/>
          <w:sz w:val="24"/>
          <w:szCs w:val="24"/>
        </w:rPr>
        <w:t>”</w:t>
      </w:r>
      <w:r w:rsidR="001751AB" w:rsidRPr="0064373D">
        <w:rPr>
          <w:rFonts w:ascii="Garamond" w:hAnsi="Garamond" w:cs="Arial"/>
          <w:sz w:val="24"/>
          <w:szCs w:val="24"/>
        </w:rPr>
        <w:t xml:space="preserve">, dedicado à campanha de </w:t>
      </w:r>
      <w:r w:rsidR="0064373D" w:rsidRPr="0064373D">
        <w:rPr>
          <w:rFonts w:ascii="Garamond" w:hAnsi="Garamond" w:cs="Arial"/>
          <w:sz w:val="24"/>
          <w:szCs w:val="24"/>
        </w:rPr>
        <w:t>Conservação do Meio Ambiente.</w:t>
      </w:r>
    </w:p>
    <w:p w:rsidR="00E04F3D" w:rsidRPr="0064373D" w:rsidRDefault="00AC7C23" w:rsidP="00E04F3D">
      <w:pPr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64373D">
        <w:rPr>
          <w:rFonts w:ascii="Garamond" w:hAnsi="Garamond" w:cs="Arial"/>
          <w:b/>
          <w:sz w:val="24"/>
          <w:szCs w:val="24"/>
        </w:rPr>
        <w:t xml:space="preserve">Art. 2º - </w:t>
      </w:r>
      <w:r w:rsidRPr="0064373D">
        <w:rPr>
          <w:rFonts w:ascii="Garamond" w:hAnsi="Garamond" w:cs="Arial"/>
          <w:sz w:val="24"/>
          <w:szCs w:val="24"/>
        </w:rPr>
        <w:t xml:space="preserve"> O </w:t>
      </w:r>
      <w:r w:rsidRPr="0064373D">
        <w:rPr>
          <w:rFonts w:ascii="Garamond" w:hAnsi="Garamond" w:cs="Arial"/>
          <w:b/>
          <w:sz w:val="24"/>
          <w:szCs w:val="24"/>
        </w:rPr>
        <w:t>“</w:t>
      </w:r>
      <w:r w:rsidR="002E0D8A">
        <w:rPr>
          <w:rFonts w:ascii="Garamond" w:hAnsi="Garamond" w:cs="Arial"/>
          <w:b/>
          <w:sz w:val="24"/>
          <w:szCs w:val="24"/>
        </w:rPr>
        <w:t>Junho Verde</w:t>
      </w:r>
      <w:r w:rsidRPr="0064373D">
        <w:rPr>
          <w:rFonts w:ascii="Garamond" w:hAnsi="Garamond" w:cs="Arial"/>
          <w:b/>
          <w:sz w:val="24"/>
          <w:szCs w:val="24"/>
        </w:rPr>
        <w:t>”</w:t>
      </w:r>
      <w:r w:rsidRPr="0064373D">
        <w:rPr>
          <w:rFonts w:ascii="Garamond" w:hAnsi="Garamond" w:cs="Arial"/>
          <w:sz w:val="24"/>
          <w:szCs w:val="24"/>
        </w:rPr>
        <w:t xml:space="preserve"> passa a integrar o Calendário Oficial de Datas e Eventos do Município a ser comemorad</w:t>
      </w:r>
      <w:r w:rsidRPr="0064373D">
        <w:rPr>
          <w:rFonts w:ascii="Garamond" w:hAnsi="Garamond" w:cs="Arial"/>
          <w:sz w:val="24"/>
          <w:szCs w:val="24"/>
        </w:rPr>
        <w:t xml:space="preserve">o anualmente no mês de </w:t>
      </w:r>
      <w:r w:rsidR="00507FBD">
        <w:rPr>
          <w:rFonts w:ascii="Garamond" w:hAnsi="Garamond" w:cs="Arial"/>
          <w:sz w:val="24"/>
          <w:szCs w:val="24"/>
        </w:rPr>
        <w:t>Junho</w:t>
      </w:r>
      <w:r w:rsidRPr="0064373D">
        <w:rPr>
          <w:rFonts w:ascii="Garamond" w:hAnsi="Garamond" w:cs="Arial"/>
          <w:sz w:val="24"/>
          <w:szCs w:val="24"/>
        </w:rPr>
        <w:t xml:space="preserve"> de cada ano.</w:t>
      </w:r>
    </w:p>
    <w:p w:rsidR="0064373D" w:rsidRDefault="00AC7C23" w:rsidP="00E04F3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4373D">
        <w:rPr>
          <w:rFonts w:ascii="Garamond" w:hAnsi="Garamond"/>
          <w:b/>
          <w:sz w:val="24"/>
          <w:szCs w:val="24"/>
        </w:rPr>
        <w:t>Art. 3º</w:t>
      </w:r>
      <w:r w:rsidRPr="0064373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- </w:t>
      </w:r>
      <w:r w:rsidRPr="0064373D">
        <w:rPr>
          <w:rFonts w:ascii="Garamond" w:hAnsi="Garamond"/>
          <w:sz w:val="24"/>
          <w:szCs w:val="24"/>
        </w:rPr>
        <w:t xml:space="preserve">O objetivo da Campanha </w:t>
      </w:r>
      <w:r w:rsidR="002E0D8A" w:rsidRPr="00D53AAB">
        <w:rPr>
          <w:rFonts w:ascii="Garamond" w:hAnsi="Garamond"/>
          <w:b/>
          <w:sz w:val="24"/>
          <w:szCs w:val="24"/>
        </w:rPr>
        <w:t>“</w:t>
      </w:r>
      <w:r w:rsidRPr="00D53AAB">
        <w:rPr>
          <w:rFonts w:ascii="Garamond" w:hAnsi="Garamond"/>
          <w:b/>
          <w:sz w:val="24"/>
          <w:szCs w:val="24"/>
        </w:rPr>
        <w:t>Junho Verde</w:t>
      </w:r>
      <w:r w:rsidR="002E0D8A" w:rsidRPr="00D53AAB">
        <w:rPr>
          <w:rFonts w:ascii="Garamond" w:hAnsi="Garamond"/>
          <w:b/>
          <w:sz w:val="24"/>
          <w:szCs w:val="24"/>
        </w:rPr>
        <w:t>”</w:t>
      </w:r>
      <w:r w:rsidRPr="0064373D">
        <w:rPr>
          <w:rFonts w:ascii="Garamond" w:hAnsi="Garamond"/>
          <w:sz w:val="24"/>
          <w:szCs w:val="24"/>
        </w:rPr>
        <w:t xml:space="preserve"> é desenvolver o entendimento da população acerca da importância da conservação dos ecossistemas naturais e de todos os seres vivos e do controle da poluição e da degradação dos recursos naturais, para as presentes e futuras gerações. </w:t>
      </w:r>
    </w:p>
    <w:p w:rsidR="002E0D8A" w:rsidRPr="002E0D8A" w:rsidRDefault="00AC7C23" w:rsidP="002E0D8A">
      <w:pPr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2E0D8A">
        <w:rPr>
          <w:rFonts w:ascii="Garamond" w:hAnsi="Garamond"/>
          <w:b/>
          <w:sz w:val="24"/>
          <w:szCs w:val="24"/>
        </w:rPr>
        <w:t>Art. 4º</w:t>
      </w:r>
      <w:r w:rsidRPr="002E0D8A">
        <w:rPr>
          <w:rFonts w:ascii="Garamond" w:hAnsi="Garamond"/>
          <w:sz w:val="24"/>
          <w:szCs w:val="24"/>
        </w:rPr>
        <w:t xml:space="preserve"> -  </w:t>
      </w:r>
      <w:r w:rsidRPr="002E0D8A">
        <w:rPr>
          <w:rFonts w:ascii="Garamond" w:hAnsi="Garamond" w:cs="Arial"/>
          <w:sz w:val="24"/>
          <w:szCs w:val="24"/>
        </w:rPr>
        <w:t xml:space="preserve">No Mês </w:t>
      </w:r>
      <w:r w:rsidRPr="002E0D8A">
        <w:rPr>
          <w:rFonts w:ascii="Garamond" w:hAnsi="Garamond" w:cs="Arial"/>
          <w:b/>
          <w:sz w:val="24"/>
          <w:szCs w:val="24"/>
        </w:rPr>
        <w:t>“J</w:t>
      </w:r>
      <w:r w:rsidRPr="002E0D8A">
        <w:rPr>
          <w:rFonts w:ascii="Garamond" w:hAnsi="Garamond" w:cs="Arial"/>
          <w:b/>
          <w:sz w:val="24"/>
          <w:szCs w:val="24"/>
        </w:rPr>
        <w:t>unho Verde”</w:t>
      </w:r>
      <w:r w:rsidRPr="002E0D8A">
        <w:rPr>
          <w:rFonts w:ascii="Garamond" w:hAnsi="Garamond" w:cs="Arial"/>
          <w:sz w:val="24"/>
          <w:szCs w:val="24"/>
        </w:rPr>
        <w:t>, o Poder Executivo Municipal poderá desenvolver ações, com os seguintes objetivos:</w:t>
      </w:r>
    </w:p>
    <w:p w:rsidR="001751AB" w:rsidRDefault="00AC7C23" w:rsidP="00E04F3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90203">
        <w:rPr>
          <w:rFonts w:ascii="Garamond" w:hAnsi="Garamond"/>
          <w:b/>
          <w:sz w:val="24"/>
          <w:szCs w:val="24"/>
        </w:rPr>
        <w:t xml:space="preserve">I </w:t>
      </w:r>
      <w:r w:rsidRPr="0064373D">
        <w:rPr>
          <w:rFonts w:ascii="Garamond" w:hAnsi="Garamond"/>
          <w:sz w:val="24"/>
          <w:szCs w:val="24"/>
        </w:rPr>
        <w:t>– divulgação de informações acerca do estado de conservação do meio ambiente e das maneiras de participação ativa da sociedade para a sua salvaguarda;</w:t>
      </w:r>
    </w:p>
    <w:p w:rsidR="00D90203" w:rsidRDefault="00AC7C23" w:rsidP="00E04F3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90203">
        <w:rPr>
          <w:rFonts w:ascii="Garamond" w:hAnsi="Garamond"/>
          <w:b/>
          <w:sz w:val="24"/>
          <w:szCs w:val="24"/>
        </w:rPr>
        <w:t>II</w:t>
      </w:r>
      <w:r w:rsidRPr="00F64F95">
        <w:rPr>
          <w:rFonts w:ascii="Garamond" w:hAnsi="Garamond"/>
          <w:sz w:val="24"/>
          <w:szCs w:val="24"/>
        </w:rPr>
        <w:t xml:space="preserve"> – fom</w:t>
      </w:r>
      <w:r w:rsidRPr="00F64F95">
        <w:rPr>
          <w:rFonts w:ascii="Garamond" w:hAnsi="Garamond"/>
          <w:sz w:val="24"/>
          <w:szCs w:val="24"/>
        </w:rPr>
        <w:t xml:space="preserve">ento à conservação e ao uso de espaços públicos urbanos por meio de atividades culturais e de Educação Ambiental; </w:t>
      </w:r>
    </w:p>
    <w:p w:rsidR="00D90203" w:rsidRDefault="00AC7C23" w:rsidP="00E04F3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90203">
        <w:rPr>
          <w:rFonts w:ascii="Garamond" w:hAnsi="Garamond"/>
          <w:b/>
          <w:sz w:val="24"/>
          <w:szCs w:val="24"/>
        </w:rPr>
        <w:t>III</w:t>
      </w:r>
      <w:r w:rsidRPr="00F64F95">
        <w:rPr>
          <w:rFonts w:ascii="Garamond" w:hAnsi="Garamond"/>
          <w:sz w:val="24"/>
          <w:szCs w:val="24"/>
        </w:rPr>
        <w:t xml:space="preserve"> – estímulo ao conhecimento e à preservação da biodiversidade e ao plantio e uso de espécies nativas em áreas urbanas e rurais; </w:t>
      </w:r>
    </w:p>
    <w:p w:rsidR="00D90203" w:rsidRDefault="00AC7C23" w:rsidP="00E04F3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90203">
        <w:rPr>
          <w:rFonts w:ascii="Garamond" w:hAnsi="Garamond"/>
          <w:b/>
          <w:sz w:val="24"/>
          <w:szCs w:val="24"/>
        </w:rPr>
        <w:t>IV</w:t>
      </w:r>
      <w:r w:rsidRPr="00F64F95">
        <w:rPr>
          <w:rFonts w:ascii="Garamond" w:hAnsi="Garamond"/>
          <w:sz w:val="24"/>
          <w:szCs w:val="24"/>
        </w:rPr>
        <w:t xml:space="preserve"> – sens</w:t>
      </w:r>
      <w:r w:rsidRPr="00F64F95">
        <w:rPr>
          <w:rFonts w:ascii="Garamond" w:hAnsi="Garamond"/>
          <w:sz w:val="24"/>
          <w:szCs w:val="24"/>
        </w:rPr>
        <w:t xml:space="preserve">ibilização acerca da redução do consumo e do reuso de materiais e capacitação quanto à segregação de resíduos sólidos e à reciclagem; </w:t>
      </w:r>
    </w:p>
    <w:p w:rsidR="00D90203" w:rsidRDefault="00AC7C23" w:rsidP="00E04F3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90203">
        <w:rPr>
          <w:rFonts w:ascii="Garamond" w:hAnsi="Garamond"/>
          <w:b/>
          <w:sz w:val="24"/>
          <w:szCs w:val="24"/>
        </w:rPr>
        <w:t>V</w:t>
      </w:r>
      <w:r w:rsidRPr="00F64F95">
        <w:rPr>
          <w:rFonts w:ascii="Garamond" w:hAnsi="Garamond"/>
          <w:sz w:val="24"/>
          <w:szCs w:val="24"/>
        </w:rPr>
        <w:t xml:space="preserve"> – divulgação da</w:t>
      </w:r>
      <w:r>
        <w:rPr>
          <w:rFonts w:ascii="Garamond" w:hAnsi="Garamond"/>
          <w:sz w:val="24"/>
          <w:szCs w:val="24"/>
        </w:rPr>
        <w:t xml:space="preserve"> legislação ambiental </w:t>
      </w:r>
      <w:r w:rsidRPr="00F64F95">
        <w:rPr>
          <w:rFonts w:ascii="Garamond" w:hAnsi="Garamond"/>
          <w:sz w:val="24"/>
          <w:szCs w:val="24"/>
        </w:rPr>
        <w:t>e dos pri</w:t>
      </w:r>
      <w:r w:rsidR="00D53AAB">
        <w:rPr>
          <w:rFonts w:ascii="Garamond" w:hAnsi="Garamond"/>
          <w:sz w:val="24"/>
          <w:szCs w:val="24"/>
        </w:rPr>
        <w:t>ncípios ecológicos que a regem;</w:t>
      </w:r>
    </w:p>
    <w:p w:rsidR="00D90203" w:rsidRDefault="00AC7C23" w:rsidP="00E04F3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90203">
        <w:rPr>
          <w:rFonts w:ascii="Garamond" w:hAnsi="Garamond"/>
          <w:b/>
          <w:sz w:val="24"/>
          <w:szCs w:val="24"/>
        </w:rPr>
        <w:t xml:space="preserve">VI </w:t>
      </w:r>
      <w:r w:rsidRPr="00F64F95">
        <w:rPr>
          <w:rFonts w:ascii="Garamond" w:hAnsi="Garamond"/>
          <w:sz w:val="24"/>
          <w:szCs w:val="24"/>
        </w:rPr>
        <w:t>– estimular o debate sobre transição e</w:t>
      </w:r>
      <w:r w:rsidR="00D53AAB">
        <w:rPr>
          <w:rFonts w:ascii="Garamond" w:hAnsi="Garamond"/>
          <w:sz w:val="24"/>
          <w:szCs w:val="24"/>
        </w:rPr>
        <w:t>cológica das cadeias produtivas;</w:t>
      </w:r>
    </w:p>
    <w:p w:rsidR="00D90203" w:rsidRDefault="00AC7C23" w:rsidP="00E04F3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90203">
        <w:rPr>
          <w:rFonts w:ascii="Garamond" w:hAnsi="Garamond"/>
          <w:b/>
          <w:sz w:val="24"/>
          <w:szCs w:val="24"/>
        </w:rPr>
        <w:t xml:space="preserve">VII </w:t>
      </w:r>
      <w:r w:rsidRPr="00F64F95">
        <w:rPr>
          <w:rFonts w:ascii="Garamond" w:hAnsi="Garamond"/>
          <w:sz w:val="24"/>
          <w:szCs w:val="24"/>
        </w:rPr>
        <w:t>– estímulo ao conhecimento e à inovação ambiental por meio de projetos educacionais advindos do poten</w:t>
      </w:r>
      <w:r w:rsidR="00D53AAB">
        <w:rPr>
          <w:rFonts w:ascii="Garamond" w:hAnsi="Garamond"/>
          <w:sz w:val="24"/>
          <w:szCs w:val="24"/>
        </w:rPr>
        <w:t>cial da biodiversidade do país;</w:t>
      </w:r>
    </w:p>
    <w:p w:rsidR="00F64F95" w:rsidRPr="00F64F95" w:rsidRDefault="00AC7C23" w:rsidP="00E04F3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90203">
        <w:rPr>
          <w:rFonts w:ascii="Garamond" w:hAnsi="Garamond"/>
          <w:b/>
          <w:sz w:val="24"/>
          <w:szCs w:val="24"/>
        </w:rPr>
        <w:t xml:space="preserve">VIII </w:t>
      </w:r>
      <w:r w:rsidRPr="00F64F95">
        <w:rPr>
          <w:rFonts w:ascii="Garamond" w:hAnsi="Garamond"/>
          <w:sz w:val="24"/>
          <w:szCs w:val="24"/>
        </w:rPr>
        <w:t xml:space="preserve">- estímulo ao conhecimento e a preservação da cultura dos povos tradicionais dos </w:t>
      </w:r>
      <w:r w:rsidRPr="00F64F95">
        <w:rPr>
          <w:rFonts w:ascii="Garamond" w:hAnsi="Garamond"/>
          <w:sz w:val="24"/>
          <w:szCs w:val="24"/>
        </w:rPr>
        <w:t>biomas brasileiros, inseridos no contexto da proteção da biodiversidade</w:t>
      </w:r>
      <w:r w:rsidR="00D53AAB">
        <w:rPr>
          <w:rFonts w:ascii="Garamond" w:hAnsi="Garamond"/>
          <w:sz w:val="24"/>
          <w:szCs w:val="24"/>
        </w:rPr>
        <w:t xml:space="preserve"> do país.</w:t>
      </w:r>
    </w:p>
    <w:p w:rsidR="002E0D8A" w:rsidRPr="0064373D" w:rsidRDefault="002E0D8A" w:rsidP="00E04F3D">
      <w:pPr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</w:p>
    <w:p w:rsidR="00D90203" w:rsidRDefault="00D90203" w:rsidP="00E04F3D">
      <w:pPr>
        <w:spacing w:line="360" w:lineRule="auto"/>
        <w:ind w:firstLine="708"/>
        <w:jc w:val="both"/>
        <w:rPr>
          <w:rFonts w:ascii="Garamond" w:hAnsi="Garamond" w:cs="Arial"/>
          <w:b/>
          <w:sz w:val="24"/>
          <w:szCs w:val="24"/>
        </w:rPr>
      </w:pPr>
    </w:p>
    <w:p w:rsidR="00D90203" w:rsidRDefault="00D90203" w:rsidP="00E04F3D">
      <w:pPr>
        <w:spacing w:line="360" w:lineRule="auto"/>
        <w:ind w:firstLine="708"/>
        <w:jc w:val="both"/>
        <w:rPr>
          <w:rFonts w:ascii="Garamond" w:hAnsi="Garamond" w:cs="Arial"/>
          <w:b/>
          <w:sz w:val="24"/>
          <w:szCs w:val="24"/>
        </w:rPr>
      </w:pPr>
    </w:p>
    <w:p w:rsidR="001751AB" w:rsidRPr="0064373D" w:rsidRDefault="00AC7C23" w:rsidP="00E04F3D">
      <w:pPr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64373D">
        <w:rPr>
          <w:rFonts w:ascii="Garamond" w:hAnsi="Garamond" w:cs="Arial"/>
          <w:b/>
          <w:sz w:val="24"/>
          <w:szCs w:val="24"/>
        </w:rPr>
        <w:t xml:space="preserve">Art. </w:t>
      </w:r>
      <w:r w:rsidR="00BE0588">
        <w:rPr>
          <w:rFonts w:ascii="Garamond" w:hAnsi="Garamond" w:cs="Arial"/>
          <w:b/>
          <w:sz w:val="24"/>
          <w:szCs w:val="24"/>
        </w:rPr>
        <w:t>5</w:t>
      </w:r>
      <w:r w:rsidRPr="0064373D">
        <w:rPr>
          <w:rFonts w:ascii="Garamond" w:hAnsi="Garamond" w:cs="Arial"/>
          <w:b/>
          <w:sz w:val="24"/>
          <w:szCs w:val="24"/>
        </w:rPr>
        <w:t>º</w:t>
      </w:r>
      <w:r w:rsidRPr="0064373D">
        <w:rPr>
          <w:rFonts w:ascii="Garamond" w:hAnsi="Garamond" w:cs="Arial"/>
          <w:sz w:val="24"/>
          <w:szCs w:val="24"/>
        </w:rPr>
        <w:t xml:space="preserve"> - O Poder Executivo Municip</w:t>
      </w:r>
      <w:r w:rsidR="00C50FBD" w:rsidRPr="0064373D">
        <w:rPr>
          <w:rFonts w:ascii="Garamond" w:hAnsi="Garamond" w:cs="Arial"/>
          <w:sz w:val="24"/>
          <w:szCs w:val="24"/>
        </w:rPr>
        <w:t>al regulamentará a presente Lei</w:t>
      </w:r>
      <w:r w:rsidR="00BE0588">
        <w:rPr>
          <w:rFonts w:ascii="Garamond" w:hAnsi="Garamond" w:cs="Arial"/>
          <w:sz w:val="24"/>
          <w:szCs w:val="24"/>
        </w:rPr>
        <w:t>,</w:t>
      </w:r>
      <w:r w:rsidR="00C50FBD" w:rsidRPr="0064373D">
        <w:rPr>
          <w:rFonts w:ascii="Garamond" w:hAnsi="Garamond" w:cs="Arial"/>
          <w:sz w:val="24"/>
          <w:szCs w:val="24"/>
        </w:rPr>
        <w:t xml:space="preserve"> no que couber.</w:t>
      </w:r>
    </w:p>
    <w:p w:rsidR="00E04F3D" w:rsidRPr="0064373D" w:rsidRDefault="00E04F3D" w:rsidP="00E04F3D">
      <w:pPr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</w:p>
    <w:p w:rsidR="00E04F3D" w:rsidRPr="0064373D" w:rsidRDefault="00AC7C23" w:rsidP="003C0382">
      <w:pPr>
        <w:spacing w:line="36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64373D">
        <w:rPr>
          <w:rFonts w:ascii="Garamond" w:hAnsi="Garamond" w:cs="Arial"/>
          <w:b/>
          <w:sz w:val="24"/>
          <w:szCs w:val="24"/>
        </w:rPr>
        <w:t xml:space="preserve">Art. </w:t>
      </w:r>
      <w:r w:rsidR="00BE0588">
        <w:rPr>
          <w:rFonts w:ascii="Garamond" w:hAnsi="Garamond" w:cs="Arial"/>
          <w:b/>
          <w:sz w:val="24"/>
          <w:szCs w:val="24"/>
        </w:rPr>
        <w:t>6</w:t>
      </w:r>
      <w:r w:rsidRPr="0064373D">
        <w:rPr>
          <w:rFonts w:ascii="Garamond" w:hAnsi="Garamond" w:cs="Arial"/>
          <w:b/>
          <w:sz w:val="24"/>
          <w:szCs w:val="24"/>
        </w:rPr>
        <w:t>º</w:t>
      </w:r>
      <w:r w:rsidRPr="0064373D">
        <w:rPr>
          <w:rFonts w:ascii="Garamond" w:hAnsi="Garamond" w:cs="Arial"/>
          <w:sz w:val="24"/>
          <w:szCs w:val="24"/>
        </w:rPr>
        <w:t xml:space="preserve"> -  Esta Lei entrará em vigor na data de sua publicação.</w:t>
      </w:r>
    </w:p>
    <w:p w:rsidR="007E28F3" w:rsidRPr="0064373D" w:rsidRDefault="007E28F3" w:rsidP="00F246B5">
      <w:pPr>
        <w:jc w:val="both"/>
        <w:rPr>
          <w:rFonts w:ascii="Garamond" w:hAnsi="Garamond"/>
          <w:sz w:val="24"/>
          <w:szCs w:val="24"/>
        </w:rPr>
      </w:pPr>
    </w:p>
    <w:p w:rsidR="001751AB" w:rsidRPr="0064373D" w:rsidRDefault="001751AB" w:rsidP="00001314">
      <w:pPr>
        <w:jc w:val="center"/>
        <w:rPr>
          <w:rFonts w:ascii="Garamond" w:hAnsi="Garamond"/>
          <w:sz w:val="24"/>
          <w:szCs w:val="24"/>
        </w:rPr>
      </w:pPr>
    </w:p>
    <w:p w:rsidR="00001314" w:rsidRPr="0064373D" w:rsidRDefault="00AC7C23" w:rsidP="00001314">
      <w:pPr>
        <w:jc w:val="center"/>
        <w:rPr>
          <w:rFonts w:ascii="Garamond" w:hAnsi="Garamond"/>
          <w:sz w:val="24"/>
          <w:szCs w:val="24"/>
        </w:rPr>
      </w:pPr>
      <w:r w:rsidRPr="0064373D">
        <w:rPr>
          <w:rFonts w:ascii="Garamond" w:hAnsi="Garamond"/>
          <w:sz w:val="24"/>
          <w:szCs w:val="24"/>
        </w:rPr>
        <w:t xml:space="preserve">SALA DAS SESSÕES “VEREADOR SANTO RÓTOLLI”, aos </w:t>
      </w:r>
      <w:r w:rsidR="00F64F95">
        <w:rPr>
          <w:rFonts w:ascii="Garamond" w:hAnsi="Garamond"/>
          <w:sz w:val="24"/>
          <w:szCs w:val="24"/>
        </w:rPr>
        <w:t>12 de Janeiro de 2022.</w:t>
      </w:r>
    </w:p>
    <w:p w:rsidR="007E28F3" w:rsidRPr="0064373D" w:rsidRDefault="007E28F3" w:rsidP="007E28F3">
      <w:pPr>
        <w:rPr>
          <w:rFonts w:ascii="Garamond" w:hAnsi="Garamond"/>
          <w:sz w:val="24"/>
          <w:szCs w:val="24"/>
        </w:rPr>
      </w:pPr>
    </w:p>
    <w:p w:rsidR="00E33276" w:rsidRPr="0064373D" w:rsidRDefault="00E33276" w:rsidP="007E28F3">
      <w:pPr>
        <w:rPr>
          <w:rFonts w:ascii="Garamond" w:hAnsi="Garamond"/>
          <w:sz w:val="24"/>
          <w:szCs w:val="24"/>
        </w:rPr>
      </w:pPr>
    </w:p>
    <w:p w:rsidR="001751AB" w:rsidRPr="0064373D" w:rsidRDefault="001751AB" w:rsidP="007E28F3">
      <w:pPr>
        <w:rPr>
          <w:rFonts w:ascii="Garamond" w:hAnsi="Garamond"/>
          <w:sz w:val="24"/>
          <w:szCs w:val="24"/>
        </w:rPr>
      </w:pPr>
    </w:p>
    <w:p w:rsidR="00B5696D" w:rsidRDefault="00B5696D" w:rsidP="00B5696D">
      <w:pPr>
        <w:pStyle w:val="Ttulo5"/>
        <w:rPr>
          <w:rFonts w:ascii="Garamond" w:hAnsi="Garamond" w:cs="Arial"/>
          <w:b/>
          <w:szCs w:val="24"/>
        </w:rPr>
      </w:pPr>
    </w:p>
    <w:p w:rsidR="00D90203" w:rsidRPr="00D90203" w:rsidRDefault="00D90203" w:rsidP="00D90203"/>
    <w:p w:rsidR="00B5696D" w:rsidRPr="00F64F95" w:rsidRDefault="00AC7C23" w:rsidP="00B5696D">
      <w:pPr>
        <w:pStyle w:val="Ttulo5"/>
        <w:rPr>
          <w:rFonts w:ascii="Garamond" w:hAnsi="Garamond" w:cs="Arial"/>
          <w:b/>
          <w:sz w:val="23"/>
          <w:szCs w:val="23"/>
        </w:rPr>
      </w:pPr>
      <w:r w:rsidRPr="00F64F95">
        <w:rPr>
          <w:rFonts w:ascii="Garamond" w:hAnsi="Garamond" w:cs="Arial"/>
          <w:b/>
          <w:sz w:val="23"/>
          <w:szCs w:val="23"/>
        </w:rPr>
        <w:t>VEREADORA E INVESTIGADORA DA POLÍCIA CIVIL SONIA REGINA RODRIGUES</w:t>
      </w:r>
    </w:p>
    <w:p w:rsidR="00B5696D" w:rsidRPr="0064373D" w:rsidRDefault="00AC7C23" w:rsidP="00B5696D">
      <w:pPr>
        <w:jc w:val="center"/>
        <w:rPr>
          <w:rFonts w:ascii="Garamond" w:hAnsi="Garamond" w:cs="Arial"/>
          <w:b/>
          <w:sz w:val="24"/>
          <w:szCs w:val="24"/>
        </w:rPr>
      </w:pPr>
      <w:r w:rsidRPr="0064373D">
        <w:rPr>
          <w:rFonts w:ascii="Garamond" w:hAnsi="Garamond" w:cs="Arial"/>
          <w:b/>
          <w:sz w:val="24"/>
          <w:szCs w:val="24"/>
        </w:rPr>
        <w:t>“SONIA MÓDENA”</w:t>
      </w:r>
    </w:p>
    <w:p w:rsidR="00EC10F4" w:rsidRDefault="00AC7C23" w:rsidP="00F64F95">
      <w:pPr>
        <w:jc w:val="center"/>
        <w:rPr>
          <w:rFonts w:ascii="Garamond" w:hAnsi="Garamond" w:cs="Arial"/>
          <w:b/>
          <w:sz w:val="24"/>
          <w:szCs w:val="24"/>
        </w:rPr>
      </w:pPr>
      <w:r w:rsidRPr="00F64F95">
        <w:rPr>
          <w:rFonts w:ascii="Garamond" w:hAnsi="Garamond" w:cs="Arial"/>
          <w:b/>
          <w:sz w:val="24"/>
          <w:szCs w:val="24"/>
        </w:rPr>
        <w:t>PRESIDENTE DA CÂMA</w:t>
      </w:r>
      <w:r w:rsidR="00F64F95" w:rsidRPr="00F64F95">
        <w:rPr>
          <w:rFonts w:ascii="Garamond" w:hAnsi="Garamond" w:cs="Arial"/>
          <w:b/>
          <w:sz w:val="24"/>
          <w:szCs w:val="24"/>
        </w:rPr>
        <w:t>RA MUNICIPAL</w:t>
      </w: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D53AAB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D53AAB" w:rsidRDefault="00AC7C23" w:rsidP="00F64F95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JUSTIFICAÇÃO</w:t>
      </w:r>
    </w:p>
    <w:p w:rsidR="00563D88" w:rsidRDefault="00563D88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563D88" w:rsidRDefault="00563D88" w:rsidP="00F64F95">
      <w:pPr>
        <w:jc w:val="center"/>
        <w:rPr>
          <w:rFonts w:ascii="Garamond" w:hAnsi="Garamond" w:cs="Arial"/>
          <w:b/>
          <w:sz w:val="24"/>
          <w:szCs w:val="24"/>
        </w:rPr>
      </w:pPr>
    </w:p>
    <w:p w:rsidR="00563D88" w:rsidRPr="00563D88" w:rsidRDefault="00563D88" w:rsidP="00563D88">
      <w:pPr>
        <w:spacing w:line="360" w:lineRule="auto"/>
        <w:jc w:val="both"/>
        <w:rPr>
          <w:rFonts w:ascii="Garamond" w:hAnsi="Garamond" w:cs="Arial"/>
          <w:b/>
          <w:sz w:val="26"/>
          <w:szCs w:val="26"/>
        </w:rPr>
      </w:pPr>
    </w:p>
    <w:p w:rsidR="00563D88" w:rsidRPr="00563D88" w:rsidRDefault="00AC7C23" w:rsidP="00563D88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563D88">
        <w:rPr>
          <w:rFonts w:ascii="Garamond" w:hAnsi="Garamond" w:cs="Arial"/>
          <w:b/>
          <w:sz w:val="26"/>
          <w:szCs w:val="26"/>
        </w:rPr>
        <w:tab/>
      </w:r>
      <w:r w:rsidRPr="00563D88">
        <w:rPr>
          <w:rFonts w:ascii="Garamond" w:hAnsi="Garamond" w:cs="Arial"/>
          <w:sz w:val="26"/>
          <w:szCs w:val="26"/>
        </w:rPr>
        <w:t>A presente propositura visa incluir no Calendário Oficial do Município o  Mês Junho Verde,  dedicado a Campanha de Conscientização sobre o Meio Ambiente.</w:t>
      </w:r>
    </w:p>
    <w:p w:rsidR="00563D88" w:rsidRPr="00563D88" w:rsidRDefault="00563D88" w:rsidP="00563D88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</w:p>
    <w:p w:rsidR="00563D88" w:rsidRPr="00563D88" w:rsidRDefault="00AC7C23" w:rsidP="00563D88">
      <w:pPr>
        <w:spacing w:line="360" w:lineRule="auto"/>
        <w:jc w:val="both"/>
        <w:rPr>
          <w:rFonts w:ascii="Garamond" w:hAnsi="Garamond" w:cs="Arial"/>
          <w:sz w:val="26"/>
          <w:szCs w:val="26"/>
          <w:shd w:val="clear" w:color="auto" w:fill="FFFFFF"/>
        </w:rPr>
      </w:pPr>
      <w:r w:rsidRPr="00563D88">
        <w:rPr>
          <w:rFonts w:ascii="Garamond" w:hAnsi="Garamond" w:cs="Arial"/>
          <w:sz w:val="26"/>
          <w:szCs w:val="26"/>
        </w:rPr>
        <w:tab/>
      </w:r>
      <w:r w:rsidRPr="00563D88">
        <w:rPr>
          <w:rFonts w:ascii="Garamond" w:hAnsi="Garamond" w:cs="Arial"/>
          <w:sz w:val="26"/>
          <w:szCs w:val="26"/>
          <w:shd w:val="clear" w:color="auto" w:fill="FFFFFF"/>
        </w:rPr>
        <w:t>Consumo consciente, gestão dos resíduos sólidos, poluição das águas, desmatamento, proteção da fauna</w:t>
      </w:r>
      <w:r w:rsidRPr="00563D88">
        <w:rPr>
          <w:rFonts w:ascii="Garamond" w:hAnsi="Garamond" w:cs="Arial"/>
          <w:sz w:val="26"/>
          <w:szCs w:val="26"/>
          <w:shd w:val="clear" w:color="auto" w:fill="FFFFFF"/>
        </w:rPr>
        <w:t xml:space="preserve"> nativa e mudanças climáticas — são temas que exigem engajamento conjunto entre poder público, sociedade, setor empresarial, meio educacional e a própria mídia, com foco especial para o público infantil. </w:t>
      </w:r>
    </w:p>
    <w:p w:rsidR="00563D88" w:rsidRPr="00563D88" w:rsidRDefault="00563D88" w:rsidP="00563D88">
      <w:pPr>
        <w:spacing w:line="360" w:lineRule="auto"/>
        <w:ind w:firstLine="708"/>
        <w:jc w:val="both"/>
        <w:rPr>
          <w:rFonts w:ascii="Garamond" w:hAnsi="Garamond" w:cs="Arial"/>
          <w:sz w:val="26"/>
          <w:szCs w:val="26"/>
          <w:shd w:val="clear" w:color="auto" w:fill="FFFFFF"/>
        </w:rPr>
      </w:pPr>
    </w:p>
    <w:p w:rsidR="00563D88" w:rsidRDefault="00AC7C23" w:rsidP="00563D88">
      <w:pPr>
        <w:spacing w:line="360" w:lineRule="auto"/>
        <w:ind w:firstLine="708"/>
        <w:jc w:val="both"/>
        <w:rPr>
          <w:rFonts w:ascii="Garamond" w:hAnsi="Garamond" w:cs="Arial"/>
          <w:sz w:val="26"/>
          <w:szCs w:val="26"/>
          <w:shd w:val="clear" w:color="auto" w:fill="FFFFFF"/>
        </w:rPr>
      </w:pPr>
      <w:r w:rsidRPr="00563D88">
        <w:rPr>
          <w:rFonts w:ascii="Garamond" w:hAnsi="Garamond" w:cs="Arial"/>
          <w:sz w:val="26"/>
          <w:szCs w:val="26"/>
          <w:shd w:val="clear" w:color="auto" w:fill="FFFFFF"/>
        </w:rPr>
        <w:t>A instituição da campanha Junho Verde poderá catal</w:t>
      </w:r>
      <w:r w:rsidRPr="00563D88">
        <w:rPr>
          <w:rFonts w:ascii="Garamond" w:hAnsi="Garamond" w:cs="Arial"/>
          <w:sz w:val="26"/>
          <w:szCs w:val="26"/>
          <w:shd w:val="clear" w:color="auto" w:fill="FFFFFF"/>
        </w:rPr>
        <w:t xml:space="preserve">isar o processo de conscientização ambiental da sociedade, impulsionando em um mês a discussão da temática ambiental nas agendas política, educacional, empresarial e midiática. </w:t>
      </w:r>
    </w:p>
    <w:p w:rsidR="00563D88" w:rsidRDefault="00563D88" w:rsidP="00563D88">
      <w:pPr>
        <w:spacing w:line="360" w:lineRule="auto"/>
        <w:ind w:firstLine="708"/>
        <w:jc w:val="both"/>
        <w:rPr>
          <w:rFonts w:ascii="Garamond" w:hAnsi="Garamond" w:cs="Arial"/>
          <w:sz w:val="26"/>
          <w:szCs w:val="26"/>
          <w:shd w:val="clear" w:color="auto" w:fill="FFFFFF"/>
        </w:rPr>
      </w:pPr>
    </w:p>
    <w:p w:rsidR="00563D88" w:rsidRPr="00563D88" w:rsidRDefault="00AC7C23" w:rsidP="00563D88">
      <w:pPr>
        <w:spacing w:line="360" w:lineRule="auto"/>
        <w:ind w:firstLine="708"/>
        <w:jc w:val="both"/>
        <w:rPr>
          <w:rFonts w:ascii="Garamond" w:hAnsi="Garamond" w:cs="Arial"/>
          <w:sz w:val="26"/>
          <w:szCs w:val="26"/>
          <w:shd w:val="clear" w:color="auto" w:fill="FFFFFF"/>
        </w:rPr>
        <w:sectPr w:rsidR="00563D88" w:rsidRPr="00563D88" w:rsidSect="006B6D6A">
          <w:headerReference w:type="even" r:id="rId6"/>
          <w:headerReference w:type="default" r:id="rId7"/>
          <w:footerReference w:type="even" r:id="rId8"/>
          <w:footerReference w:type="default" r:id="rId9"/>
          <w:pgSz w:w="11907" w:h="16840" w:code="9"/>
          <w:pgMar w:top="2127" w:right="1321" w:bottom="1134" w:left="1418" w:header="720" w:footer="720" w:gutter="0"/>
          <w:cols w:space="720"/>
        </w:sectPr>
      </w:pPr>
      <w:r>
        <w:rPr>
          <w:rFonts w:ascii="Garamond" w:hAnsi="Garamond" w:cs="Arial"/>
          <w:sz w:val="26"/>
          <w:szCs w:val="26"/>
          <w:shd w:val="clear" w:color="auto" w:fill="FFFFFF"/>
        </w:rPr>
        <w:t xml:space="preserve">Diante do exposto, solicito Apoio dos Nobre Pares, para a aprovação desta </w:t>
      </w:r>
      <w:r>
        <w:rPr>
          <w:rFonts w:ascii="Garamond" w:hAnsi="Garamond" w:cs="Arial"/>
          <w:sz w:val="26"/>
          <w:szCs w:val="26"/>
          <w:shd w:val="clear" w:color="auto" w:fill="FFFFFF"/>
        </w:rPr>
        <w:t>importante Lei.</w:t>
      </w:r>
    </w:p>
    <w:p w:rsidR="008B641A" w:rsidRDefault="008B641A" w:rsidP="001751AB">
      <w:pPr>
        <w:spacing w:line="360" w:lineRule="auto"/>
        <w:rPr>
          <w:b/>
          <w:sz w:val="24"/>
          <w:szCs w:val="24"/>
        </w:rPr>
      </w:pPr>
    </w:p>
    <w:p w:rsidR="00563D88" w:rsidRPr="00F93BE0" w:rsidRDefault="00563D88" w:rsidP="001751AB">
      <w:pPr>
        <w:spacing w:line="360" w:lineRule="auto"/>
        <w:rPr>
          <w:b/>
          <w:sz w:val="24"/>
          <w:szCs w:val="24"/>
        </w:rPr>
      </w:pPr>
    </w:p>
    <w:sectPr w:rsidR="00563D88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C23" w:rsidRDefault="00AC7C23">
      <w:r>
        <w:separator/>
      </w:r>
    </w:p>
  </w:endnote>
  <w:endnote w:type="continuationSeparator" w:id="0">
    <w:p w:rsidR="00AC7C23" w:rsidRDefault="00AC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14" w:rsidRPr="00A34B5E" w:rsidRDefault="00B44014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14" w:rsidRPr="009C7EB6" w:rsidRDefault="00AC7C23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B44014" w:rsidRDefault="00AC7C23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C23" w:rsidRDefault="00AC7C23">
      <w:r>
        <w:separator/>
      </w:r>
    </w:p>
  </w:footnote>
  <w:footnote w:type="continuationSeparator" w:id="0">
    <w:p w:rsidR="00AC7C23" w:rsidRDefault="00AC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14" w:rsidRDefault="00AC7C2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4014" w:rsidRDefault="00B44014">
    <w:pPr>
      <w:pStyle w:val="Cabealho"/>
      <w:ind w:right="360"/>
    </w:pPr>
  </w:p>
  <w:p w:rsidR="00B44014" w:rsidRDefault="00B4401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14" w:rsidRDefault="00B44014">
    <w:pPr>
      <w:pStyle w:val="Cabealho"/>
      <w:framePr w:wrap="around" w:vAnchor="text" w:hAnchor="margin" w:xAlign="right" w:y="1"/>
      <w:rPr>
        <w:rStyle w:val="Nmerodepgina"/>
      </w:rPr>
    </w:pPr>
  </w:p>
  <w:p w:rsidR="00B44014" w:rsidRDefault="00AC7C23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812855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4014" w:rsidRDefault="00B44014" w:rsidP="0038375F">
    <w:pPr>
      <w:framePr w:w="2171" w:h="2525" w:hRule="exact" w:hSpace="141" w:wrap="around" w:vAnchor="page" w:hAnchor="page" w:x="475" w:y="421"/>
      <w:ind w:right="360"/>
      <w:jc w:val="center"/>
    </w:pPr>
  </w:p>
  <w:p w:rsidR="00B44014" w:rsidRPr="009C7EB6" w:rsidRDefault="00AC7C23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B44014" w:rsidRPr="009C7EB6" w:rsidRDefault="00AC7C23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44014" w:rsidRPr="00A34B5E" w:rsidRDefault="00B4401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137EBB"/>
    <w:rsid w:val="0017112B"/>
    <w:rsid w:val="0017270D"/>
    <w:rsid w:val="001751AB"/>
    <w:rsid w:val="001A0CA7"/>
    <w:rsid w:val="001A39C0"/>
    <w:rsid w:val="001A56CD"/>
    <w:rsid w:val="001C668A"/>
    <w:rsid w:val="00200996"/>
    <w:rsid w:val="0020334D"/>
    <w:rsid w:val="00215317"/>
    <w:rsid w:val="00221F10"/>
    <w:rsid w:val="002E0D8A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C0382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07FBD"/>
    <w:rsid w:val="00512D9A"/>
    <w:rsid w:val="005425C1"/>
    <w:rsid w:val="005476BB"/>
    <w:rsid w:val="00563D88"/>
    <w:rsid w:val="00563DDD"/>
    <w:rsid w:val="00572B9C"/>
    <w:rsid w:val="00575BA0"/>
    <w:rsid w:val="005B1E3B"/>
    <w:rsid w:val="005B530B"/>
    <w:rsid w:val="005C37A0"/>
    <w:rsid w:val="006039CD"/>
    <w:rsid w:val="00610A11"/>
    <w:rsid w:val="00616901"/>
    <w:rsid w:val="0064373D"/>
    <w:rsid w:val="00650D60"/>
    <w:rsid w:val="006667FF"/>
    <w:rsid w:val="00686322"/>
    <w:rsid w:val="006B1265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7F4C13"/>
    <w:rsid w:val="008134C6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36BC5"/>
    <w:rsid w:val="009465F6"/>
    <w:rsid w:val="0097685D"/>
    <w:rsid w:val="00980365"/>
    <w:rsid w:val="009961F2"/>
    <w:rsid w:val="009C7EB6"/>
    <w:rsid w:val="009D218C"/>
    <w:rsid w:val="009D42AC"/>
    <w:rsid w:val="00A34B5E"/>
    <w:rsid w:val="00A40B74"/>
    <w:rsid w:val="00A4253B"/>
    <w:rsid w:val="00A67FC8"/>
    <w:rsid w:val="00A75A25"/>
    <w:rsid w:val="00AB4281"/>
    <w:rsid w:val="00AC6C9F"/>
    <w:rsid w:val="00AC7C23"/>
    <w:rsid w:val="00B11872"/>
    <w:rsid w:val="00B153C2"/>
    <w:rsid w:val="00B43011"/>
    <w:rsid w:val="00B44014"/>
    <w:rsid w:val="00B5218A"/>
    <w:rsid w:val="00B5696D"/>
    <w:rsid w:val="00B6073E"/>
    <w:rsid w:val="00B856A9"/>
    <w:rsid w:val="00BA55CC"/>
    <w:rsid w:val="00BB2700"/>
    <w:rsid w:val="00BE0588"/>
    <w:rsid w:val="00C0180A"/>
    <w:rsid w:val="00C16ADC"/>
    <w:rsid w:val="00C20449"/>
    <w:rsid w:val="00C30118"/>
    <w:rsid w:val="00C42DFA"/>
    <w:rsid w:val="00C50FBD"/>
    <w:rsid w:val="00C5669B"/>
    <w:rsid w:val="00C640E2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AAB"/>
    <w:rsid w:val="00D53D77"/>
    <w:rsid w:val="00D6156B"/>
    <w:rsid w:val="00D669F9"/>
    <w:rsid w:val="00D8614A"/>
    <w:rsid w:val="00D90203"/>
    <w:rsid w:val="00D94A39"/>
    <w:rsid w:val="00DA3E6A"/>
    <w:rsid w:val="00DB1612"/>
    <w:rsid w:val="00DE0468"/>
    <w:rsid w:val="00DE7A12"/>
    <w:rsid w:val="00DF2C71"/>
    <w:rsid w:val="00E00D67"/>
    <w:rsid w:val="00E0302E"/>
    <w:rsid w:val="00E04F3D"/>
    <w:rsid w:val="00E33276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246B5"/>
    <w:rsid w:val="00F368D4"/>
    <w:rsid w:val="00F64F95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57A33"/>
  <w15:docId w15:val="{16B8F593-551D-44B4-AB49-D5F61113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Jania</cp:lastModifiedBy>
  <cp:revision>2</cp:revision>
  <cp:lastPrinted>2021-04-27T18:27:00Z</cp:lastPrinted>
  <dcterms:created xsi:type="dcterms:W3CDTF">2022-01-17T11:10:00Z</dcterms:created>
  <dcterms:modified xsi:type="dcterms:W3CDTF">2022-01-17T11:10:00Z</dcterms:modified>
</cp:coreProperties>
</file>