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314" w:rsidRPr="000B377F" w:rsidRDefault="002D569D" w:rsidP="00001314">
      <w:pPr>
        <w:spacing w:line="360" w:lineRule="auto"/>
        <w:jc w:val="center"/>
        <w:rPr>
          <w:rFonts w:ascii="Garamond" w:hAnsi="Garamond"/>
          <w:b/>
          <w:sz w:val="26"/>
          <w:szCs w:val="26"/>
        </w:rPr>
      </w:pPr>
      <w:bookmarkStart w:id="0" w:name="_GoBack"/>
      <w:bookmarkEnd w:id="0"/>
      <w:r w:rsidRPr="000B377F">
        <w:rPr>
          <w:rFonts w:ascii="Garamond" w:hAnsi="Garamond"/>
          <w:b/>
          <w:sz w:val="26"/>
          <w:szCs w:val="26"/>
        </w:rPr>
        <w:t xml:space="preserve">PROJETO DE </w:t>
      </w:r>
      <w:r w:rsidR="00B11872" w:rsidRPr="000B377F">
        <w:rPr>
          <w:rFonts w:ascii="Garamond" w:hAnsi="Garamond"/>
          <w:b/>
          <w:sz w:val="26"/>
          <w:szCs w:val="26"/>
        </w:rPr>
        <w:t xml:space="preserve">LEI </w:t>
      </w:r>
      <w:r w:rsidRPr="000B377F">
        <w:rPr>
          <w:rFonts w:ascii="Garamond" w:hAnsi="Garamond"/>
          <w:b/>
          <w:sz w:val="26"/>
          <w:szCs w:val="26"/>
        </w:rPr>
        <w:t xml:space="preserve"> Nº   </w:t>
      </w:r>
      <w:r w:rsidR="004F2F3D" w:rsidRPr="004F2F3D">
        <w:rPr>
          <w:rFonts w:ascii="Garamond" w:hAnsi="Garamond"/>
          <w:b/>
          <w:sz w:val="34"/>
          <w:szCs w:val="34"/>
        </w:rPr>
        <w:t>06</w:t>
      </w:r>
      <w:r w:rsidR="00FA75A8" w:rsidRPr="000B377F">
        <w:rPr>
          <w:rFonts w:ascii="Garamond" w:hAnsi="Garamond"/>
          <w:b/>
          <w:sz w:val="26"/>
          <w:szCs w:val="26"/>
        </w:rPr>
        <w:t xml:space="preserve">  </w:t>
      </w:r>
      <w:r w:rsidRPr="000B377F">
        <w:rPr>
          <w:rFonts w:ascii="Garamond" w:hAnsi="Garamond"/>
          <w:b/>
          <w:sz w:val="26"/>
          <w:szCs w:val="26"/>
        </w:rPr>
        <w:t xml:space="preserve"> DE </w:t>
      </w:r>
      <w:r w:rsidR="00CF1E37" w:rsidRPr="000B377F">
        <w:rPr>
          <w:rFonts w:ascii="Garamond" w:hAnsi="Garamond"/>
          <w:b/>
          <w:sz w:val="26"/>
          <w:szCs w:val="26"/>
        </w:rPr>
        <w:t xml:space="preserve"> </w:t>
      </w:r>
      <w:r w:rsidRPr="004F2F3D">
        <w:rPr>
          <w:rFonts w:ascii="Garamond" w:hAnsi="Garamond"/>
          <w:b/>
          <w:sz w:val="32"/>
          <w:szCs w:val="32"/>
        </w:rPr>
        <w:t>202</w:t>
      </w:r>
      <w:r w:rsidR="004F2F3D" w:rsidRPr="004F2F3D">
        <w:rPr>
          <w:rFonts w:ascii="Garamond" w:hAnsi="Garamond"/>
          <w:b/>
          <w:sz w:val="32"/>
          <w:szCs w:val="32"/>
        </w:rPr>
        <w:t>2</w:t>
      </w:r>
      <w:r w:rsidRPr="000B377F">
        <w:rPr>
          <w:rFonts w:ascii="Garamond" w:hAnsi="Garamond"/>
          <w:b/>
          <w:sz w:val="26"/>
          <w:szCs w:val="26"/>
        </w:rPr>
        <w:t>.</w:t>
      </w:r>
    </w:p>
    <w:p w:rsidR="00656402" w:rsidRPr="000B377F" w:rsidRDefault="00656402" w:rsidP="00F246B5">
      <w:pPr>
        <w:spacing w:line="360" w:lineRule="auto"/>
        <w:ind w:left="5664"/>
        <w:jc w:val="both"/>
        <w:rPr>
          <w:rFonts w:ascii="Garamond" w:hAnsi="Garamond"/>
          <w:b/>
          <w:sz w:val="26"/>
          <w:szCs w:val="26"/>
        </w:rPr>
      </w:pPr>
    </w:p>
    <w:p w:rsidR="00DB161F" w:rsidRPr="00DB161F" w:rsidRDefault="002D569D" w:rsidP="00DB161F">
      <w:pPr>
        <w:pStyle w:val="Ttulo1"/>
        <w:shd w:val="clear" w:color="auto" w:fill="FFFFFF"/>
        <w:spacing w:before="300" w:after="300" w:line="300" w:lineRule="atLeast"/>
        <w:ind w:left="3000" w:right="300"/>
        <w:jc w:val="both"/>
        <w:rPr>
          <w:rFonts w:ascii="Garamond" w:hAnsi="Garamond"/>
          <w:b/>
          <w:color w:val="333333"/>
          <w:sz w:val="24"/>
          <w:szCs w:val="24"/>
        </w:rPr>
      </w:pPr>
      <w:r>
        <w:rPr>
          <w:rFonts w:ascii="Garamond" w:hAnsi="Garamond"/>
          <w:b/>
          <w:color w:val="333333"/>
          <w:sz w:val="24"/>
          <w:szCs w:val="24"/>
        </w:rPr>
        <w:t>Institui o “Fórum Permanente de Integração de Políticas para as Mulheres”</w:t>
      </w:r>
      <w:r w:rsidRPr="00DB161F">
        <w:rPr>
          <w:rFonts w:ascii="Garamond" w:hAnsi="Garamond"/>
          <w:b/>
          <w:color w:val="333333"/>
          <w:sz w:val="24"/>
          <w:szCs w:val="24"/>
        </w:rPr>
        <w:t>, n</w:t>
      </w:r>
      <w:r>
        <w:rPr>
          <w:rFonts w:ascii="Garamond" w:hAnsi="Garamond"/>
          <w:b/>
          <w:color w:val="333333"/>
          <w:sz w:val="24"/>
          <w:szCs w:val="24"/>
        </w:rPr>
        <w:t>o âmbito do Município de Mogi Mirim</w:t>
      </w:r>
      <w:r w:rsidRPr="00DB161F">
        <w:rPr>
          <w:rFonts w:ascii="Garamond" w:hAnsi="Garamond"/>
          <w:b/>
          <w:color w:val="333333"/>
          <w:sz w:val="24"/>
          <w:szCs w:val="24"/>
        </w:rPr>
        <w:t xml:space="preserve"> e dá outras providências.</w:t>
      </w:r>
    </w:p>
    <w:p w:rsidR="00F15A51" w:rsidRPr="00F15A51" w:rsidRDefault="00F15A51" w:rsidP="005B530B">
      <w:pPr>
        <w:spacing w:line="360" w:lineRule="auto"/>
        <w:ind w:left="4248" w:firstLine="708"/>
        <w:jc w:val="both"/>
        <w:rPr>
          <w:rFonts w:ascii="Garamond" w:hAnsi="Garamond"/>
          <w:b/>
          <w:sz w:val="24"/>
          <w:szCs w:val="24"/>
        </w:rPr>
      </w:pPr>
    </w:p>
    <w:p w:rsidR="002750A8" w:rsidRDefault="002D569D" w:rsidP="00493464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2750A8">
        <w:rPr>
          <w:rFonts w:ascii="Garamond" w:hAnsi="Garamond"/>
          <w:sz w:val="24"/>
          <w:szCs w:val="24"/>
        </w:rPr>
        <w:t xml:space="preserve">Art. 1º </w:t>
      </w:r>
      <w:r>
        <w:rPr>
          <w:rFonts w:ascii="Garamond" w:hAnsi="Garamond"/>
          <w:sz w:val="24"/>
          <w:szCs w:val="24"/>
        </w:rPr>
        <w:t xml:space="preserve">- </w:t>
      </w:r>
      <w:r w:rsidRPr="002750A8">
        <w:rPr>
          <w:rFonts w:ascii="Garamond" w:hAnsi="Garamond"/>
          <w:sz w:val="24"/>
          <w:szCs w:val="24"/>
        </w:rPr>
        <w:t xml:space="preserve">Fica instituído o </w:t>
      </w:r>
      <w:r>
        <w:rPr>
          <w:rFonts w:ascii="Garamond" w:hAnsi="Garamond"/>
          <w:sz w:val="24"/>
          <w:szCs w:val="24"/>
        </w:rPr>
        <w:t>“</w:t>
      </w:r>
      <w:r w:rsidRPr="002750A8">
        <w:rPr>
          <w:rFonts w:ascii="Garamond" w:hAnsi="Garamond"/>
          <w:sz w:val="24"/>
          <w:szCs w:val="24"/>
        </w:rPr>
        <w:t xml:space="preserve">Fórum Permanente de Integração de Políticas para </w:t>
      </w:r>
      <w:r w:rsidRPr="002750A8">
        <w:rPr>
          <w:rFonts w:ascii="Garamond" w:hAnsi="Garamond"/>
          <w:sz w:val="24"/>
          <w:szCs w:val="24"/>
        </w:rPr>
        <w:t>as Mulheres</w:t>
      </w:r>
      <w:r>
        <w:rPr>
          <w:rFonts w:ascii="Garamond" w:hAnsi="Garamond"/>
          <w:sz w:val="24"/>
          <w:szCs w:val="24"/>
        </w:rPr>
        <w:t>”</w:t>
      </w:r>
      <w:r w:rsidRPr="002750A8">
        <w:rPr>
          <w:rFonts w:ascii="Garamond" w:hAnsi="Garamond"/>
          <w:sz w:val="24"/>
          <w:szCs w:val="24"/>
        </w:rPr>
        <w:t xml:space="preserve"> no Município </w:t>
      </w:r>
      <w:r>
        <w:rPr>
          <w:rFonts w:ascii="Garamond" w:hAnsi="Garamond"/>
          <w:sz w:val="24"/>
          <w:szCs w:val="24"/>
        </w:rPr>
        <w:t>de Mogi Mirim</w:t>
      </w:r>
      <w:r w:rsidRPr="002750A8">
        <w:rPr>
          <w:rFonts w:ascii="Garamond" w:hAnsi="Garamond"/>
          <w:sz w:val="24"/>
          <w:szCs w:val="24"/>
        </w:rPr>
        <w:t xml:space="preserve">. </w:t>
      </w:r>
    </w:p>
    <w:p w:rsidR="002750A8" w:rsidRDefault="002750A8" w:rsidP="00493464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2750A8" w:rsidRDefault="002D569D" w:rsidP="00493464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2750A8">
        <w:rPr>
          <w:rFonts w:ascii="Garamond" w:hAnsi="Garamond"/>
          <w:sz w:val="24"/>
          <w:szCs w:val="24"/>
        </w:rPr>
        <w:t xml:space="preserve">Art. 2º </w:t>
      </w:r>
      <w:r>
        <w:rPr>
          <w:rFonts w:ascii="Garamond" w:hAnsi="Garamond"/>
          <w:sz w:val="24"/>
          <w:szCs w:val="24"/>
        </w:rPr>
        <w:t xml:space="preserve">- </w:t>
      </w:r>
      <w:r w:rsidRPr="002750A8">
        <w:rPr>
          <w:rFonts w:ascii="Garamond" w:hAnsi="Garamond"/>
          <w:sz w:val="24"/>
          <w:szCs w:val="24"/>
        </w:rPr>
        <w:t>O Fórum tem como objetivo fomentar a integração das políticas desenvolvidas pelos diversos órgãos públicos e entidades da sociedad</w:t>
      </w:r>
      <w:r>
        <w:rPr>
          <w:rFonts w:ascii="Garamond" w:hAnsi="Garamond"/>
          <w:sz w:val="24"/>
          <w:szCs w:val="24"/>
        </w:rPr>
        <w:t>e civil destinadas a mulheres</w:t>
      </w:r>
      <w:r w:rsidRPr="002750A8">
        <w:rPr>
          <w:rFonts w:ascii="Garamond" w:hAnsi="Garamond"/>
          <w:sz w:val="24"/>
          <w:szCs w:val="24"/>
        </w:rPr>
        <w:t>, com destaque para aquelas em vulnerabilida</w:t>
      </w:r>
      <w:r w:rsidRPr="002750A8">
        <w:rPr>
          <w:rFonts w:ascii="Garamond" w:hAnsi="Garamond"/>
          <w:sz w:val="24"/>
          <w:szCs w:val="24"/>
        </w:rPr>
        <w:t xml:space="preserve">de e vítimas de violência, nos seguintes termos: </w:t>
      </w:r>
    </w:p>
    <w:p w:rsidR="002750A8" w:rsidRDefault="002D569D" w:rsidP="00493464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2750A8">
        <w:rPr>
          <w:rFonts w:ascii="Garamond" w:hAnsi="Garamond"/>
          <w:sz w:val="24"/>
          <w:szCs w:val="24"/>
        </w:rPr>
        <w:t>I - dar conhecimento das ações realizadas por órgãos públicos e entidades da sociedade civil voltadas ao atendimento de mulheres em situação de vulnerabilidade social, vítimas de violência e de ações de ema</w:t>
      </w:r>
      <w:r w:rsidRPr="002750A8">
        <w:rPr>
          <w:rFonts w:ascii="Garamond" w:hAnsi="Garamond"/>
          <w:sz w:val="24"/>
          <w:szCs w:val="24"/>
        </w:rPr>
        <w:t xml:space="preserve">ncipação da mulher; </w:t>
      </w:r>
    </w:p>
    <w:p w:rsidR="002750A8" w:rsidRDefault="002D569D" w:rsidP="00493464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2750A8">
        <w:rPr>
          <w:rFonts w:ascii="Garamond" w:hAnsi="Garamond"/>
          <w:sz w:val="24"/>
          <w:szCs w:val="24"/>
        </w:rPr>
        <w:t xml:space="preserve">II - proporcionar o debate sobre a eficácia, desafios e perspectivas para o aprimoramento das políticas para as mulheres no Município; </w:t>
      </w:r>
    </w:p>
    <w:p w:rsidR="002750A8" w:rsidRDefault="002D569D" w:rsidP="00493464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2750A8">
        <w:rPr>
          <w:rFonts w:ascii="Garamond" w:hAnsi="Garamond"/>
          <w:sz w:val="24"/>
          <w:szCs w:val="24"/>
        </w:rPr>
        <w:t xml:space="preserve">III - identificar possibilidades de investimentos públicos e privados, por meio de parcerias, para </w:t>
      </w:r>
      <w:r w:rsidRPr="002750A8">
        <w:rPr>
          <w:rFonts w:ascii="Garamond" w:hAnsi="Garamond"/>
          <w:sz w:val="24"/>
          <w:szCs w:val="24"/>
        </w:rPr>
        <w:t xml:space="preserve">o aprimoramento no desenvolvimento de políticas para as mulheres; </w:t>
      </w:r>
    </w:p>
    <w:p w:rsidR="002750A8" w:rsidRDefault="002D569D" w:rsidP="00493464">
      <w:pPr>
        <w:spacing w:line="360" w:lineRule="auto"/>
        <w:jc w:val="both"/>
        <w:rPr>
          <w:rFonts w:ascii="Garamond" w:hAnsi="Garamond"/>
          <w:sz w:val="24"/>
          <w:szCs w:val="24"/>
        </w:rPr>
      </w:pPr>
      <w:r w:rsidRPr="002750A8">
        <w:rPr>
          <w:rFonts w:ascii="Garamond" w:hAnsi="Garamond"/>
          <w:sz w:val="24"/>
          <w:szCs w:val="24"/>
        </w:rPr>
        <w:t xml:space="preserve">IV - propor ações de integração e potencialização das políticas e ações voltadas a mulher pelos órgãos públicos e entidades da sociedade civil; </w:t>
      </w:r>
    </w:p>
    <w:p w:rsidR="002750A8" w:rsidRDefault="002750A8" w:rsidP="00493464">
      <w:pPr>
        <w:spacing w:line="360" w:lineRule="auto"/>
        <w:jc w:val="both"/>
        <w:rPr>
          <w:rStyle w:val="Forte"/>
          <w:rFonts w:ascii="Garamond" w:hAnsi="Garamond" w:cs="Arial"/>
          <w:sz w:val="24"/>
          <w:szCs w:val="24"/>
        </w:rPr>
      </w:pPr>
    </w:p>
    <w:p w:rsidR="007F5841" w:rsidRPr="002750A8" w:rsidRDefault="002D569D" w:rsidP="00493464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  <w:r>
        <w:rPr>
          <w:rStyle w:val="Forte"/>
          <w:rFonts w:ascii="Garamond" w:hAnsi="Garamond" w:cs="Arial"/>
          <w:b w:val="0"/>
          <w:sz w:val="24"/>
          <w:szCs w:val="24"/>
        </w:rPr>
        <w:t>Art.</w:t>
      </w:r>
      <w:r w:rsidR="00F15A51" w:rsidRPr="002750A8">
        <w:rPr>
          <w:rStyle w:val="Forte"/>
          <w:rFonts w:ascii="Garamond" w:hAnsi="Garamond" w:cs="Arial"/>
          <w:b w:val="0"/>
          <w:sz w:val="24"/>
          <w:szCs w:val="24"/>
        </w:rPr>
        <w:t xml:space="preserve"> 3</w:t>
      </w:r>
      <w:r w:rsidRPr="002750A8">
        <w:rPr>
          <w:rStyle w:val="Forte"/>
          <w:rFonts w:ascii="Garamond" w:hAnsi="Garamond" w:cs="Arial"/>
          <w:b w:val="0"/>
          <w:sz w:val="24"/>
          <w:szCs w:val="24"/>
        </w:rPr>
        <w:t>º - </w:t>
      </w:r>
      <w:r w:rsidRPr="002750A8">
        <w:rPr>
          <w:rFonts w:ascii="Garamond" w:hAnsi="Garamond" w:cs="Arial"/>
          <w:sz w:val="24"/>
          <w:szCs w:val="24"/>
        </w:rPr>
        <w:t>O Poder Executivo regulamentará a</w:t>
      </w:r>
      <w:r w:rsidRPr="002750A8">
        <w:rPr>
          <w:rFonts w:ascii="Garamond" w:hAnsi="Garamond" w:cs="Arial"/>
          <w:sz w:val="24"/>
          <w:szCs w:val="24"/>
        </w:rPr>
        <w:t xml:space="preserve"> presente Lei, no que lhe couber.</w:t>
      </w:r>
    </w:p>
    <w:p w:rsidR="00E268A9" w:rsidRDefault="002D569D" w:rsidP="002750A8">
      <w:pPr>
        <w:spacing w:line="360" w:lineRule="auto"/>
        <w:jc w:val="both"/>
        <w:rPr>
          <w:rFonts w:ascii="Garamond" w:hAnsi="Garamond"/>
          <w:sz w:val="24"/>
          <w:szCs w:val="24"/>
          <w:shd w:val="clear" w:color="auto" w:fill="FFFFFF"/>
        </w:rPr>
      </w:pPr>
      <w:r w:rsidRPr="002750A8">
        <w:rPr>
          <w:rFonts w:ascii="Garamond" w:hAnsi="Garamond"/>
          <w:sz w:val="24"/>
          <w:szCs w:val="24"/>
        </w:rPr>
        <w:br/>
      </w:r>
      <w:r w:rsidR="002750A8">
        <w:rPr>
          <w:rFonts w:ascii="Garamond" w:hAnsi="Garamond"/>
          <w:sz w:val="24"/>
          <w:szCs w:val="24"/>
        </w:rPr>
        <w:t>Art.</w:t>
      </w:r>
      <w:r w:rsidR="007F5841" w:rsidRPr="002750A8">
        <w:rPr>
          <w:rFonts w:ascii="Garamond" w:hAnsi="Garamond"/>
          <w:sz w:val="24"/>
          <w:szCs w:val="24"/>
        </w:rPr>
        <w:t xml:space="preserve"> </w:t>
      </w:r>
      <w:r w:rsidR="00F15A51" w:rsidRPr="002750A8">
        <w:rPr>
          <w:rFonts w:ascii="Garamond" w:hAnsi="Garamond"/>
          <w:sz w:val="24"/>
          <w:szCs w:val="24"/>
        </w:rPr>
        <w:t>4</w:t>
      </w:r>
      <w:r w:rsidRPr="002750A8">
        <w:rPr>
          <w:rFonts w:ascii="Garamond" w:hAnsi="Garamond"/>
          <w:sz w:val="24"/>
          <w:szCs w:val="24"/>
        </w:rPr>
        <w:t>º -</w:t>
      </w:r>
      <w:r w:rsidRPr="00F15A51">
        <w:rPr>
          <w:rFonts w:ascii="Garamond" w:hAnsi="Garamond"/>
          <w:sz w:val="24"/>
          <w:szCs w:val="24"/>
        </w:rPr>
        <w:t xml:space="preserve"> </w:t>
      </w:r>
      <w:r w:rsidRPr="00F15A51">
        <w:rPr>
          <w:rFonts w:ascii="Garamond" w:hAnsi="Garamond"/>
          <w:sz w:val="24"/>
          <w:szCs w:val="24"/>
          <w:shd w:val="clear" w:color="auto" w:fill="FFFFFF"/>
        </w:rPr>
        <w:t xml:space="preserve">Esta Lei entra em </w:t>
      </w:r>
      <w:r w:rsidR="002750A8">
        <w:rPr>
          <w:rFonts w:ascii="Garamond" w:hAnsi="Garamond"/>
          <w:sz w:val="24"/>
          <w:szCs w:val="24"/>
          <w:shd w:val="clear" w:color="auto" w:fill="FFFFFF"/>
        </w:rPr>
        <w:t>vigor na data de sua publicação.</w:t>
      </w:r>
    </w:p>
    <w:p w:rsidR="002750A8" w:rsidRDefault="002750A8" w:rsidP="002750A8">
      <w:pPr>
        <w:spacing w:line="360" w:lineRule="auto"/>
        <w:jc w:val="both"/>
        <w:rPr>
          <w:rFonts w:ascii="Garamond" w:hAnsi="Garamond" w:cs="Arial"/>
          <w:sz w:val="24"/>
          <w:szCs w:val="24"/>
        </w:rPr>
      </w:pPr>
    </w:p>
    <w:p w:rsidR="00001314" w:rsidRPr="003565FB" w:rsidRDefault="002D569D" w:rsidP="00001314">
      <w:pPr>
        <w:jc w:val="center"/>
        <w:rPr>
          <w:rFonts w:ascii="Garamond" w:hAnsi="Garamond" w:cs="Arial"/>
          <w:sz w:val="24"/>
          <w:szCs w:val="24"/>
        </w:rPr>
      </w:pPr>
      <w:r w:rsidRPr="003565FB">
        <w:rPr>
          <w:rFonts w:ascii="Garamond" w:hAnsi="Garamond" w:cs="Arial"/>
          <w:sz w:val="24"/>
          <w:szCs w:val="24"/>
        </w:rPr>
        <w:t xml:space="preserve">SALA DAS SESSÕES “VEREADOR SANTO RÓTOLLI”, </w:t>
      </w:r>
      <w:r w:rsidR="00A62349" w:rsidRPr="003565FB">
        <w:rPr>
          <w:rFonts w:ascii="Garamond" w:hAnsi="Garamond" w:cs="Arial"/>
          <w:sz w:val="24"/>
          <w:szCs w:val="24"/>
        </w:rPr>
        <w:t xml:space="preserve">aos </w:t>
      </w:r>
      <w:r w:rsidR="00473474" w:rsidRPr="003565FB">
        <w:rPr>
          <w:rFonts w:ascii="Garamond" w:hAnsi="Garamond" w:cs="Arial"/>
          <w:sz w:val="24"/>
          <w:szCs w:val="24"/>
        </w:rPr>
        <w:t>1</w:t>
      </w:r>
      <w:r w:rsidR="00F15A51">
        <w:rPr>
          <w:rFonts w:ascii="Garamond" w:hAnsi="Garamond" w:cs="Arial"/>
          <w:sz w:val="24"/>
          <w:szCs w:val="24"/>
        </w:rPr>
        <w:t>3</w:t>
      </w:r>
      <w:r w:rsidR="00A62349" w:rsidRPr="003565FB">
        <w:rPr>
          <w:rFonts w:ascii="Garamond" w:hAnsi="Garamond" w:cs="Arial"/>
          <w:sz w:val="24"/>
          <w:szCs w:val="24"/>
        </w:rPr>
        <w:t xml:space="preserve"> de J</w:t>
      </w:r>
      <w:r w:rsidR="00473474" w:rsidRPr="003565FB">
        <w:rPr>
          <w:rFonts w:ascii="Garamond" w:hAnsi="Garamond" w:cs="Arial"/>
          <w:sz w:val="24"/>
          <w:szCs w:val="24"/>
        </w:rPr>
        <w:t>aneiro</w:t>
      </w:r>
      <w:r w:rsidRPr="003565FB">
        <w:rPr>
          <w:rFonts w:ascii="Garamond" w:hAnsi="Garamond" w:cs="Arial"/>
          <w:sz w:val="24"/>
          <w:szCs w:val="24"/>
        </w:rPr>
        <w:t xml:space="preserve"> de 20</w:t>
      </w:r>
      <w:r w:rsidR="00473474" w:rsidRPr="003565FB">
        <w:rPr>
          <w:rFonts w:ascii="Garamond" w:hAnsi="Garamond" w:cs="Arial"/>
          <w:sz w:val="24"/>
          <w:szCs w:val="24"/>
        </w:rPr>
        <w:t>22</w:t>
      </w:r>
      <w:r w:rsidRPr="003565FB">
        <w:rPr>
          <w:rFonts w:ascii="Garamond" w:hAnsi="Garamond" w:cs="Arial"/>
          <w:sz w:val="24"/>
          <w:szCs w:val="24"/>
        </w:rPr>
        <w:t>.</w:t>
      </w:r>
    </w:p>
    <w:p w:rsidR="00473474" w:rsidRPr="00473474" w:rsidRDefault="00473474" w:rsidP="00473474"/>
    <w:p w:rsidR="00A62349" w:rsidRDefault="00A62349" w:rsidP="00A62349"/>
    <w:p w:rsidR="00F15A51" w:rsidRDefault="00F15A51" w:rsidP="00A62349"/>
    <w:p w:rsidR="002750A8" w:rsidRDefault="002750A8" w:rsidP="00A62349"/>
    <w:p w:rsidR="007F5841" w:rsidRPr="00A62349" w:rsidRDefault="007F5841" w:rsidP="00A62349"/>
    <w:p w:rsidR="00B5696D" w:rsidRPr="003565FB" w:rsidRDefault="002D569D" w:rsidP="00B5696D">
      <w:pPr>
        <w:pStyle w:val="Ttulo5"/>
        <w:rPr>
          <w:rFonts w:ascii="Garamond" w:hAnsi="Garamond" w:cs="Arial"/>
          <w:b/>
          <w:sz w:val="23"/>
          <w:szCs w:val="23"/>
        </w:rPr>
      </w:pPr>
      <w:r w:rsidRPr="003565FB">
        <w:rPr>
          <w:rFonts w:ascii="Garamond" w:hAnsi="Garamond" w:cs="Arial"/>
          <w:b/>
          <w:sz w:val="23"/>
          <w:szCs w:val="23"/>
        </w:rPr>
        <w:t>VEREADORA E INVESTIGADORA DA POLÍCIA CIVIL SONIA REGINA RODRIGUES</w:t>
      </w:r>
    </w:p>
    <w:p w:rsidR="00B5696D" w:rsidRPr="003565FB" w:rsidRDefault="002D569D" w:rsidP="00B5696D">
      <w:pPr>
        <w:jc w:val="center"/>
        <w:rPr>
          <w:rFonts w:ascii="Garamond" w:hAnsi="Garamond" w:cs="Arial"/>
          <w:b/>
          <w:sz w:val="24"/>
          <w:szCs w:val="24"/>
        </w:rPr>
      </w:pPr>
      <w:r w:rsidRPr="003565FB">
        <w:rPr>
          <w:rFonts w:ascii="Garamond" w:hAnsi="Garamond" w:cs="Arial"/>
          <w:b/>
          <w:sz w:val="24"/>
          <w:szCs w:val="24"/>
        </w:rPr>
        <w:t>“SONIA MÓDENA”</w:t>
      </w:r>
    </w:p>
    <w:p w:rsidR="00E268A9" w:rsidRDefault="002D569D" w:rsidP="007F5841">
      <w:pPr>
        <w:jc w:val="center"/>
      </w:pPr>
      <w:r w:rsidRPr="003565FB">
        <w:rPr>
          <w:rFonts w:ascii="Garamond" w:hAnsi="Garamond" w:cs="Arial"/>
          <w:sz w:val="24"/>
          <w:szCs w:val="24"/>
        </w:rPr>
        <w:t>PRESIDENTE DA CÂMARA</w:t>
      </w:r>
    </w:p>
    <w:p w:rsidR="00CF7FC4" w:rsidRDefault="00CF7FC4" w:rsidP="007F5841">
      <w:pPr>
        <w:tabs>
          <w:tab w:val="left" w:pos="6780"/>
        </w:tabs>
        <w:rPr>
          <w:rFonts w:ascii="Arial" w:hAnsi="Arial" w:cs="Arial"/>
          <w:b/>
          <w:sz w:val="22"/>
          <w:szCs w:val="22"/>
        </w:rPr>
      </w:pPr>
    </w:p>
    <w:p w:rsidR="004F2F3D" w:rsidRDefault="004F2F3D" w:rsidP="007F5841">
      <w:pPr>
        <w:tabs>
          <w:tab w:val="left" w:pos="6780"/>
        </w:tabs>
        <w:rPr>
          <w:rFonts w:ascii="Arial" w:hAnsi="Arial" w:cs="Arial"/>
          <w:b/>
          <w:sz w:val="22"/>
          <w:szCs w:val="22"/>
        </w:rPr>
      </w:pPr>
    </w:p>
    <w:p w:rsidR="004F2F3D" w:rsidRDefault="004F2F3D" w:rsidP="007F5841">
      <w:pPr>
        <w:tabs>
          <w:tab w:val="left" w:pos="6780"/>
        </w:tabs>
        <w:rPr>
          <w:rFonts w:ascii="Arial" w:hAnsi="Arial" w:cs="Arial"/>
          <w:b/>
          <w:sz w:val="22"/>
          <w:szCs w:val="22"/>
        </w:rPr>
      </w:pPr>
    </w:p>
    <w:p w:rsidR="004F2F3D" w:rsidRDefault="002D569D" w:rsidP="007F5841">
      <w:pPr>
        <w:tabs>
          <w:tab w:val="left" w:pos="67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JUSTIFICATIVA DO PROJETO</w:t>
      </w:r>
    </w:p>
    <w:p w:rsidR="004F2F3D" w:rsidRDefault="004F2F3D" w:rsidP="007F5841">
      <w:pPr>
        <w:tabs>
          <w:tab w:val="left" w:pos="6780"/>
        </w:tabs>
        <w:rPr>
          <w:rFonts w:ascii="Arial" w:hAnsi="Arial" w:cs="Arial"/>
          <w:b/>
          <w:sz w:val="22"/>
          <w:szCs w:val="22"/>
        </w:rPr>
      </w:pPr>
    </w:p>
    <w:p w:rsidR="004F2F3D" w:rsidRDefault="004F2F3D" w:rsidP="007F5841">
      <w:pPr>
        <w:tabs>
          <w:tab w:val="left" w:pos="6780"/>
        </w:tabs>
        <w:rPr>
          <w:rFonts w:ascii="Arial" w:hAnsi="Arial" w:cs="Arial"/>
          <w:b/>
          <w:sz w:val="22"/>
          <w:szCs w:val="22"/>
        </w:rPr>
      </w:pPr>
    </w:p>
    <w:p w:rsidR="004F2F3D" w:rsidRDefault="004F2F3D" w:rsidP="007F5841">
      <w:pPr>
        <w:tabs>
          <w:tab w:val="left" w:pos="6780"/>
        </w:tabs>
        <w:rPr>
          <w:rFonts w:ascii="Arial" w:hAnsi="Arial" w:cs="Arial"/>
          <w:b/>
          <w:sz w:val="22"/>
          <w:szCs w:val="22"/>
        </w:rPr>
      </w:pPr>
    </w:p>
    <w:p w:rsidR="004F2F3D" w:rsidRDefault="002D569D" w:rsidP="004F2F3D">
      <w:pPr>
        <w:tabs>
          <w:tab w:val="left" w:pos="851"/>
        </w:tabs>
        <w:spacing w:line="36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</w:t>
      </w:r>
      <w:r w:rsidRPr="004F2F3D">
        <w:rPr>
          <w:rFonts w:ascii="Garamond" w:hAnsi="Garamond"/>
          <w:sz w:val="24"/>
          <w:szCs w:val="24"/>
        </w:rPr>
        <w:t xml:space="preserve">ncaminho a esta Casa Legislativa o projeto de Lei que institui o Fórum Permanente de Integração de Políticas para as Mulheres no Município de </w:t>
      </w:r>
      <w:r>
        <w:rPr>
          <w:rFonts w:ascii="Garamond" w:hAnsi="Garamond"/>
          <w:sz w:val="24"/>
          <w:szCs w:val="24"/>
        </w:rPr>
        <w:t>Mogi Mirim</w:t>
      </w:r>
      <w:r w:rsidRPr="004F2F3D">
        <w:rPr>
          <w:rFonts w:ascii="Garamond" w:hAnsi="Garamond"/>
          <w:sz w:val="24"/>
          <w:szCs w:val="24"/>
        </w:rPr>
        <w:t xml:space="preserve"> e dá outras providências. </w:t>
      </w:r>
    </w:p>
    <w:p w:rsidR="004F2F3D" w:rsidRDefault="002D569D" w:rsidP="004F2F3D">
      <w:pPr>
        <w:tabs>
          <w:tab w:val="left" w:pos="6780"/>
        </w:tabs>
        <w:spacing w:line="360" w:lineRule="auto"/>
        <w:jc w:val="both"/>
        <w:rPr>
          <w:rFonts w:ascii="Garamond" w:hAnsi="Garamond"/>
          <w:sz w:val="24"/>
          <w:szCs w:val="24"/>
        </w:rPr>
      </w:pPr>
      <w:r w:rsidRPr="004F2F3D">
        <w:rPr>
          <w:rFonts w:ascii="Garamond" w:hAnsi="Garamond"/>
          <w:sz w:val="24"/>
          <w:szCs w:val="24"/>
        </w:rPr>
        <w:t>Os dados relativos a vi</w:t>
      </w:r>
      <w:r w:rsidRPr="004F2F3D">
        <w:rPr>
          <w:rFonts w:ascii="Garamond" w:hAnsi="Garamond"/>
          <w:sz w:val="24"/>
          <w:szCs w:val="24"/>
        </w:rPr>
        <w:t xml:space="preserve">olências e vulnerabilidades sofridas pelas mulheres são impactantes e reforçam a necessidade das políticas desenvolvidas para tratar o tema. </w:t>
      </w:r>
    </w:p>
    <w:p w:rsidR="004F2F3D" w:rsidRDefault="002D569D" w:rsidP="004F2F3D">
      <w:pPr>
        <w:tabs>
          <w:tab w:val="left" w:pos="6780"/>
        </w:tabs>
        <w:spacing w:line="360" w:lineRule="auto"/>
        <w:jc w:val="both"/>
        <w:rPr>
          <w:rFonts w:ascii="Garamond" w:hAnsi="Garamond"/>
          <w:sz w:val="24"/>
          <w:szCs w:val="24"/>
        </w:rPr>
      </w:pPr>
      <w:r w:rsidRPr="004F2F3D">
        <w:rPr>
          <w:rFonts w:ascii="Garamond" w:hAnsi="Garamond"/>
          <w:sz w:val="24"/>
          <w:szCs w:val="24"/>
        </w:rPr>
        <w:t>Em 2020, mais de 105 mil denúncias de violência contra a mulher foram registradas nas plataformas do Ligue 180 e d</w:t>
      </w:r>
      <w:r w:rsidRPr="004F2F3D">
        <w:rPr>
          <w:rFonts w:ascii="Garamond" w:hAnsi="Garamond"/>
          <w:sz w:val="24"/>
          <w:szCs w:val="24"/>
        </w:rPr>
        <w:t xml:space="preserve">o Disque 100. Segundo o Instituto de Pesquisa Econômica Aplicada (Ipea), o percentual de domicílios brasileiros comandados por mulheres saltou de 25%, em 1995, para 45% em 2018, devido, principalmente, ao crescimento da participação feminina no mercado de </w:t>
      </w:r>
      <w:r w:rsidRPr="004F2F3D">
        <w:rPr>
          <w:rFonts w:ascii="Garamond" w:hAnsi="Garamond"/>
          <w:sz w:val="24"/>
          <w:szCs w:val="24"/>
        </w:rPr>
        <w:t xml:space="preserve">trabalho. </w:t>
      </w:r>
    </w:p>
    <w:p w:rsidR="004F2F3D" w:rsidRDefault="002D569D" w:rsidP="004F2F3D">
      <w:pPr>
        <w:tabs>
          <w:tab w:val="left" w:pos="6780"/>
        </w:tabs>
        <w:spacing w:line="360" w:lineRule="auto"/>
        <w:jc w:val="both"/>
        <w:rPr>
          <w:rFonts w:ascii="Garamond" w:hAnsi="Garamond"/>
          <w:sz w:val="24"/>
          <w:szCs w:val="24"/>
        </w:rPr>
      </w:pPr>
      <w:r w:rsidRPr="004F2F3D">
        <w:rPr>
          <w:rFonts w:ascii="Garamond" w:hAnsi="Garamond"/>
          <w:sz w:val="24"/>
          <w:szCs w:val="24"/>
        </w:rPr>
        <w:t>Vulnerabilidade social, opressão, subjugo, agressões e inadequação salarial são agravantes de uma situação que reforça uma desigualdade inaceitável no Brasil, e para buscar amenizar este conjunto de violências são desenvolvidas políticas nas mai</w:t>
      </w:r>
      <w:r w:rsidRPr="004F2F3D">
        <w:rPr>
          <w:rFonts w:ascii="Garamond" w:hAnsi="Garamond"/>
          <w:sz w:val="24"/>
          <w:szCs w:val="24"/>
        </w:rPr>
        <w:t xml:space="preserve">s diversas esferas públicas e também por instituições privadas. </w:t>
      </w:r>
    </w:p>
    <w:p w:rsidR="004F2F3D" w:rsidRDefault="002D569D" w:rsidP="004F2F3D">
      <w:pPr>
        <w:tabs>
          <w:tab w:val="left" w:pos="6780"/>
        </w:tabs>
        <w:spacing w:line="360" w:lineRule="auto"/>
        <w:jc w:val="both"/>
        <w:rPr>
          <w:rFonts w:ascii="Garamond" w:hAnsi="Garamond"/>
          <w:sz w:val="24"/>
          <w:szCs w:val="24"/>
        </w:rPr>
      </w:pPr>
      <w:r w:rsidRPr="004F2F3D">
        <w:rPr>
          <w:rFonts w:ascii="Garamond" w:hAnsi="Garamond"/>
          <w:sz w:val="24"/>
          <w:szCs w:val="24"/>
        </w:rPr>
        <w:t>Fato é que a falta de sincronização, mapeamento e análise conjuntas destas políticas impede o real monitoramento e aprimoramento das mesmas, além de impossibilitar a possível integração de po</w:t>
      </w:r>
      <w:r w:rsidRPr="004F2F3D">
        <w:rPr>
          <w:rFonts w:ascii="Garamond" w:hAnsi="Garamond"/>
          <w:sz w:val="24"/>
          <w:szCs w:val="24"/>
        </w:rPr>
        <w:t xml:space="preserve">líticas correlatas, poupando recursos, ampliando e otimizando a atenção a estas mulheres. </w:t>
      </w:r>
    </w:p>
    <w:p w:rsidR="004F2F3D" w:rsidRDefault="002D569D" w:rsidP="004F2F3D">
      <w:pPr>
        <w:tabs>
          <w:tab w:val="left" w:pos="6780"/>
        </w:tabs>
        <w:spacing w:line="360" w:lineRule="auto"/>
        <w:jc w:val="both"/>
      </w:pPr>
      <w:r w:rsidRPr="004F2F3D">
        <w:rPr>
          <w:rFonts w:ascii="Garamond" w:hAnsi="Garamond"/>
          <w:sz w:val="24"/>
          <w:szCs w:val="24"/>
        </w:rPr>
        <w:t>O texto proposto tem como objetivo proporcionar um espaço de diálogo que vise propor iniciativas que visem a otimização de recursos, parcerias, geração de dados para</w:t>
      </w:r>
      <w:r w:rsidRPr="004F2F3D">
        <w:rPr>
          <w:rFonts w:ascii="Garamond" w:hAnsi="Garamond"/>
          <w:sz w:val="24"/>
          <w:szCs w:val="24"/>
        </w:rPr>
        <w:t xml:space="preserve"> análise comum e interação de agentes que tratem o tema, no intuito de construir soluções para a integração necessária destas políticas.</w:t>
      </w:r>
      <w:r w:rsidRPr="004F2F3D">
        <w:t xml:space="preserve"> </w:t>
      </w:r>
    </w:p>
    <w:p w:rsidR="004F2F3D" w:rsidRPr="004F2F3D" w:rsidRDefault="002D569D" w:rsidP="004F2F3D">
      <w:pPr>
        <w:tabs>
          <w:tab w:val="left" w:pos="6780"/>
        </w:tabs>
        <w:spacing w:line="360" w:lineRule="auto"/>
        <w:jc w:val="both"/>
        <w:rPr>
          <w:rFonts w:ascii="Garamond" w:hAnsi="Garamond" w:cs="Arial"/>
          <w:b/>
          <w:sz w:val="24"/>
          <w:szCs w:val="24"/>
        </w:rPr>
        <w:sectPr w:rsidR="004F2F3D" w:rsidRPr="004F2F3D" w:rsidSect="006B6D6A">
          <w:headerReference w:type="even" r:id="rId7"/>
          <w:headerReference w:type="default" r:id="rId8"/>
          <w:footerReference w:type="even" r:id="rId9"/>
          <w:footerReference w:type="default" r:id="rId10"/>
          <w:pgSz w:w="11907" w:h="16840" w:code="9"/>
          <w:pgMar w:top="2127" w:right="1321" w:bottom="1134" w:left="1418" w:header="720" w:footer="720" w:gutter="0"/>
          <w:cols w:space="720"/>
        </w:sectPr>
      </w:pPr>
      <w:r w:rsidRPr="004F2F3D">
        <w:rPr>
          <w:rFonts w:ascii="Garamond" w:hAnsi="Garamond"/>
          <w:sz w:val="24"/>
          <w:szCs w:val="24"/>
        </w:rPr>
        <w:t>Considerações apresentadas e certa de contar com a costumeira sabedoria, sensibilidade social e espírito público dos Senhores e Senhoras, peço a aprovação do Projeto de Lei que institui o Fórum Permanente de Integração de Políticas para as Mulheres no Muni</w:t>
      </w:r>
      <w:r w:rsidRPr="004F2F3D">
        <w:rPr>
          <w:rFonts w:ascii="Garamond" w:hAnsi="Garamond"/>
          <w:sz w:val="24"/>
          <w:szCs w:val="24"/>
        </w:rPr>
        <w:t xml:space="preserve">cípio de </w:t>
      </w:r>
      <w:r>
        <w:rPr>
          <w:rFonts w:ascii="Garamond" w:hAnsi="Garamond"/>
          <w:sz w:val="24"/>
          <w:szCs w:val="24"/>
        </w:rPr>
        <w:t>Mogi Mirim</w:t>
      </w:r>
      <w:r w:rsidRPr="004F2F3D">
        <w:rPr>
          <w:rFonts w:ascii="Garamond" w:hAnsi="Garamond"/>
          <w:sz w:val="24"/>
          <w:szCs w:val="24"/>
        </w:rPr>
        <w:t xml:space="preserve"> e dá outras providências.</w:t>
      </w:r>
    </w:p>
    <w:p w:rsidR="008B641A" w:rsidRPr="004F2F3D" w:rsidRDefault="008B641A" w:rsidP="004F2F3D">
      <w:pPr>
        <w:spacing w:line="360" w:lineRule="auto"/>
        <w:jc w:val="both"/>
        <w:rPr>
          <w:rFonts w:ascii="Garamond" w:hAnsi="Garamond"/>
          <w:b/>
          <w:sz w:val="24"/>
          <w:szCs w:val="24"/>
        </w:rPr>
      </w:pPr>
    </w:p>
    <w:sectPr w:rsidR="008B641A" w:rsidRPr="004F2F3D" w:rsidSect="00D94A39">
      <w:type w:val="continuous"/>
      <w:pgSz w:w="11907" w:h="16840" w:code="9"/>
      <w:pgMar w:top="2127" w:right="1321" w:bottom="1134" w:left="1418" w:header="720" w:footer="720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69D" w:rsidRDefault="002D569D">
      <w:r>
        <w:separator/>
      </w:r>
    </w:p>
  </w:endnote>
  <w:endnote w:type="continuationSeparator" w:id="0">
    <w:p w:rsidR="002D569D" w:rsidRDefault="002D5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B5E" w:rsidRPr="00A34B5E" w:rsidRDefault="00A34B5E" w:rsidP="00A34B5E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375F" w:rsidRPr="009C7EB6" w:rsidRDefault="002D569D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38375F" w:rsidRDefault="002D569D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69D" w:rsidRDefault="002D569D">
      <w:r>
        <w:separator/>
      </w:r>
    </w:p>
  </w:footnote>
  <w:footnote w:type="continuationSeparator" w:id="0">
    <w:p w:rsidR="002D569D" w:rsidRDefault="002D5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2D569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0B7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D669F9" w:rsidRDefault="002D569D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>
          <wp:extent cx="1323975" cy="933450"/>
          <wp:effectExtent l="0" t="0" r="0" b="0"/>
          <wp:docPr id="3" name="Imagem 3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73669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RDefault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RDefault="002D569D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Default="002D569D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657E7" w:rsidRPr="00A34B5E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s://www.camara-sm.rs.gov.br/images/spacer.gif" style="width:.6pt;height:.6pt" o:bullet="t">
        <v:imagedata r:id="rId1" o:title="spacer"/>
      </v:shape>
    </w:pict>
  </w:numPicBullet>
  <w:abstractNum w:abstractNumId="0" w15:restartNumberingAfterBreak="0">
    <w:nsid w:val="542A2375"/>
    <w:multiLevelType w:val="hybridMultilevel"/>
    <w:tmpl w:val="DC08AF34"/>
    <w:lvl w:ilvl="0" w:tplc="8A30CDCA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74428672" w:tentative="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</w:rPr>
    </w:lvl>
    <w:lvl w:ilvl="2" w:tplc="6940153C" w:tentative="1">
      <w:start w:val="1"/>
      <w:numFmt w:val="bullet"/>
      <w:lvlText w:val=""/>
      <w:lvlJc w:val="left"/>
      <w:pPr>
        <w:tabs>
          <w:tab w:val="num" w:pos="1876"/>
        </w:tabs>
        <w:ind w:left="1876" w:hanging="360"/>
      </w:pPr>
      <w:rPr>
        <w:rFonts w:ascii="Symbol" w:hAnsi="Symbol" w:hint="default"/>
      </w:rPr>
    </w:lvl>
    <w:lvl w:ilvl="3" w:tplc="FCA4ADE0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F60E2DD4" w:tentative="1">
      <w:start w:val="1"/>
      <w:numFmt w:val="bullet"/>
      <w:lvlText w:val=""/>
      <w:lvlJc w:val="left"/>
      <w:pPr>
        <w:tabs>
          <w:tab w:val="num" w:pos="3316"/>
        </w:tabs>
        <w:ind w:left="3316" w:hanging="360"/>
      </w:pPr>
      <w:rPr>
        <w:rFonts w:ascii="Symbol" w:hAnsi="Symbol" w:hint="default"/>
      </w:rPr>
    </w:lvl>
    <w:lvl w:ilvl="5" w:tplc="740E9BE2" w:tentative="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6" w:tplc="A2C276DA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E546704E" w:tentative="1">
      <w:start w:val="1"/>
      <w:numFmt w:val="bullet"/>
      <w:lvlText w:val=""/>
      <w:lvlJc w:val="left"/>
      <w:pPr>
        <w:tabs>
          <w:tab w:val="num" w:pos="5476"/>
        </w:tabs>
        <w:ind w:left="5476" w:hanging="360"/>
      </w:pPr>
      <w:rPr>
        <w:rFonts w:ascii="Symbol" w:hAnsi="Symbol" w:hint="default"/>
      </w:rPr>
    </w:lvl>
    <w:lvl w:ilvl="8" w:tplc="DBE20E24" w:tentative="1">
      <w:start w:val="1"/>
      <w:numFmt w:val="bullet"/>
      <w:lvlText w:val=""/>
      <w:lvlJc w:val="left"/>
      <w:pPr>
        <w:tabs>
          <w:tab w:val="num" w:pos="6196"/>
        </w:tabs>
        <w:ind w:left="6196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1314"/>
    <w:rsid w:val="00002378"/>
    <w:rsid w:val="0000522B"/>
    <w:rsid w:val="000342E9"/>
    <w:rsid w:val="00040708"/>
    <w:rsid w:val="000657E7"/>
    <w:rsid w:val="00071D21"/>
    <w:rsid w:val="00094113"/>
    <w:rsid w:val="00097342"/>
    <w:rsid w:val="000A6947"/>
    <w:rsid w:val="000B188D"/>
    <w:rsid w:val="000B3460"/>
    <w:rsid w:val="000B377F"/>
    <w:rsid w:val="000D29F7"/>
    <w:rsid w:val="00137EBB"/>
    <w:rsid w:val="0017112B"/>
    <w:rsid w:val="0017270D"/>
    <w:rsid w:val="001A0CA7"/>
    <w:rsid w:val="001A39C0"/>
    <w:rsid w:val="001A56CD"/>
    <w:rsid w:val="001C668A"/>
    <w:rsid w:val="00200996"/>
    <w:rsid w:val="0020334D"/>
    <w:rsid w:val="0021060C"/>
    <w:rsid w:val="00215317"/>
    <w:rsid w:val="002165B2"/>
    <w:rsid w:val="00221F10"/>
    <w:rsid w:val="00251B23"/>
    <w:rsid w:val="002750A8"/>
    <w:rsid w:val="00280EA6"/>
    <w:rsid w:val="002D4561"/>
    <w:rsid w:val="002D569D"/>
    <w:rsid w:val="00301F05"/>
    <w:rsid w:val="0030524F"/>
    <w:rsid w:val="00332CD0"/>
    <w:rsid w:val="0034353B"/>
    <w:rsid w:val="00345995"/>
    <w:rsid w:val="003565FB"/>
    <w:rsid w:val="0038375F"/>
    <w:rsid w:val="00387CC7"/>
    <w:rsid w:val="00397B41"/>
    <w:rsid w:val="003B51C3"/>
    <w:rsid w:val="003E503D"/>
    <w:rsid w:val="003E568C"/>
    <w:rsid w:val="003F3E56"/>
    <w:rsid w:val="00402B10"/>
    <w:rsid w:val="004301DB"/>
    <w:rsid w:val="0044390B"/>
    <w:rsid w:val="00446836"/>
    <w:rsid w:val="00462044"/>
    <w:rsid w:val="00473474"/>
    <w:rsid w:val="00493464"/>
    <w:rsid w:val="004B60CD"/>
    <w:rsid w:val="004C33A6"/>
    <w:rsid w:val="004F2F3D"/>
    <w:rsid w:val="004F5F99"/>
    <w:rsid w:val="0050130B"/>
    <w:rsid w:val="00501BA6"/>
    <w:rsid w:val="00512D9A"/>
    <w:rsid w:val="005268F0"/>
    <w:rsid w:val="005425C1"/>
    <w:rsid w:val="005476BB"/>
    <w:rsid w:val="00563DDD"/>
    <w:rsid w:val="00573309"/>
    <w:rsid w:val="00574B11"/>
    <w:rsid w:val="00575BA0"/>
    <w:rsid w:val="005B1E3B"/>
    <w:rsid w:val="005B530B"/>
    <w:rsid w:val="005C37A0"/>
    <w:rsid w:val="00610A11"/>
    <w:rsid w:val="00616901"/>
    <w:rsid w:val="00656402"/>
    <w:rsid w:val="006667FF"/>
    <w:rsid w:val="00686322"/>
    <w:rsid w:val="006B6D6A"/>
    <w:rsid w:val="007075C6"/>
    <w:rsid w:val="007244FA"/>
    <w:rsid w:val="00745B6B"/>
    <w:rsid w:val="0074696B"/>
    <w:rsid w:val="00753E6D"/>
    <w:rsid w:val="0075483D"/>
    <w:rsid w:val="00754D50"/>
    <w:rsid w:val="007554E1"/>
    <w:rsid w:val="0075558C"/>
    <w:rsid w:val="00772CF1"/>
    <w:rsid w:val="00782D6F"/>
    <w:rsid w:val="007A4517"/>
    <w:rsid w:val="007A7FFD"/>
    <w:rsid w:val="007B43AC"/>
    <w:rsid w:val="007C6E46"/>
    <w:rsid w:val="007D588C"/>
    <w:rsid w:val="007D7A37"/>
    <w:rsid w:val="007E28F3"/>
    <w:rsid w:val="007F5841"/>
    <w:rsid w:val="008002BD"/>
    <w:rsid w:val="008028FA"/>
    <w:rsid w:val="00817C4A"/>
    <w:rsid w:val="008405A3"/>
    <w:rsid w:val="008441B8"/>
    <w:rsid w:val="00863DEE"/>
    <w:rsid w:val="008824ED"/>
    <w:rsid w:val="008A2BA0"/>
    <w:rsid w:val="008B3733"/>
    <w:rsid w:val="008B641A"/>
    <w:rsid w:val="008B6C76"/>
    <w:rsid w:val="008B6E9C"/>
    <w:rsid w:val="008D19CE"/>
    <w:rsid w:val="008D2784"/>
    <w:rsid w:val="008D72A3"/>
    <w:rsid w:val="008E5107"/>
    <w:rsid w:val="0090280F"/>
    <w:rsid w:val="009078AC"/>
    <w:rsid w:val="00936BC5"/>
    <w:rsid w:val="009465F6"/>
    <w:rsid w:val="0097685D"/>
    <w:rsid w:val="00980365"/>
    <w:rsid w:val="0098325F"/>
    <w:rsid w:val="009961F2"/>
    <w:rsid w:val="009B4994"/>
    <w:rsid w:val="009C7EB6"/>
    <w:rsid w:val="009D218C"/>
    <w:rsid w:val="009D42AC"/>
    <w:rsid w:val="009E36FA"/>
    <w:rsid w:val="009E78C9"/>
    <w:rsid w:val="00A34B5E"/>
    <w:rsid w:val="00A40B74"/>
    <w:rsid w:val="00A4253B"/>
    <w:rsid w:val="00A62349"/>
    <w:rsid w:val="00A67FC8"/>
    <w:rsid w:val="00A75A25"/>
    <w:rsid w:val="00AB4281"/>
    <w:rsid w:val="00AC6C9F"/>
    <w:rsid w:val="00B10507"/>
    <w:rsid w:val="00B11872"/>
    <w:rsid w:val="00B153C2"/>
    <w:rsid w:val="00B43011"/>
    <w:rsid w:val="00B5218A"/>
    <w:rsid w:val="00B5696D"/>
    <w:rsid w:val="00B6073E"/>
    <w:rsid w:val="00BA55CC"/>
    <w:rsid w:val="00BE560C"/>
    <w:rsid w:val="00C0180A"/>
    <w:rsid w:val="00C018AF"/>
    <w:rsid w:val="00C079EB"/>
    <w:rsid w:val="00C16ADC"/>
    <w:rsid w:val="00C30118"/>
    <w:rsid w:val="00C42DFA"/>
    <w:rsid w:val="00C5669B"/>
    <w:rsid w:val="00C61EDA"/>
    <w:rsid w:val="00C720EA"/>
    <w:rsid w:val="00C734FE"/>
    <w:rsid w:val="00CC41D5"/>
    <w:rsid w:val="00CE0E3B"/>
    <w:rsid w:val="00CF1E37"/>
    <w:rsid w:val="00CF3FE0"/>
    <w:rsid w:val="00CF43D1"/>
    <w:rsid w:val="00CF6085"/>
    <w:rsid w:val="00CF7FC4"/>
    <w:rsid w:val="00D01487"/>
    <w:rsid w:val="00D121FA"/>
    <w:rsid w:val="00D167E2"/>
    <w:rsid w:val="00D239C6"/>
    <w:rsid w:val="00D247D6"/>
    <w:rsid w:val="00D47F4B"/>
    <w:rsid w:val="00D53D77"/>
    <w:rsid w:val="00D669F9"/>
    <w:rsid w:val="00D8614A"/>
    <w:rsid w:val="00D94A39"/>
    <w:rsid w:val="00DA3E6A"/>
    <w:rsid w:val="00DB1612"/>
    <w:rsid w:val="00DB161F"/>
    <w:rsid w:val="00DE0468"/>
    <w:rsid w:val="00DE7A12"/>
    <w:rsid w:val="00DF2C71"/>
    <w:rsid w:val="00E00D67"/>
    <w:rsid w:val="00E0302E"/>
    <w:rsid w:val="00E13EE6"/>
    <w:rsid w:val="00E268A9"/>
    <w:rsid w:val="00E35FE7"/>
    <w:rsid w:val="00E4320B"/>
    <w:rsid w:val="00E47355"/>
    <w:rsid w:val="00E62664"/>
    <w:rsid w:val="00E97258"/>
    <w:rsid w:val="00EC10F4"/>
    <w:rsid w:val="00EC23BE"/>
    <w:rsid w:val="00ED3529"/>
    <w:rsid w:val="00F0309C"/>
    <w:rsid w:val="00F14713"/>
    <w:rsid w:val="00F15A51"/>
    <w:rsid w:val="00F15E9D"/>
    <w:rsid w:val="00F178F9"/>
    <w:rsid w:val="00F22FA3"/>
    <w:rsid w:val="00F246B5"/>
    <w:rsid w:val="00F368D4"/>
    <w:rsid w:val="00F745F5"/>
    <w:rsid w:val="00F93BE0"/>
    <w:rsid w:val="00F96E44"/>
    <w:rsid w:val="00F973FB"/>
    <w:rsid w:val="00FA30F3"/>
    <w:rsid w:val="00FA745E"/>
    <w:rsid w:val="00FA75A8"/>
    <w:rsid w:val="00FB3667"/>
    <w:rsid w:val="00FC620A"/>
    <w:rsid w:val="00FE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101CEE-C4DA-42EF-9ADB-C39AD12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paragraph" w:styleId="Ttulo1">
    <w:name w:val="heading 1"/>
    <w:basedOn w:val="Normal"/>
    <w:next w:val="Normal"/>
    <w:link w:val="Ttulo1Char"/>
    <w:qFormat/>
    <w:rsid w:val="00DB16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  <w:style w:type="paragraph" w:styleId="PargrafodaLista">
    <w:name w:val="List Paragraph"/>
    <w:basedOn w:val="Normal"/>
    <w:uiPriority w:val="34"/>
    <w:qFormat/>
    <w:rsid w:val="009078A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130B"/>
    <w:rPr>
      <w:color w:val="0000FF"/>
      <w:u w:val="single"/>
    </w:rPr>
  </w:style>
  <w:style w:type="character" w:customStyle="1" w:styleId="label">
    <w:name w:val="label"/>
    <w:basedOn w:val="Fontepargpadro"/>
    <w:rsid w:val="00493464"/>
  </w:style>
  <w:style w:type="character" w:customStyle="1" w:styleId="Ttulo1Char">
    <w:name w:val="Título 1 Char"/>
    <w:basedOn w:val="Fontepargpadro"/>
    <w:link w:val="Ttulo1"/>
    <w:rsid w:val="00DB16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2960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Jania</cp:lastModifiedBy>
  <cp:revision>2</cp:revision>
  <cp:lastPrinted>2021-04-27T14:37:00Z</cp:lastPrinted>
  <dcterms:created xsi:type="dcterms:W3CDTF">2022-01-17T11:18:00Z</dcterms:created>
  <dcterms:modified xsi:type="dcterms:W3CDTF">2022-01-17T11:18:00Z</dcterms:modified>
</cp:coreProperties>
</file>