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44F" w:rsidRPr="00BF6B4E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D7344F">
        <w:rPr>
          <w:rFonts w:ascii="Arial" w:hAnsi="Arial" w:cs="Arial"/>
          <w:b/>
          <w:sz w:val="24"/>
          <w:szCs w:val="24"/>
        </w:rPr>
        <w:t>NIVELAMENTO DE TAMPA DE BUEIRO LOCALIZADO NA RUA DO TUCURA PRÓXIMO DO NÚMERO 950.</w:t>
      </w:r>
    </w:p>
    <w:p w:rsidR="00AA0FE9" w:rsidRPr="000A4022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7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D7344F" w:rsidRPr="00BF6B4E" w:rsidP="00D7344F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F6B4E">
        <w:rPr>
          <w:rFonts w:ascii="Arial" w:hAnsi="Arial" w:cs="Arial"/>
          <w:sz w:val="24"/>
          <w:szCs w:val="24"/>
        </w:rPr>
        <w:t>Nivelamento de tampa de bueiro localizado na Rua do Tucura próximo do número 950.</w:t>
      </w:r>
    </w:p>
    <w:p w:rsidR="00F52BD4" w:rsidP="00F52BD4">
      <w:pPr>
        <w:jc w:val="both"/>
        <w:rPr>
          <w:rFonts w:ascii="Arial" w:hAnsi="Arial" w:cs="Arial"/>
          <w:sz w:val="24"/>
          <w:szCs w:val="24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  <w:bookmarkStart w:id="0" w:name="_GoBack"/>
      <w:r w:rsidRPr="00D7344F">
        <w:rPr>
          <w:rFonts w:ascii="Arial" w:hAnsi="Arial" w:cs="Arial"/>
          <w:noProof/>
          <w:sz w:val="22"/>
        </w:rPr>
        <w:drawing>
          <wp:inline distT="0" distB="0" distL="0" distR="0">
            <wp:extent cx="4997303" cy="3746807"/>
            <wp:effectExtent l="0" t="0" r="0" b="6350"/>
            <wp:docPr id="1" name="Imagem 1" descr="C:\Users\Robertinho\Desktop\Agosto\866b65b3-2723-4d27-8efc-6f093524e3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83931" name="Picture 1" descr="C:\Users\Robertinho\Desktop\Agosto\866b65b3-2723-4d27-8efc-6f093524e3e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206" cy="375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623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82B7D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A4371"/>
    <w:rsid w:val="00EB5402"/>
    <w:rsid w:val="00EC6F6E"/>
    <w:rsid w:val="00EE4DEF"/>
    <w:rsid w:val="00F0285E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2013-01-10T12:58:00Z</cp:lastPrinted>
  <dcterms:created xsi:type="dcterms:W3CDTF">2021-11-05T12:36:00Z</dcterms:created>
  <dcterms:modified xsi:type="dcterms:W3CDTF">2022-02-02T19:17:00Z</dcterms:modified>
</cp:coreProperties>
</file>