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Pr="00930E71" w:rsidR="00BE6EC3">
        <w:rPr>
          <w:rFonts w:ascii="Arial" w:hAnsi="Arial" w:cs="Arial"/>
          <w:b/>
          <w:bCs/>
          <w:sz w:val="24"/>
          <w:szCs w:val="24"/>
        </w:rPr>
        <w:t>SAR PELO FALECIMENTO DO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OR</w:t>
      </w:r>
      <w:r w:rsidR="00C8676E">
        <w:rPr>
          <w:rFonts w:ascii="Arial" w:hAnsi="Arial" w:cs="Arial"/>
          <w:b/>
          <w:bCs/>
          <w:sz w:val="24"/>
          <w:szCs w:val="24"/>
        </w:rPr>
        <w:t xml:space="preserve"> ALESSANDRO</w:t>
      </w:r>
      <w:r w:rsidR="00105A59">
        <w:rPr>
          <w:rFonts w:ascii="Arial" w:hAnsi="Arial" w:cs="Arial"/>
          <w:b/>
          <w:bCs/>
          <w:sz w:val="24"/>
          <w:szCs w:val="24"/>
        </w:rPr>
        <w:t xml:space="preserve"> NUNES DE OLIVEIRA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105A59">
        <w:rPr>
          <w:rFonts w:ascii="Arial" w:hAnsi="Arial" w:cs="Arial"/>
          <w:b/>
          <w:bCs/>
          <w:sz w:val="24"/>
          <w:szCs w:val="24"/>
        </w:rPr>
        <w:t xml:space="preserve"> 08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105A59">
        <w:rPr>
          <w:rFonts w:ascii="Arial" w:hAnsi="Arial" w:cs="Arial"/>
          <w:b/>
          <w:bCs/>
          <w:sz w:val="24"/>
          <w:szCs w:val="24"/>
        </w:rPr>
        <w:t>DE FEVEREIRO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</w:t>
      </w:r>
      <w:r w:rsidR="00495573">
        <w:rPr>
          <w:rFonts w:ascii="Arial" w:hAnsi="Arial" w:cs="Arial"/>
          <w:b/>
          <w:bCs/>
          <w:sz w:val="24"/>
          <w:szCs w:val="24"/>
        </w:rPr>
        <w:t xml:space="preserve"> </w:t>
      </w:r>
      <w:r w:rsidR="00C830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 xml:space="preserve"> Regimento Interno Vigente, seja registrado em ata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Pr="00930E71" w:rsidR="00DC1368">
        <w:rPr>
          <w:rFonts w:ascii="Arial" w:hAnsi="Arial" w:cs="Arial"/>
          <w:b/>
          <w:sz w:val="24"/>
          <w:szCs w:val="24"/>
        </w:rPr>
        <w:t>O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105A59">
        <w:rPr>
          <w:rFonts w:ascii="Arial" w:hAnsi="Arial" w:cs="Arial"/>
          <w:b/>
          <w:sz w:val="24"/>
          <w:szCs w:val="24"/>
          <w:u w:val="single"/>
        </w:rPr>
        <w:t xml:space="preserve"> ALESSANDRO NUNES DE OLIVEIRA</w:t>
      </w:r>
      <w:r w:rsidRPr="00930E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30E71" w:rsidR="00A6220D">
        <w:rPr>
          <w:rFonts w:ascii="Arial" w:hAnsi="Arial" w:cs="Arial"/>
          <w:sz w:val="24"/>
          <w:szCs w:val="24"/>
        </w:rPr>
        <w:t xml:space="preserve">ocorrido no último </w:t>
      </w:r>
      <w:r w:rsidR="00105A59">
        <w:rPr>
          <w:rFonts w:ascii="Arial" w:hAnsi="Arial" w:cs="Arial"/>
          <w:sz w:val="24"/>
          <w:szCs w:val="24"/>
        </w:rPr>
        <w:t>dia 08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105A59">
        <w:rPr>
          <w:rFonts w:ascii="Arial" w:hAnsi="Arial" w:cs="Arial"/>
          <w:sz w:val="24"/>
          <w:szCs w:val="24"/>
        </w:rPr>
        <w:t>de fevereiro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930E71" w:rsidR="00161274">
        <w:rPr>
          <w:rFonts w:ascii="Arial" w:hAnsi="Arial" w:cs="Arial"/>
          <w:sz w:val="24"/>
          <w:szCs w:val="24"/>
        </w:rPr>
        <w:t xml:space="preserve"> em memória do</w:t>
      </w:r>
      <w:r w:rsidRPr="00930E71" w:rsidR="00740426">
        <w:rPr>
          <w:rFonts w:ascii="Arial" w:hAnsi="Arial" w:cs="Arial"/>
          <w:sz w:val="24"/>
          <w:szCs w:val="24"/>
        </w:rPr>
        <w:t xml:space="preserve"> ilustre cidadão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Pr="00930E71">
        <w:rPr>
          <w:rFonts w:ascii="Arial" w:hAnsi="Arial" w:cs="Arial"/>
          <w:b/>
          <w:sz w:val="24"/>
          <w:szCs w:val="24"/>
        </w:rPr>
        <w:t>Saudo</w:t>
      </w:r>
      <w:r w:rsidRPr="00930E71" w:rsidR="002E3AC3">
        <w:rPr>
          <w:rFonts w:ascii="Arial" w:hAnsi="Arial" w:cs="Arial"/>
          <w:b/>
          <w:sz w:val="24"/>
          <w:szCs w:val="24"/>
        </w:rPr>
        <w:t>s</w:t>
      </w:r>
      <w:r w:rsidRPr="00930E71" w:rsidR="00DC1368">
        <w:rPr>
          <w:rFonts w:ascii="Arial" w:hAnsi="Arial" w:cs="Arial"/>
          <w:b/>
          <w:sz w:val="24"/>
          <w:szCs w:val="24"/>
        </w:rPr>
        <w:t>o</w:t>
      </w:r>
      <w:r w:rsidRPr="00930E71" w:rsidR="00A6220D">
        <w:rPr>
          <w:rFonts w:ascii="Arial" w:hAnsi="Arial" w:cs="Arial"/>
          <w:b/>
          <w:sz w:val="24"/>
          <w:szCs w:val="24"/>
        </w:rPr>
        <w:t xml:space="preserve"> </w:t>
      </w:r>
      <w:r w:rsidR="00105A59">
        <w:rPr>
          <w:rFonts w:ascii="Arial" w:hAnsi="Arial" w:cs="Arial"/>
          <w:b/>
          <w:sz w:val="24"/>
          <w:szCs w:val="24"/>
        </w:rPr>
        <w:t>Senhor Alessandro Nunes de Oliveira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105A59">
        <w:rPr>
          <w:rFonts w:ascii="Arial" w:hAnsi="Arial" w:cs="Arial"/>
          <w:sz w:val="24"/>
          <w:szCs w:val="24"/>
        </w:rPr>
        <w:t xml:space="preserve">o </w:t>
      </w:r>
      <w:r w:rsidR="00105A59">
        <w:rPr>
          <w:rFonts w:ascii="Arial" w:hAnsi="Arial" w:cs="Arial"/>
          <w:sz w:val="24"/>
          <w:szCs w:val="24"/>
        </w:rPr>
        <w:t>Rótolli</w:t>
      </w:r>
      <w:r w:rsidR="00105A59">
        <w:rPr>
          <w:rFonts w:ascii="Arial" w:hAnsi="Arial" w:cs="Arial"/>
          <w:sz w:val="24"/>
          <w:szCs w:val="24"/>
        </w:rPr>
        <w:t>” aos 14</w:t>
      </w:r>
      <w:r w:rsidRPr="00930E71" w:rsidR="0098233B">
        <w:rPr>
          <w:rFonts w:ascii="Arial" w:hAnsi="Arial" w:cs="Arial"/>
          <w:sz w:val="24"/>
          <w:szCs w:val="24"/>
        </w:rPr>
        <w:t xml:space="preserve"> de fevereiro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</w:t>
      </w:r>
      <w:r w:rsidR="00930E71">
        <w:rPr>
          <w:rFonts w:ascii="Arial" w:hAnsi="Arial" w:cs="Arial"/>
          <w:b/>
          <w:sz w:val="24"/>
          <w:szCs w:val="24"/>
        </w:rPr>
        <w:t xml:space="preserve">Vereadora e </w:t>
      </w:r>
      <w:r w:rsidR="00930E71">
        <w:rPr>
          <w:rFonts w:ascii="Arial" w:hAnsi="Arial" w:cs="Arial"/>
          <w:b/>
          <w:sz w:val="24"/>
          <w:szCs w:val="24"/>
        </w:rPr>
        <w:t>Insv</w:t>
      </w:r>
      <w:r w:rsidRPr="00930E71">
        <w:rPr>
          <w:rFonts w:ascii="Arial" w:hAnsi="Arial" w:cs="Arial"/>
          <w:b/>
          <w:sz w:val="24"/>
          <w:szCs w:val="24"/>
        </w:rPr>
        <w:t>estigadora</w:t>
      </w:r>
      <w:r w:rsidRPr="00930E71">
        <w:rPr>
          <w:rFonts w:ascii="Arial" w:hAnsi="Arial" w:cs="Arial"/>
          <w:b/>
          <w:sz w:val="24"/>
          <w:szCs w:val="24"/>
        </w:rPr>
        <w:t xml:space="preserve"> da </w:t>
      </w:r>
      <w:r w:rsidRPr="00930E71">
        <w:rPr>
          <w:rFonts w:ascii="Arial" w:hAnsi="Arial" w:cs="Arial"/>
          <w:b/>
          <w:sz w:val="24"/>
          <w:szCs w:val="24"/>
        </w:rPr>
        <w:t>Policía</w:t>
      </w:r>
      <w:r w:rsidRPr="00930E71">
        <w:rPr>
          <w:rFonts w:ascii="Arial" w:hAnsi="Arial" w:cs="Arial"/>
          <w:b/>
          <w:sz w:val="24"/>
          <w:szCs w:val="24"/>
        </w:rPr>
        <w:t xml:space="preserve"> Civil Sonia Regina Rodrigues 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AD138E" w:rsidP="00105A5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p w:rsidR="003F222A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3F222A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894496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5A5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1F33"/>
    <w:rsid w:val="003F222A"/>
    <w:rsid w:val="003F47DA"/>
    <w:rsid w:val="004039C7"/>
    <w:rsid w:val="00405B2A"/>
    <w:rsid w:val="00430289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4F73"/>
    <w:rsid w:val="005609E4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397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8676E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4BF7-9C23-4A1A-BFBF-AF4B2CEC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3</cp:revision>
  <cp:lastPrinted>2019-08-12T22:30:00Z</cp:lastPrinted>
  <dcterms:created xsi:type="dcterms:W3CDTF">2022-02-09T16:58:00Z</dcterms:created>
  <dcterms:modified xsi:type="dcterms:W3CDTF">2022-02-09T18:26:00Z</dcterms:modified>
</cp:coreProperties>
</file>