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3A75" w:rsidRPr="00C53911" w:rsidP="003F3A75">
      <w:pPr>
        <w:rPr>
          <w:rFonts w:ascii="Calibri" w:hAnsi="Calibri" w:cs="Calibri"/>
          <w:sz w:val="22"/>
          <w:szCs w:val="22"/>
        </w:rPr>
      </w:pPr>
    </w:p>
    <w:p w:rsidR="00637F33" w:rsidRPr="007901E9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901E9">
        <w:rPr>
          <w:rFonts w:ascii="Calibri" w:hAnsi="Calibri" w:cs="Calibri"/>
          <w:b/>
          <w:color w:val="000000" w:themeColor="text1"/>
          <w:sz w:val="22"/>
          <w:szCs w:val="22"/>
        </w:rPr>
        <w:t>ASSUNTO:</w:t>
      </w:r>
      <w:r w:rsidRPr="007901E9" w:rsidR="00662BAD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7901E9">
        <w:rPr>
          <w:rFonts w:ascii="Calibri" w:hAnsi="Calibri" w:cs="Calibri"/>
          <w:color w:val="000000" w:themeColor="text1"/>
          <w:sz w:val="22"/>
          <w:szCs w:val="22"/>
        </w:rPr>
        <w:t xml:space="preserve">Requer ao Exmo. Sr. Prefeito Municipal, Dr. Paulo de Oliveira e Silva, </w:t>
      </w:r>
      <w:r w:rsidRPr="007901E9" w:rsidR="00F82F91">
        <w:rPr>
          <w:rFonts w:ascii="Calibri" w:hAnsi="Calibri" w:cs="Calibri"/>
          <w:color w:val="000000" w:themeColor="text1"/>
          <w:sz w:val="22"/>
          <w:szCs w:val="22"/>
        </w:rPr>
        <w:t>através da s</w:t>
      </w:r>
      <w:r w:rsidRPr="007901E9">
        <w:rPr>
          <w:rFonts w:ascii="Calibri" w:hAnsi="Calibri" w:cs="Calibri"/>
          <w:color w:val="000000" w:themeColor="text1"/>
          <w:sz w:val="22"/>
          <w:szCs w:val="22"/>
        </w:rPr>
        <w:t xml:space="preserve">ecretaria competente, </w:t>
      </w:r>
      <w:r w:rsidR="006165F9">
        <w:rPr>
          <w:rFonts w:ascii="Calibri" w:hAnsi="Calibri" w:cs="Calibri"/>
          <w:color w:val="000000" w:themeColor="text1"/>
          <w:sz w:val="22"/>
          <w:szCs w:val="22"/>
        </w:rPr>
        <w:t xml:space="preserve">informações sobre a demanda e disponibilidade dos exames ginecológicos </w:t>
      </w:r>
      <w:r w:rsidR="004E2064">
        <w:rPr>
          <w:rFonts w:ascii="Calibri" w:hAnsi="Calibri" w:cs="Calibri"/>
          <w:color w:val="000000" w:themeColor="text1"/>
          <w:sz w:val="22"/>
          <w:szCs w:val="22"/>
        </w:rPr>
        <w:t>no município.</w:t>
      </w:r>
      <w:r w:rsidR="006165F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DESPACHO: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2"/>
          <w:szCs w:val="22"/>
        </w:rPr>
      </w:pPr>
    </w:p>
    <w:p w:rsidR="00637F33" w:rsidRPr="00AC7873" w:rsidP="00637F3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2"/>
          <w:szCs w:val="22"/>
        </w:rPr>
      </w:pPr>
      <w:r w:rsidRPr="00AC7873">
        <w:rPr>
          <w:rFonts w:ascii="Calibri" w:hAnsi="Calibri" w:cs="Calibri"/>
          <w:b/>
          <w:sz w:val="22"/>
          <w:szCs w:val="22"/>
        </w:rPr>
        <w:t>PRESIDENTE DA MESA</w:t>
      </w:r>
    </w:p>
    <w:p w:rsidR="003F3A75" w:rsidP="003F3A75">
      <w:pPr>
        <w:jc w:val="center"/>
        <w:rPr>
          <w:rFonts w:ascii="Calibri" w:hAnsi="Calibri" w:cs="Calibri"/>
          <w:b/>
        </w:rPr>
      </w:pPr>
    </w:p>
    <w:p w:rsidR="003F3A75" w:rsidRPr="0019397F" w:rsidP="003F3A7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REQUERIMENTO Nº</w:t>
      </w:r>
      <w:r w:rsidR="00652733"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F3A75" w:rsidRPr="0019397F" w:rsidP="003F3A75">
      <w:pPr>
        <w:rPr>
          <w:rFonts w:ascii="Calibri" w:hAnsi="Calibri" w:cs="Calibri"/>
          <w:b/>
        </w:rPr>
      </w:pPr>
    </w:p>
    <w:p w:rsidR="003F3A75" w:rsidRPr="0019397F" w:rsidP="003F3A75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37F33" w:rsidP="00662BAD">
      <w:pPr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6165F9" w:rsidRPr="006165F9" w:rsidP="00662BAD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</w:t>
      </w:r>
    </w:p>
    <w:p w:rsidR="006165F9" w:rsidP="004522DE">
      <w:pPr>
        <w:spacing w:line="360" w:lineRule="auto"/>
        <w:ind w:right="-567" w:firstLine="113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Como é notório, o</w:t>
      </w:r>
      <w:r w:rsidR="00700907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exame</w:t>
      </w:r>
      <w:r w:rsidR="00700907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ginecológico</w:t>
      </w:r>
      <w:r w:rsidR="00700907">
        <w:rPr>
          <w:rFonts w:ascii="Times New Roman" w:hAnsi="Times New Roman" w:cs="Times New Roman"/>
          <w:szCs w:val="24"/>
        </w:rPr>
        <w:t>s</w:t>
      </w:r>
      <w:r>
        <w:rPr>
          <w:rFonts w:ascii="Times New Roman" w:hAnsi="Times New Roman" w:cs="Times New Roman"/>
          <w:szCs w:val="24"/>
        </w:rPr>
        <w:t xml:space="preserve"> </w:t>
      </w:r>
      <w:r w:rsidR="00700907">
        <w:rPr>
          <w:rFonts w:ascii="Times New Roman" w:hAnsi="Times New Roman" w:cs="Times New Roman"/>
          <w:szCs w:val="24"/>
        </w:rPr>
        <w:t>são</w:t>
      </w:r>
      <w:r>
        <w:rPr>
          <w:rFonts w:ascii="Times New Roman" w:hAnsi="Times New Roman" w:cs="Times New Roman"/>
          <w:szCs w:val="24"/>
        </w:rPr>
        <w:t xml:space="preserve"> </w:t>
      </w:r>
      <w:r w:rsidR="00700907">
        <w:rPr>
          <w:rFonts w:ascii="Times New Roman" w:hAnsi="Times New Roman" w:cs="Times New Roman"/>
          <w:szCs w:val="24"/>
        </w:rPr>
        <w:t xml:space="preserve">instrumentos importantes </w:t>
      </w:r>
      <w:r>
        <w:rPr>
          <w:rFonts w:ascii="Times New Roman" w:hAnsi="Times New Roman" w:cs="Times New Roman"/>
          <w:szCs w:val="24"/>
        </w:rPr>
        <w:t xml:space="preserve">de </w:t>
      </w:r>
      <w:r w:rsidR="00700907">
        <w:rPr>
          <w:rFonts w:ascii="Times New Roman" w:hAnsi="Times New Roman" w:cs="Times New Roman"/>
          <w:szCs w:val="24"/>
        </w:rPr>
        <w:t xml:space="preserve">prevenção e </w:t>
      </w:r>
      <w:r>
        <w:rPr>
          <w:rFonts w:ascii="Times New Roman" w:hAnsi="Times New Roman" w:cs="Times New Roman"/>
          <w:szCs w:val="24"/>
        </w:rPr>
        <w:t>enfrentamento</w:t>
      </w:r>
      <w:r w:rsidR="00700907">
        <w:rPr>
          <w:rFonts w:ascii="Times New Roman" w:hAnsi="Times New Roman" w:cs="Times New Roman"/>
          <w:szCs w:val="24"/>
        </w:rPr>
        <w:t xml:space="preserve"> de doenças, como, por exemplo,</w:t>
      </w:r>
      <w:r>
        <w:rPr>
          <w:rFonts w:ascii="Times New Roman" w:hAnsi="Times New Roman" w:cs="Times New Roman"/>
          <w:szCs w:val="24"/>
        </w:rPr>
        <w:t xml:space="preserve"> </w:t>
      </w:r>
      <w:r w:rsidR="00700907">
        <w:rPr>
          <w:rFonts w:ascii="Times New Roman" w:hAnsi="Times New Roman" w:cs="Times New Roman"/>
          <w:szCs w:val="24"/>
        </w:rPr>
        <w:t xml:space="preserve">o </w:t>
      </w:r>
      <w:r>
        <w:rPr>
          <w:rFonts w:ascii="Times New Roman" w:hAnsi="Times New Roman" w:cs="Times New Roman"/>
          <w:szCs w:val="24"/>
        </w:rPr>
        <w:t>câncer de colo de útero, a</w:t>
      </w:r>
      <w:r w:rsidR="00C27ACB">
        <w:rPr>
          <w:rFonts w:ascii="Times New Roman" w:hAnsi="Times New Roman" w:cs="Times New Roman"/>
          <w:szCs w:val="24"/>
        </w:rPr>
        <w:t>uxiliando inclusive na detecção precoce do mesmo</w:t>
      </w:r>
      <w:r w:rsidR="00700907">
        <w:rPr>
          <w:rFonts w:ascii="Times New Roman" w:hAnsi="Times New Roman" w:cs="Times New Roman"/>
          <w:szCs w:val="24"/>
        </w:rPr>
        <w:t xml:space="preserve"> e de outras enfermidades, sendo imprescindível para salvaguardar a saúde e o </w:t>
      </w:r>
      <w:r w:rsidR="00700907">
        <w:rPr>
          <w:rFonts w:ascii="Times New Roman" w:hAnsi="Times New Roman" w:cs="Times New Roman"/>
          <w:szCs w:val="24"/>
        </w:rPr>
        <w:t>bem estar</w:t>
      </w:r>
      <w:r w:rsidR="00700907">
        <w:rPr>
          <w:rFonts w:ascii="Times New Roman" w:hAnsi="Times New Roman" w:cs="Times New Roman"/>
          <w:szCs w:val="24"/>
        </w:rPr>
        <w:t xml:space="preserve"> das mulheres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4522DE" w:rsidP="004522DE">
      <w:pPr>
        <w:spacing w:line="360" w:lineRule="auto"/>
        <w:ind w:right="-567" w:firstLine="1134"/>
        <w:jc w:val="both"/>
        <w:rPr>
          <w:rFonts w:ascii="Times New Roman" w:hAnsi="Times New Roman" w:cs="Times New Roman"/>
          <w:b/>
          <w:color w:val="auto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Assim sendo, com fundamento no artigo</w:t>
      </w:r>
      <w:r w:rsidRPr="003E152A" w:rsidR="00637F33">
        <w:rPr>
          <w:rFonts w:ascii="Times New Roman" w:hAnsi="Times New Roman" w:cs="Times New Roman"/>
          <w:szCs w:val="24"/>
        </w:rPr>
        <w:t xml:space="preserve"> 31 da Constituição Federal, </w:t>
      </w:r>
      <w:r>
        <w:rPr>
          <w:rFonts w:ascii="Times New Roman" w:hAnsi="Times New Roman" w:cs="Times New Roman"/>
          <w:szCs w:val="24"/>
        </w:rPr>
        <w:t>c/c</w:t>
      </w:r>
      <w:r w:rsidRPr="003E152A" w:rsidR="00637F3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os</w:t>
      </w:r>
      <w:r w:rsidRPr="003E152A" w:rsidR="00637F33">
        <w:rPr>
          <w:rFonts w:ascii="Times New Roman" w:hAnsi="Times New Roman" w:cs="Times New Roman"/>
          <w:szCs w:val="24"/>
        </w:rPr>
        <w:t xml:space="preserve"> artigos 27 e artigo 32, inciso X, da Lei Orgânica de Mogi Mirim, que conferem ao Poder Legislativo Municipal, dentre outras atribuições, as funções de fiscalização e controle dos atos do poder executivo, </w:t>
      </w:r>
      <w:r w:rsidRPr="00662BAD" w:rsid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requer ao Excelentíssimo Senhor Prefeito de Mogi Mirim, através da Secretaria competente, </w:t>
      </w:r>
      <w:r w:rsidR="00662BAD">
        <w:rPr>
          <w:rFonts w:ascii="Times New Roman" w:hAnsi="Times New Roman" w:cs="Times New Roman"/>
          <w:b/>
          <w:szCs w:val="24"/>
          <w:shd w:val="clear" w:color="auto" w:fill="FFFFFF"/>
        </w:rPr>
        <w:t>tendo em vista o interesse público inerente ao tema</w:t>
      </w:r>
      <w:r w:rsidRPr="00662BAD" w:rsidR="00662BAD">
        <w:rPr>
          <w:rFonts w:ascii="Times New Roman" w:hAnsi="Times New Roman" w:cs="Times New Roman"/>
          <w:b/>
          <w:szCs w:val="24"/>
          <w:shd w:val="clear" w:color="auto" w:fill="FFFFFF"/>
        </w:rPr>
        <w:t xml:space="preserve">, </w:t>
      </w:r>
      <w:r w:rsidRPr="00662BAD" w:rsidR="00662BAD">
        <w:rPr>
          <w:rFonts w:ascii="Times New Roman" w:hAnsi="Times New Roman" w:cs="Times New Roman"/>
          <w:b/>
          <w:color w:val="auto"/>
          <w:szCs w:val="24"/>
          <w:u w:val="single"/>
        </w:rPr>
        <w:t>inform</w:t>
      </w:r>
      <w:r w:rsidR="00E0160A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ações e documentos </w:t>
      </w:r>
      <w:r w:rsidRPr="004E2064" w:rsidR="004E2064">
        <w:rPr>
          <w:rFonts w:ascii="Times New Roman" w:hAnsi="Times New Roman" w:cs="Times New Roman"/>
          <w:b/>
          <w:color w:val="auto"/>
          <w:szCs w:val="24"/>
          <w:u w:val="single"/>
        </w:rPr>
        <w:t>sobre a demanda e disponibilidade dos exames ginecológi</w:t>
      </w:r>
      <w:r w:rsidR="00700907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cos </w:t>
      </w:r>
      <w:r w:rsidR="004E2064">
        <w:rPr>
          <w:rFonts w:ascii="Times New Roman" w:hAnsi="Times New Roman" w:cs="Times New Roman"/>
          <w:b/>
          <w:color w:val="auto"/>
          <w:szCs w:val="24"/>
          <w:u w:val="single"/>
        </w:rPr>
        <w:t>no município, esclarecendo ainda:</w:t>
      </w:r>
    </w:p>
    <w:p w:rsidR="004E2064" w:rsidP="004E2064">
      <w:pPr>
        <w:pStyle w:val="ListParagraph"/>
        <w:numPr>
          <w:ilvl w:val="0"/>
          <w:numId w:val="4"/>
        </w:numPr>
        <w:spacing w:line="360" w:lineRule="auto"/>
        <w:ind w:left="142" w:right="-567" w:firstLine="992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 xml:space="preserve">Informar o número de coletas do exame de </w:t>
      </w:r>
      <w:r w:rsidRPr="00700907">
        <w:rPr>
          <w:rFonts w:ascii="Times New Roman" w:hAnsi="Times New Roman" w:cs="Times New Roman"/>
          <w:i/>
          <w:color w:val="000000" w:themeColor="text1"/>
          <w:szCs w:val="24"/>
        </w:rPr>
        <w:t>Papanicolau</w:t>
      </w:r>
      <w:r w:rsidRPr="004E2064">
        <w:rPr>
          <w:rFonts w:ascii="Times New Roman" w:hAnsi="Times New Roman" w:cs="Times New Roman"/>
          <w:color w:val="000000" w:themeColor="text1"/>
          <w:szCs w:val="24"/>
        </w:rPr>
        <w:t xml:space="preserve"> no município, no ano de 2021 até a presente data.</w:t>
      </w:r>
    </w:p>
    <w:p w:rsidR="00700907" w:rsidP="00700907">
      <w:pPr>
        <w:pStyle w:val="ListParagraph"/>
        <w:spacing w:line="360" w:lineRule="auto"/>
        <w:ind w:left="1134"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C27ACB" w:rsidP="00C27ACB">
      <w:pPr>
        <w:pStyle w:val="ListParagraph"/>
        <w:numPr>
          <w:ilvl w:val="0"/>
          <w:numId w:val="4"/>
        </w:numPr>
        <w:spacing w:line="360" w:lineRule="auto"/>
        <w:ind w:left="142" w:right="-567" w:firstLine="992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r w:rsidR="004E2064">
        <w:rPr>
          <w:rFonts w:ascii="Times New Roman" w:hAnsi="Times New Roman" w:cs="Times New Roman"/>
          <w:color w:val="000000" w:themeColor="text1"/>
          <w:szCs w:val="24"/>
        </w:rPr>
        <w:t>Informar se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atualmente</w:t>
      </w:r>
      <w:r w:rsidR="004E2064">
        <w:rPr>
          <w:rFonts w:ascii="Times New Roman" w:hAnsi="Times New Roman" w:cs="Times New Roman"/>
          <w:color w:val="000000" w:themeColor="text1"/>
          <w:szCs w:val="24"/>
        </w:rPr>
        <w:t xml:space="preserve"> o município dispõe </w:t>
      </w:r>
      <w:r>
        <w:rPr>
          <w:rFonts w:ascii="Times New Roman" w:hAnsi="Times New Roman" w:cs="Times New Roman"/>
          <w:color w:val="000000" w:themeColor="text1"/>
          <w:szCs w:val="24"/>
        </w:rPr>
        <w:t>de estoque adequado de todos os</w:t>
      </w:r>
      <w:r w:rsidR="004E2064">
        <w:rPr>
          <w:rFonts w:ascii="Times New Roman" w:hAnsi="Times New Roman" w:cs="Times New Roman"/>
          <w:color w:val="000000" w:themeColor="text1"/>
          <w:szCs w:val="24"/>
        </w:rPr>
        <w:t xml:space="preserve"> materiais necessários par</w:t>
      </w:r>
      <w:r>
        <w:rPr>
          <w:rFonts w:ascii="Times New Roman" w:hAnsi="Times New Roman" w:cs="Times New Roman"/>
          <w:color w:val="000000" w:themeColor="text1"/>
          <w:szCs w:val="24"/>
        </w:rPr>
        <w:t>a a realização do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 xml:space="preserve">s exames ginecológicos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e se consegue atender a 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>presente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demanda por meio de todas as unidades de saúde.</w:t>
      </w:r>
      <w:r w:rsidR="00DC43D1">
        <w:rPr>
          <w:rFonts w:ascii="Times New Roman" w:hAnsi="Times New Roman" w:cs="Times New Roman"/>
          <w:color w:val="000000" w:themeColor="text1"/>
          <w:szCs w:val="24"/>
        </w:rPr>
        <w:t xml:space="preserve"> No caso de eventual inconformidade, informar em qual unidade/setor 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>e com relação a quais materiais e quais medidas o município adotou para normalizar a situação e resguardar a saúde das mulheres que dependem de referidos exames e atendimentos.</w:t>
      </w:r>
    </w:p>
    <w:p w:rsidR="00C27ACB" w:rsidRPr="00C27ACB" w:rsidP="00C27ACB">
      <w:pPr>
        <w:pStyle w:val="ListParagraph"/>
        <w:spacing w:line="360" w:lineRule="auto"/>
        <w:ind w:left="1134"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4E2064" w:rsidP="00C27ACB">
      <w:pPr>
        <w:pStyle w:val="ListParagraph"/>
        <w:numPr>
          <w:ilvl w:val="0"/>
          <w:numId w:val="4"/>
        </w:numPr>
        <w:spacing w:line="360" w:lineRule="auto"/>
        <w:ind w:left="142" w:right="-567" w:firstLine="992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Informar motivo da demora para agendamento do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exame</w:t>
      </w:r>
      <w:r w:rsidR="00700907">
        <w:rPr>
          <w:rFonts w:ascii="Times New Roman" w:hAnsi="Times New Roman" w:cs="Times New Roman"/>
          <w:color w:val="000000" w:themeColor="text1"/>
          <w:szCs w:val="24"/>
        </w:rPr>
        <w:t>s ginecológicos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e também nos casos da entrega de resultados.</w:t>
      </w:r>
    </w:p>
    <w:p w:rsidR="00C27ACB" w:rsidRPr="00C27ACB" w:rsidP="00C27ACB">
      <w:pPr>
        <w:spacing w:line="360" w:lineRule="auto"/>
        <w:ind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      Por fim, reitero os protestos de respeito e consideração.</w:t>
      </w:r>
    </w:p>
    <w:p w:rsidR="00C27ACB" w:rsidRPr="00C27ACB" w:rsidP="00C27ACB">
      <w:pPr>
        <w:spacing w:line="360" w:lineRule="auto"/>
        <w:ind w:right="-567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          </w:t>
      </w:r>
    </w:p>
    <w:p w:rsidR="006A53F8" w:rsidP="006A53F8">
      <w:pPr>
        <w:ind w:right="-568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700907">
        <w:rPr>
          <w:rFonts w:ascii="Times New Roman" w:hAnsi="Times New Roman" w:cs="Times New Roman"/>
          <w:b/>
          <w:szCs w:val="24"/>
        </w:rPr>
        <w:t>11</w:t>
      </w:r>
      <w:bookmarkStart w:id="0" w:name="_GoBack"/>
      <w:bookmarkEnd w:id="0"/>
      <w:r w:rsidRPr="005A580E">
        <w:rPr>
          <w:rFonts w:ascii="Times New Roman" w:hAnsi="Times New Roman" w:cs="Times New Roman"/>
          <w:b/>
          <w:szCs w:val="24"/>
        </w:rPr>
        <w:t xml:space="preserve"> de </w:t>
      </w:r>
      <w:r w:rsidR="00662BAD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2022.</w:t>
      </w:r>
    </w:p>
    <w:p w:rsidR="004522DE" w:rsidRPr="006A53F8" w:rsidP="006A53F8">
      <w:pPr>
        <w:ind w:right="-568"/>
        <w:rPr>
          <w:rFonts w:ascii="Times New Roman" w:hAnsi="Times New Roman" w:cs="Times New Roman"/>
          <w:b/>
          <w:szCs w:val="24"/>
        </w:rPr>
      </w:pPr>
    </w:p>
    <w:p w:rsidR="006A53F8" w:rsidRPr="003E152A" w:rsidP="00637F33">
      <w:pPr>
        <w:pStyle w:val="NormalWeb"/>
        <w:shd w:val="clear" w:color="auto" w:fill="FFFFFF"/>
        <w:spacing w:before="240" w:beforeAutospacing="0" w:after="0" w:afterAutospacing="0" w:line="360" w:lineRule="auto"/>
        <w:ind w:left="426" w:right="-567"/>
        <w:jc w:val="both"/>
      </w:pPr>
    </w:p>
    <w:p w:rsidR="00637F33" w:rsidRPr="00637F33" w:rsidP="00637F33">
      <w:pPr>
        <w:ind w:right="-56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3E152A">
        <w:rPr>
          <w:rFonts w:ascii="Times New Roman" w:hAnsi="Times New Roman" w:cs="Times New Roman"/>
          <w:b/>
          <w:szCs w:val="24"/>
        </w:rPr>
        <w:t>VEREADORA DRA. JOELMA FRANCO DA CUNHA</w:t>
      </w:r>
    </w:p>
    <w:p w:rsidR="003F3A75" w:rsidP="00276067">
      <w:pPr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5A580E">
        <w:rPr>
          <w:rFonts w:ascii="Calibri" w:hAnsi="Calibri" w:cs="Calibri"/>
          <w:noProof/>
          <w:szCs w:val="24"/>
          <w:lang w:eastAsia="pt-BR"/>
        </w:rPr>
        <w:drawing>
          <wp:inline distT="0" distB="0" distL="0" distR="0">
            <wp:extent cx="960120" cy="541020"/>
            <wp:effectExtent l="19050" t="0" r="0" b="0"/>
            <wp:docPr id="7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628189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Sect="0060706B">
      <w:headerReference w:type="default" r:id="rId5"/>
      <w:footerReference w:type="default" r:id="rId6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18"/>
      </w:rPr>
      <w:id w:val="1401981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252092263"/>
          <w:docPartObj>
            <w:docPartGallery w:val="Page Numbers (Top of Page)"/>
            <w:docPartUnique/>
          </w:docPartObj>
        </w:sdtPr>
        <w:sdtContent>
          <w:p w:rsidR="00637F33" w:rsidP="00637F33">
            <w:pPr>
              <w:pStyle w:val="Footer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Rua Dr. José Alves, 129 - Centro - </w:t>
            </w:r>
            <w:r>
              <w:rPr>
                <w:sz w:val="18"/>
              </w:rPr>
              <w:t>Fone :</w:t>
            </w:r>
            <w:r>
              <w:rPr>
                <w:sz w:val="18"/>
              </w:rPr>
              <w:t xml:space="preserve"> (019) 3814.1200 - Fax: (019) 3814.1224 – Mogi Mirim - SP</w:t>
            </w:r>
          </w:p>
          <w:p w:rsidR="00637F33" w:rsidRPr="00637F33">
            <w:pPr>
              <w:pStyle w:val="Footer"/>
              <w:jc w:val="center"/>
              <w:rPr>
                <w:sz w:val="18"/>
              </w:rPr>
            </w:pPr>
          </w:p>
        </w:sdtContent>
      </w:sdt>
    </w:sdtContent>
  </w:sdt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3800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2B585C"/>
    <w:multiLevelType w:val="hybridMultilevel"/>
    <w:tmpl w:val="3B92CC3C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D571496"/>
    <w:multiLevelType w:val="hybridMultilevel"/>
    <w:tmpl w:val="5EA690B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C4994"/>
    <w:multiLevelType w:val="hybridMultilevel"/>
    <w:tmpl w:val="8BC45FB2"/>
    <w:lvl w:ilvl="0">
      <w:start w:val="1"/>
      <w:numFmt w:val="upperRoman"/>
      <w:suff w:val="nothing"/>
      <w:lvlText w:val="%1."/>
      <w:lvlJc w:val="left"/>
      <w:pPr>
        <w:ind w:left="567" w:firstLine="128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934" w:hanging="360"/>
      </w:pPr>
    </w:lvl>
    <w:lvl w:ilvl="2" w:tentative="1">
      <w:start w:val="1"/>
      <w:numFmt w:val="lowerRoman"/>
      <w:lvlText w:val="%3."/>
      <w:lvlJc w:val="right"/>
      <w:pPr>
        <w:ind w:left="3654" w:hanging="180"/>
      </w:pPr>
    </w:lvl>
    <w:lvl w:ilvl="3" w:tentative="1">
      <w:start w:val="1"/>
      <w:numFmt w:val="decimal"/>
      <w:lvlText w:val="%4."/>
      <w:lvlJc w:val="left"/>
      <w:pPr>
        <w:ind w:left="4374" w:hanging="360"/>
      </w:pPr>
    </w:lvl>
    <w:lvl w:ilvl="4" w:tentative="1">
      <w:start w:val="1"/>
      <w:numFmt w:val="lowerLetter"/>
      <w:lvlText w:val="%5."/>
      <w:lvlJc w:val="left"/>
      <w:pPr>
        <w:ind w:left="5094" w:hanging="360"/>
      </w:pPr>
    </w:lvl>
    <w:lvl w:ilvl="5" w:tentative="1">
      <w:start w:val="1"/>
      <w:numFmt w:val="lowerRoman"/>
      <w:lvlText w:val="%6."/>
      <w:lvlJc w:val="right"/>
      <w:pPr>
        <w:ind w:left="5814" w:hanging="180"/>
      </w:pPr>
    </w:lvl>
    <w:lvl w:ilvl="6" w:tentative="1">
      <w:start w:val="1"/>
      <w:numFmt w:val="decimal"/>
      <w:lvlText w:val="%7."/>
      <w:lvlJc w:val="left"/>
      <w:pPr>
        <w:ind w:left="6534" w:hanging="360"/>
      </w:pPr>
    </w:lvl>
    <w:lvl w:ilvl="7" w:tentative="1">
      <w:start w:val="1"/>
      <w:numFmt w:val="lowerLetter"/>
      <w:lvlText w:val="%8."/>
      <w:lvlJc w:val="left"/>
      <w:pPr>
        <w:ind w:left="7254" w:hanging="360"/>
      </w:pPr>
    </w:lvl>
    <w:lvl w:ilvl="8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19397F"/>
    <w:rsid w:val="001C00DC"/>
    <w:rsid w:val="00276067"/>
    <w:rsid w:val="002F0499"/>
    <w:rsid w:val="002F3271"/>
    <w:rsid w:val="003336B1"/>
    <w:rsid w:val="003E152A"/>
    <w:rsid w:val="003F3A75"/>
    <w:rsid w:val="004522DE"/>
    <w:rsid w:val="004E2064"/>
    <w:rsid w:val="005672C7"/>
    <w:rsid w:val="005773A7"/>
    <w:rsid w:val="005A580E"/>
    <w:rsid w:val="005B63AA"/>
    <w:rsid w:val="005C28EC"/>
    <w:rsid w:val="0060706B"/>
    <w:rsid w:val="006165F9"/>
    <w:rsid w:val="00637F33"/>
    <w:rsid w:val="00652733"/>
    <w:rsid w:val="00662BAD"/>
    <w:rsid w:val="00670D8F"/>
    <w:rsid w:val="006A53F8"/>
    <w:rsid w:val="00700907"/>
    <w:rsid w:val="00737F12"/>
    <w:rsid w:val="007901E9"/>
    <w:rsid w:val="00810BF1"/>
    <w:rsid w:val="00933E9A"/>
    <w:rsid w:val="009D4BFB"/>
    <w:rsid w:val="00AC7873"/>
    <w:rsid w:val="00AE3C68"/>
    <w:rsid w:val="00B84DAF"/>
    <w:rsid w:val="00B9390A"/>
    <w:rsid w:val="00BD4261"/>
    <w:rsid w:val="00C27ACB"/>
    <w:rsid w:val="00C53911"/>
    <w:rsid w:val="00CC7F6F"/>
    <w:rsid w:val="00DC43D1"/>
    <w:rsid w:val="00E0160A"/>
    <w:rsid w:val="00EF0147"/>
    <w:rsid w:val="00F82F9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3A3BAC-6E82-4391-B522-943B24E3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7</cp:revision>
  <dcterms:created xsi:type="dcterms:W3CDTF">2022-02-04T12:09:00Z</dcterms:created>
  <dcterms:modified xsi:type="dcterms:W3CDTF">2022-02-11T12:26:00Z</dcterms:modified>
</cp:coreProperties>
</file>