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381D9F" w:rsidR="00381D9F">
        <w:rPr>
          <w:rFonts w:ascii="Arial" w:hAnsi="Arial" w:cs="Arial"/>
          <w:b/>
          <w:sz w:val="24"/>
        </w:rPr>
        <w:t>RECUPERAÇÃO DA MALHA ASFÁLTICA NA AVENIDA BENEDICTO MARQUES DE CAMARGO NO JARDIM LINDA CHAIB</w:t>
      </w:r>
      <w:r w:rsidRPr="00082B60" w:rsidR="00381D9F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381D9F" w:rsidR="00381D9F">
        <w:rPr>
          <w:rFonts w:ascii="Arial" w:hAnsi="Arial" w:cs="Arial"/>
          <w:sz w:val="24"/>
        </w:rPr>
        <w:t>recuperação da malha asfáltica na Avenida Benedicto Marques de Camargo no Jardim Linda Chaib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81D9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82267" cy="3533775"/>
            <wp:effectExtent l="0" t="0" r="4445" b="0"/>
            <wp:docPr id="3" name="Imagem 3" descr="C:\Users\Robertinho\Desktop\Agosto\e5987d62-abf1-4b94-8a3b-85c5f7e1a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68275" name="Picture 1" descr="C:\Users\Robertinho\Desktop\Agosto\e5987d62-abf1-4b94-8a3b-85c5f7e1a13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214" cy="35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51477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5011C3"/>
    <w:rsid w:val="00501F9E"/>
    <w:rsid w:val="00515078"/>
    <w:rsid w:val="005313B8"/>
    <w:rsid w:val="0053217A"/>
    <w:rsid w:val="0053466F"/>
    <w:rsid w:val="00565305"/>
    <w:rsid w:val="00577D72"/>
    <w:rsid w:val="005D1F15"/>
    <w:rsid w:val="005F410C"/>
    <w:rsid w:val="006066AF"/>
    <w:rsid w:val="00624E38"/>
    <w:rsid w:val="0063399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420E"/>
    <w:rsid w:val="00C95EFC"/>
    <w:rsid w:val="00CA3BD4"/>
    <w:rsid w:val="00CD33AA"/>
    <w:rsid w:val="00CE3ACB"/>
    <w:rsid w:val="00CE6548"/>
    <w:rsid w:val="00CF1882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89</cp:revision>
  <cp:lastPrinted>2013-01-10T12:58:00Z</cp:lastPrinted>
  <dcterms:created xsi:type="dcterms:W3CDTF">2021-11-05T12:36:00Z</dcterms:created>
  <dcterms:modified xsi:type="dcterms:W3CDTF">2022-02-11T12:45:00Z</dcterms:modified>
</cp:coreProperties>
</file>