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22FD" w:rsidP="008622FD">
      <w:pPr>
        <w:rPr>
          <w:b/>
          <w:sz w:val="28"/>
        </w:rPr>
      </w:pPr>
    </w:p>
    <w:p w:rsidR="008622FD" w:rsidP="008622FD"/>
    <w:p w:rsidR="008622FD" w:rsidRPr="00F4461A" w:rsidP="008622F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r w:rsidRPr="00437E70" w:rsidR="00416586">
        <w:rPr>
          <w:b/>
          <w:sz w:val="24"/>
          <w:szCs w:val="24"/>
        </w:rPr>
        <w:t xml:space="preserve">MOÇÃO DE </w:t>
      </w:r>
      <w:r w:rsidR="00416586">
        <w:rPr>
          <w:b/>
          <w:sz w:val="24"/>
          <w:szCs w:val="24"/>
        </w:rPr>
        <w:t>REPÚDIO AO VEREADOR RENATO FREITAS (PT-PR) PELO ATO DE INVASÃO À IGREJA NOSSA SENHORA DO ROSÁRIO DOS PRETOS, OCORRIDO NO DIA 05 DE FEVEREIRO DE 2022, NO MUNICÍPIO DE CURITIBA (PR).</w:t>
      </w:r>
    </w:p>
    <w:p w:rsidR="008622FD" w:rsidRPr="00F4461A" w:rsidP="008622F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8622FD" w:rsidRPr="00F4461A" w:rsidP="008622F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:rsidR="008622FD" w:rsidRPr="00F4461A" w:rsidP="008622F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:rsidR="008622FD" w:rsidRPr="00F4461A" w:rsidP="008622F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</w:p>
    <w:p w:rsidR="008622FD" w:rsidRPr="00F4461A" w:rsidP="008622F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8622FD" w:rsidRPr="00F4461A" w:rsidP="008622F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  <w:t xml:space="preserve">                                                                                              PRESIDENTE DA MESA</w:t>
      </w:r>
    </w:p>
    <w:p w:rsidR="008622FD" w:rsidP="008622FD">
      <w:pPr>
        <w:jc w:val="center"/>
        <w:rPr>
          <w:b/>
          <w:sz w:val="24"/>
          <w:szCs w:val="24"/>
        </w:rPr>
      </w:pPr>
    </w:p>
    <w:p w:rsidR="008622FD" w:rsidRPr="00F4461A" w:rsidP="008622FD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MOÇÃO </w:t>
      </w:r>
      <w:r w:rsidRPr="00F4461A">
        <w:rPr>
          <w:b/>
          <w:sz w:val="24"/>
          <w:szCs w:val="24"/>
        </w:rPr>
        <w:t>Nº</w:t>
      </w:r>
      <w:r>
        <w:rPr>
          <w:b/>
          <w:sz w:val="24"/>
          <w:szCs w:val="24"/>
        </w:rPr>
        <w:t xml:space="preserve">  DE</w:t>
      </w:r>
      <w:r>
        <w:rPr>
          <w:b/>
          <w:sz w:val="24"/>
          <w:szCs w:val="24"/>
        </w:rPr>
        <w:t xml:space="preserve"> 2022</w:t>
      </w:r>
    </w:p>
    <w:p w:rsidR="008622FD" w:rsidRPr="00F4461A" w:rsidP="008622FD">
      <w:pPr>
        <w:rPr>
          <w:b/>
          <w:sz w:val="24"/>
          <w:szCs w:val="24"/>
        </w:rPr>
      </w:pPr>
    </w:p>
    <w:p w:rsidR="008622FD" w:rsidRPr="00F4461A" w:rsidP="008622FD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</w:t>
      </w:r>
      <w:r>
        <w:rPr>
          <w:b/>
          <w:sz w:val="24"/>
          <w:szCs w:val="24"/>
        </w:rPr>
        <w:t>A</w:t>
      </w:r>
      <w:r w:rsidRPr="00F4461A">
        <w:rPr>
          <w:b/>
          <w:sz w:val="24"/>
          <w:szCs w:val="24"/>
        </w:rPr>
        <w:t xml:space="preserve"> PRESIDENTE,</w:t>
      </w:r>
    </w:p>
    <w:p w:rsidR="008622FD" w:rsidRPr="00F4461A" w:rsidP="008622FD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SENHORES (AS) VEREADORES (AS),</w:t>
      </w:r>
    </w:p>
    <w:p w:rsidR="008622FD" w:rsidP="008622FD">
      <w:pPr>
        <w:rPr>
          <w:b/>
          <w:sz w:val="24"/>
          <w:szCs w:val="24"/>
        </w:rPr>
      </w:pPr>
    </w:p>
    <w:p w:rsidR="00F22545" w:rsidP="007A6AD8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Considerando, a garantia constitucional da liberdade de consciência, crença e pr</w:t>
      </w:r>
      <w:r>
        <w:rPr>
          <w:sz w:val="24"/>
          <w:szCs w:val="24"/>
        </w:rPr>
        <w:t>o</w:t>
      </w:r>
      <w:r>
        <w:rPr>
          <w:sz w:val="24"/>
          <w:szCs w:val="24"/>
        </w:rPr>
        <w:t>teção aos locais de culto</w:t>
      </w:r>
      <w:r>
        <w:rPr>
          <w:sz w:val="24"/>
          <w:szCs w:val="24"/>
        </w:rPr>
        <w:t xml:space="preserve"> e suas liturgias</w:t>
      </w:r>
      <w:r>
        <w:rPr>
          <w:sz w:val="24"/>
          <w:szCs w:val="24"/>
        </w:rPr>
        <w:t>;</w:t>
      </w:r>
    </w:p>
    <w:p w:rsidR="00F22545" w:rsidRPr="007A6AD8" w:rsidP="007A6AD8">
      <w:pPr>
        <w:spacing w:line="276" w:lineRule="auto"/>
        <w:ind w:firstLine="708"/>
        <w:rPr>
          <w:b/>
          <w:bCs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Considerando, o disposto no art. 208 do Código Penal Brasileiro, que trata sobre o </w:t>
      </w:r>
      <w:r w:rsidR="007A6AD8">
        <w:rPr>
          <w:b/>
          <w:bCs/>
          <w:sz w:val="24"/>
          <w:szCs w:val="24"/>
          <w:shd w:val="clear" w:color="auto" w:fill="FFFFFF"/>
        </w:rPr>
        <w:t>u</w:t>
      </w:r>
      <w:r w:rsidRPr="00F22545">
        <w:rPr>
          <w:b/>
          <w:bCs/>
          <w:sz w:val="24"/>
          <w:szCs w:val="24"/>
          <w:shd w:val="clear" w:color="auto" w:fill="FFFFFF"/>
        </w:rPr>
        <w:t>ltraje a culto e impedimento ou perturbação de ato a ele relativo</w:t>
      </w:r>
      <w:r>
        <w:rPr>
          <w:b/>
          <w:bCs/>
          <w:sz w:val="24"/>
          <w:szCs w:val="24"/>
          <w:shd w:val="clear" w:color="auto" w:fill="FFFFFF"/>
        </w:rPr>
        <w:t>;</w:t>
      </w:r>
    </w:p>
    <w:p w:rsidR="00416586" w:rsidRPr="00F22545" w:rsidP="007A6AD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Considerando, que o ato liderado pelo vereador Renato Freitas (PT) é incompatível com o direito</w:t>
      </w:r>
      <w:r w:rsidR="007A6AD8">
        <w:rPr>
          <w:sz w:val="24"/>
          <w:szCs w:val="24"/>
        </w:rPr>
        <w:t xml:space="preserve"> à manifestação;</w:t>
      </w:r>
    </w:p>
    <w:p w:rsidR="008622FD" w:rsidRPr="00416586" w:rsidP="007A6AD8">
      <w:pPr>
        <w:spacing w:line="276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REQUEIRO à Mesa na forma regimental de estilo e após ouvido o Douto Plenário, que seja consignada em Ata de Nossos Trabalhos, </w:t>
      </w:r>
      <w:r w:rsidRPr="00437E70" w:rsidR="00416586">
        <w:rPr>
          <w:b/>
          <w:sz w:val="24"/>
          <w:szCs w:val="24"/>
        </w:rPr>
        <w:t xml:space="preserve">MOÇÃO DE </w:t>
      </w:r>
      <w:r w:rsidR="00416586">
        <w:rPr>
          <w:b/>
          <w:sz w:val="24"/>
          <w:szCs w:val="24"/>
        </w:rPr>
        <w:t xml:space="preserve">REPÚDIO AO VEREADOR RENATO FREITAS (PT-PR) PELO ATO DE INVASÃO À IGREJA NOSSA SENHORA DO ROSÁRIO DOS PRETOS, </w:t>
      </w:r>
      <w:r w:rsidRPr="00416586" w:rsidR="00416586">
        <w:rPr>
          <w:sz w:val="24"/>
          <w:szCs w:val="24"/>
        </w:rPr>
        <w:t>ocorrido no dia 05 de fevereiro de 2022, no município de Curitiba (PR).</w:t>
      </w:r>
    </w:p>
    <w:p w:rsidR="007A6AD8" w:rsidP="007A6AD8">
      <w:pPr>
        <w:spacing w:line="360" w:lineRule="auto"/>
        <w:jc w:val="both"/>
        <w:rPr>
          <w:sz w:val="24"/>
          <w:szCs w:val="24"/>
        </w:rPr>
      </w:pPr>
    </w:p>
    <w:p w:rsidR="007A6AD8" w:rsidRPr="007A6AD8" w:rsidP="007A6AD8">
      <w:pPr>
        <w:spacing w:line="360" w:lineRule="auto"/>
        <w:jc w:val="center"/>
        <w:rPr>
          <w:i/>
          <w:sz w:val="24"/>
          <w:szCs w:val="24"/>
        </w:rPr>
      </w:pPr>
      <w:r w:rsidRPr="007A6AD8">
        <w:rPr>
          <w:i/>
          <w:sz w:val="24"/>
          <w:szCs w:val="24"/>
        </w:rPr>
        <w:t>Requeiro que seja oficiada a Câmara Municipal de Curitiba/PR.</w:t>
      </w:r>
    </w:p>
    <w:p w:rsidR="008622FD" w:rsidRPr="00F4461A" w:rsidP="008622FD">
      <w:pPr>
        <w:ind w:firstLine="708"/>
        <w:jc w:val="both"/>
        <w:rPr>
          <w:b/>
          <w:sz w:val="24"/>
          <w:szCs w:val="24"/>
        </w:rPr>
      </w:pPr>
    </w:p>
    <w:p w:rsidR="008622FD" w:rsidRPr="00F4461A" w:rsidP="008622FD">
      <w:pPr>
        <w:jc w:val="center"/>
        <w:rPr>
          <w:b/>
          <w:sz w:val="24"/>
          <w:szCs w:val="24"/>
        </w:rPr>
      </w:pPr>
    </w:p>
    <w:p w:rsidR="008622FD" w:rsidRPr="00F4461A" w:rsidP="008622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das Sessões</w:t>
      </w:r>
      <w:r w:rsidRPr="00F4461A">
        <w:rPr>
          <w:b/>
          <w:sz w:val="24"/>
          <w:szCs w:val="24"/>
        </w:rPr>
        <w:t xml:space="preserve"> “VEREADOR SANTO RÓTOLLI”, em </w:t>
      </w:r>
      <w:r w:rsidR="00416586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 de fevereiro de 2022</w:t>
      </w:r>
      <w:r w:rsidRPr="00F4461A">
        <w:rPr>
          <w:b/>
          <w:sz w:val="24"/>
          <w:szCs w:val="24"/>
        </w:rPr>
        <w:t>.</w:t>
      </w:r>
    </w:p>
    <w:p w:rsidR="008622FD" w:rsidRPr="00F4461A" w:rsidP="008622FD">
      <w:pPr>
        <w:jc w:val="both"/>
        <w:rPr>
          <w:b/>
          <w:sz w:val="24"/>
          <w:szCs w:val="24"/>
        </w:rPr>
      </w:pPr>
    </w:p>
    <w:p w:rsidR="008622FD" w:rsidRPr="00F4461A" w:rsidP="008622FD">
      <w:pPr>
        <w:tabs>
          <w:tab w:val="left" w:pos="6315"/>
        </w:tabs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ab/>
      </w:r>
    </w:p>
    <w:p w:rsidR="008622FD" w:rsidRPr="00F4461A" w:rsidP="008622FD">
      <w:pPr>
        <w:tabs>
          <w:tab w:val="left" w:pos="6315"/>
        </w:tabs>
        <w:rPr>
          <w:b/>
          <w:sz w:val="24"/>
          <w:szCs w:val="24"/>
        </w:rPr>
      </w:pPr>
    </w:p>
    <w:p w:rsidR="008622FD" w:rsidRPr="00F4461A" w:rsidP="008622FD">
      <w:pPr>
        <w:tabs>
          <w:tab w:val="left" w:pos="6315"/>
        </w:tabs>
        <w:rPr>
          <w:b/>
          <w:sz w:val="24"/>
          <w:szCs w:val="24"/>
        </w:rPr>
      </w:pPr>
    </w:p>
    <w:p w:rsidR="008622FD" w:rsidRPr="00A3507A" w:rsidP="008622FD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ADEMIR SOUZA FLORETTI JUNIOR</w:t>
      </w:r>
    </w:p>
    <w:p w:rsidR="008622FD" w:rsidRPr="00A3507A" w:rsidP="008622FD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Vereador</w:t>
      </w:r>
    </w:p>
    <w:p w:rsidR="008622FD" w:rsidRPr="00DE6FD5" w:rsidP="00DE6FD5">
      <w:pPr>
        <w:spacing w:line="600" w:lineRule="auto"/>
        <w:jc w:val="center"/>
        <w:rPr>
          <w:b/>
          <w:sz w:val="24"/>
          <w:szCs w:val="24"/>
        </w:rPr>
        <w:sectPr>
          <w:headerReference w:type="even" r:id="rId4"/>
          <w:headerReference w:type="default" r:id="rId5"/>
          <w:footerReference w:type="default" r:id="rId6"/>
          <w:pgSz w:w="11907" w:h="16840" w:code="9"/>
          <w:pgMar w:top="2268" w:right="1321" w:bottom="1134" w:left="1418" w:header="720" w:footer="720" w:gutter="0"/>
          <w:cols w:space="720"/>
        </w:sectPr>
      </w:pPr>
      <w:r w:rsidRPr="00F724BB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91440</wp:posOffset>
            </wp:positionV>
            <wp:extent cx="952500" cy="420414"/>
            <wp:effectExtent l="0" t="0" r="0" b="0"/>
            <wp:wrapSquare wrapText="bothSides"/>
            <wp:docPr id="6" name="Imagem 6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968131" name="Picture 6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52C5"/>
    <w:p w:rsidR="00BF065B">
      <w:pPr>
        <w:rPr>
          <w:sz w:val="24"/>
          <w:szCs w:val="24"/>
        </w:rPr>
      </w:pPr>
    </w:p>
    <w:p w:rsidR="00BF065B">
      <w:pPr>
        <w:rPr>
          <w:sz w:val="24"/>
          <w:szCs w:val="24"/>
        </w:rPr>
      </w:pPr>
    </w:p>
    <w:p w:rsidR="00BF065B">
      <w:pPr>
        <w:rPr>
          <w:sz w:val="24"/>
          <w:szCs w:val="24"/>
        </w:rPr>
      </w:pPr>
    </w:p>
    <w:p w:rsidR="00BF065B">
      <w:pPr>
        <w:rPr>
          <w:sz w:val="24"/>
          <w:szCs w:val="24"/>
        </w:rPr>
      </w:pPr>
    </w:p>
    <w:p w:rsidR="00BF065B">
      <w:pPr>
        <w:rPr>
          <w:sz w:val="24"/>
          <w:szCs w:val="24"/>
        </w:rPr>
      </w:pPr>
    </w:p>
    <w:p w:rsidR="00DE6FD5" w:rsidRPr="00BF065B" w:rsidP="00BF065B">
      <w:pPr>
        <w:jc w:val="center"/>
        <w:rPr>
          <w:b/>
          <w:sz w:val="24"/>
          <w:szCs w:val="24"/>
          <w:u w:val="single"/>
        </w:rPr>
      </w:pPr>
      <w:r w:rsidRPr="00BF065B">
        <w:rPr>
          <w:b/>
          <w:sz w:val="24"/>
          <w:szCs w:val="24"/>
          <w:u w:val="single"/>
        </w:rPr>
        <w:t>JUSTIFICATIVA</w:t>
      </w:r>
    </w:p>
    <w:p w:rsidR="00DE6FD5">
      <w:pPr>
        <w:rPr>
          <w:sz w:val="24"/>
          <w:szCs w:val="24"/>
        </w:rPr>
      </w:pPr>
    </w:p>
    <w:p w:rsidR="00BF065B">
      <w:pPr>
        <w:rPr>
          <w:sz w:val="24"/>
          <w:szCs w:val="24"/>
        </w:rPr>
      </w:pPr>
    </w:p>
    <w:p w:rsidR="00BF065B">
      <w:pPr>
        <w:rPr>
          <w:sz w:val="24"/>
          <w:szCs w:val="24"/>
        </w:rPr>
      </w:pPr>
    </w:p>
    <w:p w:rsidR="00DE6FD5" w:rsidP="00BF065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 de se lamentar que, em um país onde liberdade de crença é garantida pela Constituição Federal, tenhamos que assistir o ato desequilibrado e desrespeitoso de alguém que foi eleito pelo povo para ser um guardião das leis (e não um infrator!).</w:t>
      </w:r>
    </w:p>
    <w:p w:rsidR="00BF065B" w:rsidP="00BF065B">
      <w:pPr>
        <w:spacing w:line="360" w:lineRule="auto"/>
        <w:jc w:val="both"/>
        <w:rPr>
          <w:sz w:val="24"/>
          <w:szCs w:val="24"/>
        </w:rPr>
      </w:pPr>
    </w:p>
    <w:p w:rsidR="00DE6FD5" w:rsidP="00BF065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ato </w:t>
      </w:r>
      <w:r w:rsidR="00BF065B">
        <w:rPr>
          <w:sz w:val="24"/>
          <w:szCs w:val="24"/>
        </w:rPr>
        <w:t xml:space="preserve">de invasão à igreja Nossa Senhora do Rosário dos Pretos </w:t>
      </w:r>
      <w:r>
        <w:rPr>
          <w:sz w:val="24"/>
          <w:szCs w:val="24"/>
        </w:rPr>
        <w:t>liderado pelo vereador Renato F</w:t>
      </w:r>
      <w:r w:rsidR="00BF065B">
        <w:rPr>
          <w:sz w:val="24"/>
          <w:szCs w:val="24"/>
        </w:rPr>
        <w:t>reitas é inadmissível, e não condiz com a verdadeira postura de</w:t>
      </w:r>
      <w:bookmarkStart w:id="0" w:name="_GoBack"/>
      <w:bookmarkEnd w:id="0"/>
      <w:r w:rsidR="00BF065B">
        <w:rPr>
          <w:sz w:val="24"/>
          <w:szCs w:val="24"/>
        </w:rPr>
        <w:t xml:space="preserve"> um</w:t>
      </w:r>
      <w:r>
        <w:rPr>
          <w:sz w:val="24"/>
          <w:szCs w:val="24"/>
        </w:rPr>
        <w:t xml:space="preserve"> parlamentar.</w:t>
      </w:r>
    </w:p>
    <w:p w:rsidR="00BF065B" w:rsidP="00BF065B">
      <w:pPr>
        <w:spacing w:line="360" w:lineRule="auto"/>
        <w:jc w:val="both"/>
        <w:rPr>
          <w:sz w:val="24"/>
          <w:szCs w:val="24"/>
        </w:rPr>
      </w:pPr>
    </w:p>
    <w:p w:rsidR="00BF065B" w:rsidRPr="00DE6FD5" w:rsidP="00BF065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Por essa razão, deixo registrado na forma regimental dessa Casa de Leis, TOTAL REPÚDIO aos atos praticados pelo vereador Renato Freitas na data de 05 de fevereiro de 2022.</w:t>
      </w:r>
    </w:p>
    <w:sectPr w:rsidSect="00CB32B9">
      <w:type w:val="continuous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3814.1216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437E70">
    <w:pPr>
      <w:framePr w:w="1663" w:h="1261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75641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</w:t>
    </w:r>
    <w:r>
      <w:rPr>
        <w:rFonts w:ascii="Arial" w:hAnsi="Arial"/>
        <w:b/>
        <w:sz w:val="34"/>
      </w:rPr>
      <w:t xml:space="preserve">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FD"/>
    <w:rsid w:val="00416586"/>
    <w:rsid w:val="00437E70"/>
    <w:rsid w:val="005553B3"/>
    <w:rsid w:val="006066AF"/>
    <w:rsid w:val="006C65C8"/>
    <w:rsid w:val="007952C5"/>
    <w:rsid w:val="007A6AD8"/>
    <w:rsid w:val="007B7FC4"/>
    <w:rsid w:val="008622FD"/>
    <w:rsid w:val="00A3507A"/>
    <w:rsid w:val="00BF065B"/>
    <w:rsid w:val="00DE6FD5"/>
    <w:rsid w:val="00F22545"/>
    <w:rsid w:val="00F446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FE3E395-9A18-4A5F-AC10-C170EF0E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622FD"/>
  </w:style>
  <w:style w:type="paragraph" w:styleId="Header">
    <w:name w:val="header"/>
    <w:basedOn w:val="Normal"/>
    <w:link w:val="CabealhoChar"/>
    <w:rsid w:val="008622F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8622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8622F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8622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2022-02-11T13:36:00Z</dcterms:created>
  <dcterms:modified xsi:type="dcterms:W3CDTF">2022-02-11T18:17:00Z</dcterms:modified>
</cp:coreProperties>
</file>