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Pr="00FE4231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</w:p>
    <w:p w:rsidR="00FE4231" w:rsidRPr="00FE4231" w:rsidRDefault="00FE4231" w:rsidP="00FE423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E4231">
        <w:rPr>
          <w:rFonts w:ascii="Times New Roman" w:eastAsia="MS Mincho" w:hAnsi="Times New Roman" w:cs="Times New Roman"/>
          <w:b/>
          <w:sz w:val="24"/>
          <w:szCs w:val="24"/>
        </w:rPr>
        <w:t>MENSAGEM Nº 006/22</w:t>
      </w:r>
    </w:p>
    <w:p w:rsidR="00FE4231" w:rsidRPr="00FE4231" w:rsidRDefault="00FE4231" w:rsidP="00FE4231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E4231">
        <w:rPr>
          <w:rFonts w:ascii="Times New Roman" w:eastAsia="MS Mincho" w:hAnsi="Times New Roman" w:cs="Times New Roman"/>
          <w:sz w:val="24"/>
          <w:szCs w:val="24"/>
        </w:rPr>
        <w:t>[Proc. Adm. nº 0770/22]</w:t>
      </w:r>
    </w:p>
    <w:p w:rsidR="00FE4231" w:rsidRPr="00FE4231" w:rsidRDefault="00FE4231" w:rsidP="00FE42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Mogi Mirim, 9 de fevereiro de 2 022.</w:t>
      </w:r>
    </w:p>
    <w:p w:rsidR="00FE4231" w:rsidRPr="00FE4231" w:rsidRDefault="00FE4231" w:rsidP="00FE42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FE4231" w:rsidRPr="00FE4231" w:rsidRDefault="00FE4231" w:rsidP="00FE423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FE4231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FE4231" w:rsidRPr="00FE4231" w:rsidRDefault="00FE4231" w:rsidP="00FE423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FE4231" w:rsidRPr="00FE4231" w:rsidRDefault="00FE4231" w:rsidP="00FE423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FE4231" w:rsidRPr="00FE4231" w:rsidRDefault="00FE4231" w:rsidP="00FE4231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especial, por transposição de dotação orçamentária, no valor de R$ 70.000,00 (setenta mil reais), destinados à Secretaria de Administração.</w:t>
      </w:r>
    </w:p>
    <w:p w:rsidR="00FE4231" w:rsidRPr="00FE4231" w:rsidRDefault="00FE4231" w:rsidP="00FE423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O credito adicional especial em questão, é destinado à locação de imóvel por parte daquela Secretaria.</w:t>
      </w:r>
    </w:p>
    <w:p w:rsidR="00FE4231" w:rsidRPr="00FE4231" w:rsidRDefault="00FE4231" w:rsidP="00FE423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FE4231" w:rsidRPr="00FE4231" w:rsidRDefault="00FE4231" w:rsidP="00FE4231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E4231" w:rsidRPr="00FE4231" w:rsidRDefault="00FE4231" w:rsidP="00FE4231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E4231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FE4231" w:rsidRPr="00FE4231" w:rsidRDefault="00FE4231" w:rsidP="00FE4231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FE4231" w:rsidRPr="00FE4231" w:rsidRDefault="00FE4231" w:rsidP="00FE4231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FE4231" w:rsidRPr="00FE4231" w:rsidRDefault="00FE4231" w:rsidP="00FE4231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FE4231" w:rsidRPr="00FE4231" w:rsidRDefault="00FE4231" w:rsidP="00FE4231">
      <w:pPr>
        <w:pStyle w:val="Rodap"/>
        <w:tabs>
          <w:tab w:val="clear" w:pos="4419"/>
          <w:tab w:val="clear" w:pos="8838"/>
        </w:tabs>
        <w:ind w:firstLine="3480"/>
        <w:jc w:val="both"/>
        <w:rPr>
          <w:b/>
        </w:rPr>
      </w:pPr>
      <w:r w:rsidRPr="00FE4231">
        <w:rPr>
          <w:b/>
        </w:rPr>
        <w:t>Dr. PAULO DE OLIVEIRA E SILVA</w:t>
      </w:r>
    </w:p>
    <w:p w:rsidR="00FE4231" w:rsidRPr="00FE4231" w:rsidRDefault="00FE4231" w:rsidP="00FE4231">
      <w:pPr>
        <w:pStyle w:val="Rodap"/>
        <w:tabs>
          <w:tab w:val="clear" w:pos="4419"/>
          <w:tab w:val="clear" w:pos="8838"/>
        </w:tabs>
        <w:ind w:firstLine="3480"/>
        <w:jc w:val="both"/>
      </w:pPr>
      <w:r w:rsidRPr="00FE4231">
        <w:t xml:space="preserve">                 Prefeito Municipal</w:t>
      </w: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E4231" w:rsidRPr="00FE4231" w:rsidRDefault="00FE4231" w:rsidP="00FE423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FE4231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FE423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5320D5"/>
    <w:rsid w:val="00A466F3"/>
    <w:rsid w:val="00A82CF5"/>
    <w:rsid w:val="00A906D8"/>
    <w:rsid w:val="00AB5A74"/>
    <w:rsid w:val="00BF2549"/>
    <w:rsid w:val="00C004DE"/>
    <w:rsid w:val="00F071AE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A79F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FE423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E423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E423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FE42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2019-08-27T11:28:00Z</dcterms:created>
  <dcterms:modified xsi:type="dcterms:W3CDTF">2022-02-14T16:26:00Z</dcterms:modified>
</cp:coreProperties>
</file>