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3C4A95">
        <w:rPr>
          <w:rFonts w:ascii="Bookman Old Style" w:hAnsi="Bookman Old Style"/>
          <w:b/>
          <w:sz w:val="24"/>
          <w:szCs w:val="24"/>
        </w:rPr>
        <w:t>ROÇAGEM, LIMPEZA E MANUTENÇÃO NAS AREAS VERDES EXISTENTES NO BAIRRO JARDIM PATRICIA</w:t>
      </w:r>
      <w:r w:rsidR="0034717C">
        <w:rPr>
          <w:rFonts w:ascii="Bookman Old Style" w:hAnsi="Bookman Old Style"/>
          <w:b/>
          <w:sz w:val="24"/>
          <w:szCs w:val="24"/>
        </w:rPr>
        <w:t xml:space="preserve">.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B3822">
        <w:rPr>
          <w:rFonts w:ascii="Bookman Old Style" w:hAnsi="Bookman Old Style"/>
          <w:b/>
          <w:sz w:val="24"/>
          <w:szCs w:val="24"/>
        </w:rPr>
        <w:t xml:space="preserve">      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C30EBB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 w:rsidR="0034717C">
        <w:rPr>
          <w:rFonts w:ascii="Bookman Old Style" w:hAnsi="Bookman Old Style"/>
          <w:sz w:val="28"/>
          <w:szCs w:val="28"/>
        </w:rPr>
        <w:t xml:space="preserve">realizar </w:t>
      </w:r>
      <w:r w:rsidR="003C4A95">
        <w:rPr>
          <w:rFonts w:ascii="Bookman Old Style" w:hAnsi="Bookman Old Style"/>
          <w:sz w:val="28"/>
          <w:szCs w:val="28"/>
        </w:rPr>
        <w:t xml:space="preserve">roçagem, limpeza e manutenção na áreas verdes existentes no bairro Jardim Patrícia. </w:t>
      </w:r>
    </w:p>
    <w:p w:rsidR="0034717C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C4A95" w:rsidP="003C4A95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pedido de moradores, vizinhos a área verde, que solicitam ações de limpeza e roçagem na referida área, onde apresenta mato muito alto, trazendo insegurança e procriação exagerada de insetos.  </w:t>
      </w:r>
      <w:bookmarkStart w:id="0" w:name="_GoBack"/>
      <w:bookmarkEnd w:id="0"/>
    </w:p>
    <w:p w:rsidR="0034717C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34717C">
        <w:rPr>
          <w:rFonts w:ascii="Bookman Old Style" w:hAnsi="Bookman Old Style"/>
          <w:b/>
          <w:sz w:val="24"/>
          <w:szCs w:val="24"/>
        </w:rPr>
        <w:t>14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4717C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4A95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E7D38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E45F-D8DD-4BE5-B9CF-1885C199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21</cp:revision>
  <cp:lastPrinted>2021-09-15T18:38:00Z</cp:lastPrinted>
  <dcterms:created xsi:type="dcterms:W3CDTF">2021-01-28T15:28:00Z</dcterms:created>
  <dcterms:modified xsi:type="dcterms:W3CDTF">2022-02-17T15:32:00Z</dcterms:modified>
</cp:coreProperties>
</file>