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6B8C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891703" w:rsidR="00A14379">
        <w:rPr>
          <w:rFonts w:ascii="Verdana" w:hAnsi="Verdana" w:cs="Estrangelo Edessa"/>
          <w:b/>
          <w:sz w:val="24"/>
          <w:szCs w:val="24"/>
        </w:rPr>
        <w:t>REQUER AUDIÊNCIA P</w:t>
      </w:r>
      <w:r w:rsidRPr="00891703" w:rsidR="006E50C3">
        <w:rPr>
          <w:rFonts w:ascii="Verdana" w:hAnsi="Verdana" w:cs="Estrangelo Edessa"/>
          <w:b/>
          <w:sz w:val="24"/>
          <w:szCs w:val="24"/>
        </w:rPr>
        <w:t>Ú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BLICA PARA O DIA </w:t>
      </w:r>
      <w:r w:rsidR="003A44B3">
        <w:rPr>
          <w:rFonts w:ascii="Verdana" w:hAnsi="Verdana" w:cs="Estrangelo Edessa"/>
          <w:b/>
          <w:sz w:val="24"/>
          <w:szCs w:val="24"/>
        </w:rPr>
        <w:t>17</w:t>
      </w:r>
      <w:r w:rsidR="00D90A32">
        <w:rPr>
          <w:rFonts w:ascii="Verdana" w:hAnsi="Verdana" w:cs="Estrangelo Edessa"/>
          <w:b/>
          <w:sz w:val="24"/>
          <w:szCs w:val="24"/>
        </w:rPr>
        <w:t xml:space="preserve"> 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DE </w:t>
      </w:r>
      <w:r w:rsidR="003A44B3">
        <w:rPr>
          <w:rFonts w:ascii="Verdana" w:hAnsi="Verdana" w:cs="Estrangelo Edessa"/>
          <w:b/>
          <w:sz w:val="24"/>
          <w:szCs w:val="24"/>
        </w:rPr>
        <w:t>MARÇO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 DE 20</w:t>
      </w:r>
      <w:r w:rsidR="004B6A07">
        <w:rPr>
          <w:rFonts w:ascii="Verdana" w:hAnsi="Verdana" w:cs="Estrangelo Edessa"/>
          <w:b/>
          <w:sz w:val="24"/>
          <w:szCs w:val="24"/>
        </w:rPr>
        <w:t>22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 ÀS 1</w:t>
      </w:r>
      <w:r w:rsidR="003A44B3">
        <w:rPr>
          <w:rFonts w:ascii="Verdana" w:hAnsi="Verdana" w:cs="Estrangelo Edessa"/>
          <w:b/>
          <w:sz w:val="24"/>
          <w:szCs w:val="24"/>
        </w:rPr>
        <w:t>8</w:t>
      </w:r>
      <w:r w:rsidRPr="00891703" w:rsidR="00A14379">
        <w:rPr>
          <w:rFonts w:ascii="Verdana" w:hAnsi="Verdana" w:cs="Estrangelo Edessa"/>
          <w:b/>
          <w:sz w:val="24"/>
          <w:szCs w:val="24"/>
        </w:rPr>
        <w:t>H</w:t>
      </w:r>
      <w:r w:rsidR="003A44B3">
        <w:rPr>
          <w:rFonts w:ascii="Verdana" w:hAnsi="Verdana" w:cs="Estrangelo Edessa"/>
          <w:b/>
          <w:sz w:val="24"/>
          <w:szCs w:val="24"/>
        </w:rPr>
        <w:t>3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0 NO PLENÁRIO DA CÂMARA MUNICIPAL PARA DISCUSSÃO ACERCA DA </w:t>
      </w:r>
      <w:r w:rsidR="00D90A32">
        <w:rPr>
          <w:rFonts w:ascii="Verdana" w:hAnsi="Verdana" w:cs="Estrangelo Edessa"/>
          <w:b/>
          <w:sz w:val="24"/>
          <w:szCs w:val="24"/>
        </w:rPr>
        <w:t>DEVOLUÇÃO DA INTERVENÇÃO DA SANTA CASA DE MISERICÓRDIA DE MOGI MIRIM E OUTROS ASSUNTOS RELACIONADOS AO TEMA</w:t>
      </w:r>
      <w:r w:rsidRPr="00891703" w:rsidR="00A14379">
        <w:rPr>
          <w:rFonts w:ascii="Verdana" w:hAnsi="Verdana" w:cs="Estrangelo Edessa"/>
          <w:b/>
          <w:sz w:val="24"/>
          <w:szCs w:val="24"/>
        </w:rPr>
        <w:t>.</w:t>
      </w:r>
    </w:p>
    <w:p w:rsidR="006E50C3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89170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89170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891703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REQUERIMENTO Nº </w:t>
      </w:r>
      <w:r w:rsidRPr="00891703" w:rsidR="00B4790B">
        <w:rPr>
          <w:rFonts w:ascii="Verdana" w:hAnsi="Verdana" w:cs="Estrangelo Edessa"/>
          <w:b/>
          <w:sz w:val="24"/>
          <w:szCs w:val="24"/>
        </w:rPr>
        <w:t xml:space="preserve"> </w:t>
      </w:r>
      <w:r w:rsidRPr="00891703" w:rsidR="006D5D1D">
        <w:rPr>
          <w:rFonts w:ascii="Verdana" w:hAnsi="Verdana" w:cs="Estrangelo Edessa"/>
          <w:b/>
          <w:sz w:val="24"/>
          <w:szCs w:val="24"/>
        </w:rPr>
        <w:t xml:space="preserve"> </w:t>
      </w:r>
      <w:r w:rsidR="004B6A07">
        <w:rPr>
          <w:rFonts w:ascii="Verdana" w:hAnsi="Verdana" w:cs="Estrangelo Edessa"/>
          <w:b/>
          <w:sz w:val="24"/>
          <w:szCs w:val="24"/>
        </w:rPr>
        <w:t xml:space="preserve">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/ </w:t>
      </w:r>
      <w:r w:rsidRPr="00891703" w:rsidR="00D14108">
        <w:rPr>
          <w:rFonts w:ascii="Verdana" w:hAnsi="Verdana" w:cs="Estrangelo Edessa"/>
          <w:b/>
          <w:sz w:val="24"/>
          <w:szCs w:val="24"/>
        </w:rPr>
        <w:t>20</w:t>
      </w:r>
      <w:r w:rsidR="004B6A07">
        <w:rPr>
          <w:rFonts w:ascii="Verdana" w:hAnsi="Verdana" w:cs="Estrangelo Edessa"/>
          <w:b/>
          <w:sz w:val="24"/>
          <w:szCs w:val="24"/>
        </w:rPr>
        <w:t>22</w:t>
      </w:r>
    </w:p>
    <w:p w:rsidR="00D01729" w:rsidRPr="0089170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E50C3" w:rsidRPr="0089170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ab/>
      </w:r>
      <w:r w:rsidRPr="00891703">
        <w:rPr>
          <w:rFonts w:ascii="Verdana" w:hAnsi="Verdana" w:cs="Estrangelo Edessa"/>
          <w:sz w:val="24"/>
          <w:szCs w:val="24"/>
        </w:rPr>
        <w:br/>
      </w:r>
      <w:r w:rsidRPr="00891703">
        <w:rPr>
          <w:rFonts w:ascii="Verdana" w:hAnsi="Verdana" w:cs="Estrangelo Edessa"/>
          <w:sz w:val="24"/>
          <w:szCs w:val="24"/>
        </w:rPr>
        <w:tab/>
      </w:r>
    </w:p>
    <w:p w:rsidR="006E50C3" w:rsidRPr="0063790F" w:rsidP="006E50C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>Consi</w:t>
      </w:r>
      <w:r w:rsidRPr="0063790F" w:rsidR="00891703">
        <w:rPr>
          <w:rFonts w:ascii="Verdana" w:hAnsi="Verdana" w:cs="Estrangelo Edessa"/>
          <w:b/>
          <w:sz w:val="22"/>
          <w:szCs w:val="24"/>
        </w:rPr>
        <w:t xml:space="preserve">derando </w:t>
      </w:r>
      <w:r w:rsidRPr="0063790F" w:rsidR="00D90A32">
        <w:rPr>
          <w:rFonts w:ascii="Verdana" w:hAnsi="Verdana" w:cs="Estrangelo Edessa"/>
          <w:b/>
          <w:sz w:val="22"/>
          <w:szCs w:val="24"/>
        </w:rPr>
        <w:t>a sentença judicial que determinou como data da devolução da intervenção no mês de maio de 2022, bem como decreto do prefeito neste mesmo sentido e criação de comissão para debate do assunto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. </w:t>
      </w: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6E50C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Considerando </w:t>
      </w:r>
      <w:r w:rsidRPr="0063790F" w:rsidR="00D90A32">
        <w:rPr>
          <w:rFonts w:ascii="Verdana" w:hAnsi="Verdana" w:cs="Estrangelo Edessa"/>
          <w:b/>
          <w:sz w:val="22"/>
          <w:szCs w:val="24"/>
        </w:rPr>
        <w:t>que os serviços públicos pactuados em convênios que servem de atendimento aos munícipes e região, podem em tese serem prejudicados se não houver um plano da irmandade e da própria prefeitura.</w:t>
      </w:r>
    </w:p>
    <w:p w:rsidR="00292DAD" w:rsidRPr="0063790F" w:rsidP="006E50C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92DAD" w:rsidRPr="0063790F" w:rsidP="006E50C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>Considerando que esta casa aprovou o projeto de lei autorizando emprés</w:t>
      </w:r>
      <w:r w:rsidRPr="0063790F" w:rsidR="001147BC">
        <w:rPr>
          <w:rFonts w:ascii="Verdana" w:hAnsi="Verdana" w:cs="Estrangelo Edessa"/>
          <w:b/>
          <w:sz w:val="22"/>
          <w:szCs w:val="24"/>
        </w:rPr>
        <w:t>timos junto ao E</w:t>
      </w:r>
      <w:r w:rsidRPr="0063790F">
        <w:rPr>
          <w:rFonts w:ascii="Verdana" w:hAnsi="Verdana" w:cs="Estrangelo Edessa"/>
          <w:b/>
          <w:sz w:val="22"/>
          <w:szCs w:val="24"/>
        </w:rPr>
        <w:t>stado para compra de equipamentos a serem instalados na Santa Casa.</w:t>
      </w:r>
    </w:p>
    <w:p w:rsidR="00D90A32" w:rsidRPr="0063790F" w:rsidP="006E50C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D90A32" w:rsidRPr="0063790F" w:rsidP="006E50C3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>Considerando que há o interesse de terceiros como INCS em assumir o controle da entidade.</w:t>
      </w: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292DA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REQUER-SE a Presidente, depois de ouvido o Douto Plenário de acordo com art. nº 225 §2º, do Regimento Interno Vigente, a realização de 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Audiência Pública para o dia </w:t>
      </w:r>
      <w:r w:rsidRPr="0063790F" w:rsidR="003A44B3">
        <w:rPr>
          <w:rFonts w:ascii="Verdana" w:hAnsi="Verdana" w:cs="Estrangelo Edessa"/>
          <w:b/>
          <w:sz w:val="22"/>
          <w:szCs w:val="24"/>
        </w:rPr>
        <w:t>17</w:t>
      </w:r>
      <w:r w:rsidRPr="0063790F" w:rsidR="00D90A32">
        <w:rPr>
          <w:rFonts w:ascii="Verdana" w:hAnsi="Verdana" w:cs="Estrangelo Edessa"/>
          <w:b/>
          <w:sz w:val="22"/>
          <w:szCs w:val="24"/>
        </w:rPr>
        <w:t xml:space="preserve"> 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de </w:t>
      </w:r>
      <w:r w:rsidRPr="0063790F" w:rsidR="003A44B3">
        <w:rPr>
          <w:rFonts w:ascii="Verdana" w:hAnsi="Verdana" w:cs="Estrangelo Edessa"/>
          <w:b/>
          <w:sz w:val="22"/>
          <w:szCs w:val="24"/>
        </w:rPr>
        <w:t>março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 de 20</w:t>
      </w:r>
      <w:r w:rsidRPr="0063790F" w:rsidR="00D90A32">
        <w:rPr>
          <w:rFonts w:ascii="Verdana" w:hAnsi="Verdana" w:cs="Estrangelo Edessa"/>
          <w:b/>
          <w:sz w:val="22"/>
          <w:szCs w:val="24"/>
        </w:rPr>
        <w:t>22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 às 1</w:t>
      </w:r>
      <w:r w:rsidRPr="0063790F" w:rsidR="003A44B3">
        <w:rPr>
          <w:rFonts w:ascii="Verdana" w:hAnsi="Verdana" w:cs="Estrangelo Edessa"/>
          <w:b/>
          <w:sz w:val="22"/>
          <w:szCs w:val="24"/>
        </w:rPr>
        <w:t>8</w:t>
      </w:r>
      <w:r w:rsidRPr="0063790F" w:rsidR="00292DAD">
        <w:rPr>
          <w:rFonts w:ascii="Verdana" w:hAnsi="Verdana" w:cs="Estrangelo Edessa"/>
          <w:b/>
          <w:sz w:val="22"/>
          <w:szCs w:val="24"/>
        </w:rPr>
        <w:t>h</w:t>
      </w:r>
      <w:r w:rsidRPr="0063790F" w:rsidR="003A44B3">
        <w:rPr>
          <w:rFonts w:ascii="Verdana" w:hAnsi="Verdana" w:cs="Estrangelo Edessa"/>
          <w:b/>
          <w:sz w:val="22"/>
          <w:szCs w:val="24"/>
        </w:rPr>
        <w:t>3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0 no plenário da Câmara Municipal para discussão acerca da </w:t>
      </w:r>
      <w:r w:rsidRPr="0063790F" w:rsidR="00D90A32">
        <w:rPr>
          <w:rFonts w:ascii="Verdana" w:hAnsi="Verdana" w:cs="Estrangelo Edessa"/>
          <w:b/>
          <w:sz w:val="22"/>
          <w:szCs w:val="24"/>
        </w:rPr>
        <w:t>DEVOLUÇÃO DA INTERVENÇÃO DA SANTA CASA DE MISERICÓRDIA DE MOGI MIRIM E OUTROS ASSUNTOS RELACIONADOS AO TEMA</w:t>
      </w:r>
      <w:r w:rsidRPr="0063790F" w:rsidR="00292DAD">
        <w:rPr>
          <w:rFonts w:ascii="Verdana" w:hAnsi="Verdana" w:cs="Estrangelo Edessa"/>
          <w:b/>
          <w:sz w:val="22"/>
          <w:szCs w:val="24"/>
        </w:rPr>
        <w:t>.</w:t>
      </w: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8B45B9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>Igualmente</w:t>
      </w:r>
      <w:r w:rsidRPr="0063790F">
        <w:rPr>
          <w:rFonts w:ascii="Verdana" w:hAnsi="Verdana" w:cs="Estrangelo Edessa"/>
          <w:b/>
          <w:sz w:val="22"/>
          <w:szCs w:val="24"/>
        </w:rPr>
        <w:t>, requer-se, sejam convocado</w:t>
      </w:r>
      <w:r w:rsidRPr="0063790F" w:rsidR="00500F32">
        <w:rPr>
          <w:rFonts w:ascii="Verdana" w:hAnsi="Verdana" w:cs="Estrangelo Edessa"/>
          <w:b/>
          <w:sz w:val="22"/>
          <w:szCs w:val="24"/>
        </w:rPr>
        <w:t>s e oficiados os representantes abaixo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: </w:t>
      </w: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Prefeito </w:t>
      </w:r>
      <w:r w:rsidRPr="0063790F" w:rsidR="00D90A32">
        <w:rPr>
          <w:rFonts w:ascii="Verdana" w:hAnsi="Verdana" w:cs="Estrangelo Edessa"/>
          <w:b/>
          <w:sz w:val="22"/>
          <w:szCs w:val="24"/>
        </w:rPr>
        <w:t>Doutor Paulo Silva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(</w:t>
      </w:r>
      <w:r w:rsidRPr="0063790F" w:rsidR="003A44B3">
        <w:rPr>
          <w:rFonts w:ascii="Verdana" w:hAnsi="Verdana" w:cs="Estrangelo Edessa"/>
          <w:b/>
          <w:sz w:val="22"/>
          <w:szCs w:val="24"/>
        </w:rPr>
        <w:t>G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estor </w:t>
      </w:r>
      <w:r w:rsidRPr="0063790F" w:rsidR="003A44B3">
        <w:rPr>
          <w:rFonts w:ascii="Verdana" w:hAnsi="Verdana" w:cs="Estrangelo Edessa"/>
          <w:b/>
          <w:sz w:val="22"/>
          <w:szCs w:val="24"/>
        </w:rPr>
        <w:t>P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leno da </w:t>
      </w:r>
      <w:r w:rsidRPr="0063790F" w:rsidR="003A44B3">
        <w:rPr>
          <w:rFonts w:ascii="Verdana" w:hAnsi="Verdana" w:cs="Estrangelo Edessa"/>
          <w:b/>
          <w:sz w:val="22"/>
          <w:szCs w:val="24"/>
        </w:rPr>
        <w:t>S</w:t>
      </w:r>
      <w:r w:rsidRPr="0063790F">
        <w:rPr>
          <w:rFonts w:ascii="Verdana" w:hAnsi="Verdana" w:cs="Estrangelo Edessa"/>
          <w:b/>
          <w:sz w:val="22"/>
          <w:szCs w:val="24"/>
        </w:rPr>
        <w:t>aúde);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3A44B3">
        <w:rPr>
          <w:rFonts w:ascii="Verdana" w:hAnsi="Verdana" w:cs="Estrangelo Edessa"/>
          <w:b/>
          <w:sz w:val="22"/>
          <w:szCs w:val="24"/>
        </w:rPr>
        <w:t>Senhora Clara Carvalho (</w:t>
      </w:r>
      <w:r w:rsidRPr="0063790F">
        <w:rPr>
          <w:rFonts w:ascii="Verdana" w:hAnsi="Verdana" w:cs="Estrangelo Edessa"/>
          <w:b/>
          <w:sz w:val="22"/>
          <w:szCs w:val="24"/>
        </w:rPr>
        <w:t>Secretária de Saúde</w:t>
      </w:r>
      <w:r w:rsidRPr="0063790F" w:rsidR="003A44B3">
        <w:rPr>
          <w:rFonts w:ascii="Verdana" w:hAnsi="Verdana" w:cs="Estrangelo Edessa"/>
          <w:b/>
          <w:sz w:val="22"/>
          <w:szCs w:val="24"/>
        </w:rPr>
        <w:t>)</w:t>
      </w:r>
      <w:r w:rsidRPr="0063790F">
        <w:rPr>
          <w:rFonts w:ascii="Verdana" w:hAnsi="Verdana" w:cs="Estrangelo Edessa"/>
          <w:b/>
          <w:sz w:val="22"/>
          <w:szCs w:val="24"/>
        </w:rPr>
        <w:t>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90A32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1147BC">
        <w:rPr>
          <w:rFonts w:ascii="Verdana" w:hAnsi="Verdana" w:cs="Estrangelo Edessa"/>
          <w:b/>
          <w:sz w:val="22"/>
          <w:szCs w:val="24"/>
        </w:rPr>
        <w:t xml:space="preserve">Senhor </w:t>
      </w:r>
      <w:r w:rsidRPr="0063790F" w:rsidR="003A44B3">
        <w:rPr>
          <w:rFonts w:ascii="Verdana" w:hAnsi="Verdana" w:cs="Estrangelo Edessa"/>
          <w:b/>
          <w:sz w:val="22"/>
          <w:szCs w:val="24"/>
        </w:rPr>
        <w:t>João Olegário de Siqueira (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Presidente do Conselho </w:t>
      </w:r>
      <w:r w:rsidRPr="0063790F" w:rsidR="003A44B3">
        <w:rPr>
          <w:rFonts w:ascii="Verdana" w:hAnsi="Verdana" w:cs="Estrangelo Edessa"/>
          <w:b/>
          <w:sz w:val="22"/>
          <w:szCs w:val="24"/>
        </w:rPr>
        <w:t xml:space="preserve">Municipal 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de </w:t>
      </w:r>
      <w:r w:rsidRPr="0063790F" w:rsidR="004504C5">
        <w:rPr>
          <w:rFonts w:ascii="Verdana" w:hAnsi="Verdana" w:cs="Estrangelo Edessa"/>
          <w:b/>
          <w:sz w:val="22"/>
          <w:szCs w:val="24"/>
        </w:rPr>
        <w:t>Saúde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de Mogi Mirim</w:t>
      </w:r>
      <w:r w:rsidRPr="0063790F" w:rsidR="003A44B3">
        <w:rPr>
          <w:rFonts w:ascii="Verdana" w:hAnsi="Verdana" w:cs="Estrangelo Edessa"/>
          <w:b/>
          <w:sz w:val="22"/>
          <w:szCs w:val="24"/>
        </w:rPr>
        <w:t>);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1147BC">
        <w:rPr>
          <w:rFonts w:ascii="Verdana" w:hAnsi="Verdana" w:cs="Estrangelo Edessa"/>
          <w:b/>
          <w:sz w:val="22"/>
          <w:szCs w:val="24"/>
        </w:rPr>
        <w:t>Senhor João Rocha - Presidente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do </w:t>
      </w:r>
      <w:r w:rsidRPr="0063790F" w:rsidR="00D90A32">
        <w:rPr>
          <w:rFonts w:ascii="Verdana" w:hAnsi="Verdana" w:cs="Estrangelo Edessa"/>
          <w:b/>
          <w:sz w:val="22"/>
          <w:szCs w:val="24"/>
        </w:rPr>
        <w:t>INCS</w:t>
      </w:r>
      <w:r w:rsidRPr="0063790F" w:rsidR="003A44B3">
        <w:rPr>
          <w:rFonts w:ascii="Verdana" w:hAnsi="Verdana" w:cs="Estrangelo Edessa"/>
          <w:b/>
          <w:sz w:val="22"/>
          <w:szCs w:val="24"/>
        </w:rPr>
        <w:t xml:space="preserve"> (Instituto Nacional de Ciências da Saúde</w:t>
      </w:r>
      <w:r w:rsidRPr="0063790F" w:rsidR="001147BC">
        <w:rPr>
          <w:rFonts w:ascii="Verdana" w:hAnsi="Verdana" w:cs="Estrangelo Edessa"/>
          <w:b/>
          <w:sz w:val="22"/>
          <w:szCs w:val="24"/>
        </w:rPr>
        <w:t xml:space="preserve"> - Av. Antônio Carlos Comitre, 1.393, Edifício Esplanada, 5º andar, Sala 51 - Sorocaba | CEP: 18047-620</w:t>
      </w:r>
      <w:r w:rsidRPr="0063790F" w:rsidR="003A44B3">
        <w:rPr>
          <w:rFonts w:ascii="Verdana" w:hAnsi="Verdana" w:cs="Estrangelo Edessa"/>
          <w:b/>
          <w:sz w:val="22"/>
          <w:szCs w:val="24"/>
        </w:rPr>
        <w:t>)</w:t>
      </w:r>
      <w:r w:rsidRPr="0063790F">
        <w:rPr>
          <w:rFonts w:ascii="Verdana" w:hAnsi="Verdana" w:cs="Estrangelo Edessa"/>
          <w:b/>
          <w:sz w:val="22"/>
          <w:szCs w:val="24"/>
        </w:rPr>
        <w:t>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90A32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1147BC">
        <w:rPr>
          <w:rFonts w:ascii="Verdana" w:hAnsi="Verdana" w:cs="Estrangelo Edessa"/>
          <w:b/>
          <w:sz w:val="22"/>
          <w:szCs w:val="24"/>
        </w:rPr>
        <w:t>Doutor</w:t>
      </w:r>
      <w:r w:rsidRPr="0063790F" w:rsidR="00883853">
        <w:rPr>
          <w:rFonts w:ascii="Verdana" w:hAnsi="Verdana" w:cs="Estrangelo Edessa"/>
          <w:b/>
          <w:sz w:val="22"/>
          <w:szCs w:val="24"/>
        </w:rPr>
        <w:t>a Patrícia Magalhães</w:t>
      </w:r>
      <w:r w:rsidRPr="0063790F" w:rsidR="001147BC">
        <w:rPr>
          <w:rFonts w:ascii="Verdana" w:hAnsi="Verdana" w:cs="Estrangelo Edessa"/>
          <w:b/>
          <w:sz w:val="22"/>
          <w:szCs w:val="24"/>
        </w:rPr>
        <w:t xml:space="preserve"> – Diretor</w:t>
      </w:r>
      <w:r w:rsidRPr="0063790F" w:rsidR="00883853">
        <w:rPr>
          <w:rFonts w:ascii="Verdana" w:hAnsi="Verdana" w:cs="Estrangelo Edessa"/>
          <w:b/>
          <w:sz w:val="22"/>
          <w:szCs w:val="24"/>
        </w:rPr>
        <w:t>a</w:t>
      </w:r>
      <w:r w:rsidRPr="0063790F" w:rsidR="001147BC">
        <w:rPr>
          <w:rFonts w:ascii="Verdana" w:hAnsi="Verdana" w:cs="Estrangelo Edessa"/>
          <w:b/>
          <w:sz w:val="22"/>
          <w:szCs w:val="24"/>
        </w:rPr>
        <w:t xml:space="preserve"> da DRS XIV - São João da Boa Vista</w:t>
      </w:r>
      <w:r w:rsidRPr="0063790F" w:rsidR="004E081C">
        <w:rPr>
          <w:rFonts w:ascii="Verdana" w:hAnsi="Verdana" w:cs="Estrangelo Edessa"/>
          <w:b/>
          <w:sz w:val="22"/>
          <w:szCs w:val="24"/>
        </w:rPr>
        <w:t xml:space="preserve"> (Endereço: </w:t>
      </w:r>
      <w:r w:rsidRPr="0063790F" w:rsidR="004504C5">
        <w:rPr>
          <w:rFonts w:ascii="Verdana" w:hAnsi="Verdana" w:cs="Estrangelo Edessa"/>
          <w:b/>
          <w:sz w:val="22"/>
          <w:szCs w:val="24"/>
        </w:rPr>
        <w:t>Rua</w:t>
      </w:r>
      <w:r w:rsidRPr="0063790F" w:rsidR="004E081C">
        <w:rPr>
          <w:rFonts w:ascii="Verdana" w:hAnsi="Verdana" w:cs="Estrangelo Edessa"/>
          <w:b/>
          <w:sz w:val="22"/>
          <w:szCs w:val="24"/>
        </w:rPr>
        <w:t xml:space="preserve"> Benjamin Constant, 221 – Centro – São João da Boa Vista – CEP: 13870-220)</w:t>
      </w:r>
      <w:r w:rsidRPr="0063790F">
        <w:rPr>
          <w:rFonts w:ascii="Verdana" w:hAnsi="Verdana" w:cs="Estrangelo Edessa"/>
          <w:b/>
          <w:sz w:val="22"/>
          <w:szCs w:val="24"/>
        </w:rPr>
        <w:t>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1147BC">
        <w:rPr>
          <w:rFonts w:ascii="Verdana" w:hAnsi="Verdana" w:cs="Estrangelo Edessa"/>
          <w:b/>
          <w:sz w:val="22"/>
          <w:szCs w:val="24"/>
        </w:rPr>
        <w:t xml:space="preserve">Doutor André Luiz Brandão - </w:t>
      </w:r>
      <w:r w:rsidRPr="0063790F">
        <w:rPr>
          <w:rFonts w:ascii="Verdana" w:hAnsi="Verdana" w:cs="Estrangelo Edessa"/>
          <w:b/>
          <w:sz w:val="22"/>
          <w:szCs w:val="24"/>
        </w:rPr>
        <w:t>Promotor de Justiça</w:t>
      </w:r>
      <w:r w:rsidRPr="0063790F" w:rsidR="001147BC">
        <w:rPr>
          <w:rFonts w:ascii="Verdana" w:hAnsi="Verdana" w:cs="Estrangelo Edessa"/>
          <w:b/>
          <w:sz w:val="22"/>
          <w:szCs w:val="24"/>
        </w:rPr>
        <w:t xml:space="preserve"> de Mogi Mirim</w:t>
      </w:r>
      <w:r w:rsidRPr="0063790F" w:rsidR="004E081C">
        <w:rPr>
          <w:rFonts w:ascii="Verdana" w:hAnsi="Verdana" w:cs="Estrangelo Edessa"/>
          <w:b/>
          <w:sz w:val="22"/>
          <w:szCs w:val="24"/>
        </w:rPr>
        <w:t xml:space="preserve"> (Entregar no Ministério Público de Mogi Mirim - Endereço: R. Cel. Venâncio F. Alves Adorno, 114 - </w:t>
      </w:r>
      <w:r w:rsidRPr="0063790F" w:rsidR="004504C5">
        <w:rPr>
          <w:rFonts w:ascii="Verdana" w:hAnsi="Verdana" w:cs="Estrangelo Edessa"/>
          <w:b/>
          <w:sz w:val="22"/>
          <w:szCs w:val="24"/>
        </w:rPr>
        <w:t>Saúde</w:t>
      </w:r>
      <w:r w:rsidRPr="0063790F" w:rsidR="004E081C">
        <w:rPr>
          <w:rFonts w:ascii="Verdana" w:hAnsi="Verdana" w:cs="Estrangelo Edessa"/>
          <w:b/>
          <w:sz w:val="22"/>
          <w:szCs w:val="24"/>
        </w:rPr>
        <w:t>, Mogi Mirim)</w:t>
      </w:r>
      <w:r w:rsidRPr="0063790F" w:rsidR="003A44B3">
        <w:rPr>
          <w:rFonts w:ascii="Verdana" w:hAnsi="Verdana" w:cs="Estrangelo Edessa"/>
          <w:b/>
          <w:sz w:val="22"/>
          <w:szCs w:val="24"/>
        </w:rPr>
        <w:t>;</w:t>
      </w:r>
    </w:p>
    <w:p w:rsidR="004E081C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44AFB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DB5690">
        <w:rPr>
          <w:rFonts w:ascii="Verdana" w:hAnsi="Verdana" w:cs="Estrangelo Edessa"/>
          <w:b/>
          <w:sz w:val="22"/>
          <w:szCs w:val="24"/>
        </w:rPr>
        <w:t>Isilda</w:t>
      </w:r>
      <w:r w:rsidRPr="0063790F" w:rsidR="00DB5690">
        <w:rPr>
          <w:rFonts w:ascii="Verdana" w:hAnsi="Verdana" w:cs="Estrangelo Edessa"/>
          <w:b/>
          <w:sz w:val="22"/>
          <w:szCs w:val="24"/>
        </w:rPr>
        <w:t xml:space="preserve"> Grassi Cola </w:t>
      </w:r>
      <w:r w:rsidRPr="0063790F" w:rsidR="00DB5690">
        <w:rPr>
          <w:rFonts w:ascii="Verdana" w:hAnsi="Verdana" w:cs="Estrangelo Edessa"/>
          <w:b/>
          <w:sz w:val="22"/>
          <w:szCs w:val="24"/>
        </w:rPr>
        <w:t>Choqueta</w:t>
      </w:r>
      <w:r w:rsidRPr="0063790F" w:rsidR="00DB5690">
        <w:rPr>
          <w:rFonts w:ascii="Verdana" w:hAnsi="Verdana" w:cs="Estrangelo Edessa"/>
          <w:b/>
          <w:sz w:val="22"/>
          <w:szCs w:val="24"/>
        </w:rPr>
        <w:t xml:space="preserve"> - </w:t>
      </w:r>
      <w:r w:rsidRPr="0063790F">
        <w:rPr>
          <w:rFonts w:ascii="Verdana" w:hAnsi="Verdana" w:cs="Estrangelo Edessa"/>
          <w:b/>
          <w:sz w:val="22"/>
          <w:szCs w:val="24"/>
        </w:rPr>
        <w:t>Presidente do Sin</w:t>
      </w:r>
      <w:r w:rsidRPr="0063790F" w:rsidR="00DB5690">
        <w:rPr>
          <w:rFonts w:ascii="Verdana" w:hAnsi="Verdana" w:cs="Estrangelo Edessa"/>
          <w:b/>
          <w:sz w:val="22"/>
          <w:szCs w:val="24"/>
        </w:rPr>
        <w:t>saúde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de Mogi Guaçu</w:t>
      </w:r>
      <w:r w:rsidRPr="0063790F" w:rsidR="00DB5690">
        <w:rPr>
          <w:rFonts w:ascii="Verdana" w:hAnsi="Verdana" w:cs="Estrangelo Edessa"/>
          <w:b/>
          <w:sz w:val="22"/>
          <w:szCs w:val="24"/>
        </w:rPr>
        <w:t xml:space="preserve"> </w:t>
      </w:r>
      <w:r w:rsidRPr="0063790F" w:rsidR="004E081C">
        <w:rPr>
          <w:rFonts w:ascii="Verdana" w:hAnsi="Verdana" w:cs="Estrangelo Edessa"/>
          <w:b/>
          <w:sz w:val="22"/>
          <w:szCs w:val="24"/>
        </w:rPr>
        <w:t xml:space="preserve">(Endereço: </w:t>
      </w:r>
      <w:r w:rsidRPr="0063790F" w:rsidR="00DB5690">
        <w:rPr>
          <w:rFonts w:ascii="Verdana" w:hAnsi="Verdana" w:cs="Estrangelo Edessa"/>
          <w:b/>
          <w:sz w:val="22"/>
          <w:szCs w:val="24"/>
        </w:rPr>
        <w:t>Rua Antunes Garcia, 364 – Lote – Mogi Guaçu;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44AFB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DB5690">
        <w:rPr>
          <w:rFonts w:ascii="Verdana" w:hAnsi="Verdana" w:cs="Estrangelo Edessa"/>
          <w:b/>
          <w:sz w:val="22"/>
          <w:szCs w:val="24"/>
        </w:rPr>
        <w:t xml:space="preserve">Antônio de Paula Souto Junior - </w:t>
      </w:r>
      <w:r w:rsidRPr="0063790F">
        <w:rPr>
          <w:rFonts w:ascii="Verdana" w:hAnsi="Verdana" w:cs="Estrangelo Edessa"/>
          <w:b/>
          <w:sz w:val="22"/>
          <w:szCs w:val="24"/>
        </w:rPr>
        <w:t>Diretor Técnico da Santa Casa de Misericórdia de Mogi Mirim</w:t>
      </w:r>
      <w:r w:rsidRPr="0063790F" w:rsidR="00DB5690">
        <w:rPr>
          <w:rFonts w:ascii="Verdana" w:hAnsi="Verdana" w:cs="Estrangelo Edessa"/>
          <w:b/>
          <w:sz w:val="22"/>
          <w:szCs w:val="24"/>
        </w:rPr>
        <w:t xml:space="preserve"> (Entregar na Santa Casa de Misericórdia de Mogi Mirim);</w:t>
      </w:r>
    </w:p>
    <w:p w:rsidR="00DB5690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04E47" w:rsidRPr="0063790F" w:rsidP="00D04E47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>
        <w:rPr>
          <w:rFonts w:ascii="Verdana" w:hAnsi="Verdana" w:cs="Estrangelo Edessa"/>
          <w:b/>
          <w:sz w:val="22"/>
          <w:szCs w:val="24"/>
        </w:rPr>
        <w:t>Wagner Lourenço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–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Responsável pela Intervenção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(Entregar na Santa Casa de Misericórdia de Mogi Mirim);</w:t>
      </w:r>
    </w:p>
    <w:p w:rsidR="00D04E47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244AFB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DB5690">
        <w:rPr>
          <w:rFonts w:ascii="Verdana" w:hAnsi="Verdana" w:cs="Estrangelo Edessa"/>
          <w:b/>
          <w:sz w:val="22"/>
          <w:szCs w:val="24"/>
        </w:rPr>
        <w:t xml:space="preserve">Michelle Catarina Calisto Vilela - </w:t>
      </w:r>
      <w:r w:rsidRPr="0063790F">
        <w:rPr>
          <w:rFonts w:ascii="Verdana" w:hAnsi="Verdana" w:cs="Estrangelo Edessa"/>
          <w:b/>
          <w:sz w:val="22"/>
          <w:szCs w:val="24"/>
        </w:rPr>
        <w:t>Representante dos Enfermeiros da Santa Casa de Mogi Mirim</w:t>
      </w:r>
      <w:r w:rsidRPr="0063790F" w:rsidR="00DB5690">
        <w:rPr>
          <w:rFonts w:ascii="Verdana" w:hAnsi="Verdana" w:cs="Estrangelo Edessa"/>
          <w:b/>
          <w:sz w:val="22"/>
          <w:szCs w:val="24"/>
        </w:rPr>
        <w:t xml:space="preserve"> (Entregar na Santa Casa de Misericórdia de Mogi Mirim);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Luciana Bechara Battaglini Zenari – Coordenadora Geral do Consórcio Intermunicipal de Saúde </w:t>
      </w:r>
      <w:r w:rsidRPr="0063790F">
        <w:rPr>
          <w:rFonts w:ascii="Verdana" w:hAnsi="Verdana" w:cs="Estrangelo Edessa"/>
          <w:b/>
          <w:sz w:val="22"/>
          <w:szCs w:val="24"/>
        </w:rPr>
        <w:t>8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de Abril (Endereço: Rua José Alves, nº 403 – Centro – Mogi Mirim)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8B60A5" w:rsidRPr="00891703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891703" w:rsidP="00EA2F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Verdana" w:hAnsi="Verdana" w:cs="Estrangelo Edessa"/>
          <w:b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101600</wp:posOffset>
            </wp:positionV>
            <wp:extent cx="1438275" cy="1438275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436311" name="assintura-ok-2019-word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1703" w:rsidR="00EA2F76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Pr="00891703" w:rsidR="007A51D2">
        <w:rPr>
          <w:rFonts w:ascii="Arial" w:hAnsi="Arial" w:cs="Arial"/>
          <w:sz w:val="24"/>
          <w:szCs w:val="24"/>
        </w:rPr>
        <w:t>ao</w:t>
      </w:r>
      <w:r w:rsidRPr="00891703" w:rsidR="00BE71B1">
        <w:rPr>
          <w:rFonts w:ascii="Arial" w:hAnsi="Arial" w:cs="Arial"/>
          <w:sz w:val="24"/>
          <w:szCs w:val="24"/>
        </w:rPr>
        <w:t>s</w:t>
      </w:r>
      <w:r w:rsidRPr="00891703" w:rsidR="006D7ED9">
        <w:rPr>
          <w:rFonts w:ascii="Arial" w:hAnsi="Arial" w:cs="Arial"/>
          <w:sz w:val="24"/>
          <w:szCs w:val="24"/>
        </w:rPr>
        <w:t xml:space="preserve"> </w:t>
      </w:r>
      <w:r w:rsidR="004B6A07">
        <w:rPr>
          <w:rFonts w:ascii="Arial" w:hAnsi="Arial" w:cs="Arial"/>
          <w:sz w:val="24"/>
          <w:szCs w:val="24"/>
        </w:rPr>
        <w:t>21</w:t>
      </w:r>
      <w:r w:rsidRPr="00891703" w:rsidR="00EA2F76">
        <w:rPr>
          <w:rFonts w:ascii="Arial" w:hAnsi="Arial" w:cs="Arial"/>
          <w:sz w:val="24"/>
          <w:szCs w:val="24"/>
        </w:rPr>
        <w:t xml:space="preserve"> de </w:t>
      </w:r>
      <w:r w:rsidR="004B6A07">
        <w:rPr>
          <w:rFonts w:ascii="Arial" w:hAnsi="Arial" w:cs="Arial"/>
          <w:sz w:val="24"/>
          <w:szCs w:val="24"/>
        </w:rPr>
        <w:t>fevereiro</w:t>
      </w:r>
      <w:r w:rsidRPr="00891703" w:rsidR="00EA2F76">
        <w:rPr>
          <w:rFonts w:ascii="Arial" w:hAnsi="Arial" w:cs="Arial"/>
          <w:sz w:val="24"/>
          <w:szCs w:val="24"/>
        </w:rPr>
        <w:t xml:space="preserve"> de 20</w:t>
      </w:r>
      <w:r w:rsidR="004B6A07">
        <w:rPr>
          <w:rFonts w:ascii="Arial" w:hAnsi="Arial" w:cs="Arial"/>
          <w:sz w:val="24"/>
          <w:szCs w:val="24"/>
        </w:rPr>
        <w:t>22</w:t>
      </w:r>
      <w:r w:rsidRPr="00891703" w:rsidR="00EA2F76">
        <w:rPr>
          <w:rFonts w:ascii="Arial" w:hAnsi="Arial" w:cs="Arial"/>
          <w:sz w:val="24"/>
          <w:szCs w:val="24"/>
        </w:rPr>
        <w:t>.</w:t>
      </w:r>
    </w:p>
    <w:p w:rsidR="00516DDF" w:rsidRPr="00891703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891703" w:rsidP="00EA2F76">
      <w:pPr>
        <w:jc w:val="center"/>
        <w:rPr>
          <w:rFonts w:ascii="Arial" w:hAnsi="Arial" w:cs="Arial"/>
          <w:sz w:val="24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  <w:r w:rsidRPr="004E081C">
        <w:rPr>
          <w:rFonts w:ascii="Verdana" w:hAnsi="Verdana" w:cs="Arial"/>
          <w:b/>
          <w:sz w:val="22"/>
          <w:szCs w:val="24"/>
        </w:rPr>
        <w:t>VEREADOR</w:t>
      </w:r>
      <w:r w:rsidRPr="004E081C" w:rsidR="004504C5">
        <w:rPr>
          <w:rFonts w:ascii="Verdana" w:hAnsi="Verdana" w:cs="Arial"/>
          <w:b/>
          <w:sz w:val="22"/>
          <w:szCs w:val="24"/>
        </w:rPr>
        <w:t xml:space="preserve"> </w:t>
      </w:r>
      <w:r w:rsidRPr="004E081C">
        <w:rPr>
          <w:rFonts w:ascii="Verdana" w:hAnsi="Verdana" w:cs="Arial"/>
          <w:b/>
          <w:sz w:val="22"/>
          <w:szCs w:val="24"/>
        </w:rPr>
        <w:t>TIAGO CÉSAR COSTA</w:t>
      </w:r>
      <w:r w:rsidRPr="004E081C" w:rsidR="004E081C">
        <w:rPr>
          <w:rFonts w:ascii="Verdana" w:hAnsi="Verdana" w:cs="Arial"/>
          <w:b/>
          <w:sz w:val="22"/>
          <w:szCs w:val="24"/>
        </w:rPr>
        <w:tab/>
        <w:t xml:space="preserve"> </w:t>
      </w:r>
      <w:r w:rsidR="004E081C">
        <w:rPr>
          <w:rFonts w:ascii="Verdana" w:hAnsi="Verdana" w:cs="Arial"/>
          <w:b/>
          <w:sz w:val="22"/>
          <w:szCs w:val="24"/>
        </w:rPr>
        <w:t xml:space="preserve">             </w:t>
      </w: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63790F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  <w:r w:rsidRPr="004E081C">
        <w:rPr>
          <w:rFonts w:ascii="Verdana" w:hAnsi="Verdana" w:cs="Arial"/>
          <w:b/>
          <w:sz w:val="22"/>
          <w:szCs w:val="24"/>
        </w:rPr>
        <w:t xml:space="preserve">VEREADOR </w:t>
      </w:r>
      <w:r>
        <w:rPr>
          <w:rFonts w:ascii="Verdana" w:hAnsi="Verdana" w:cs="Arial"/>
          <w:b/>
          <w:sz w:val="22"/>
          <w:szCs w:val="24"/>
        </w:rPr>
        <w:t>ALEXANDRE CINTRA</w:t>
      </w:r>
      <w:r w:rsidRPr="004E081C">
        <w:rPr>
          <w:rFonts w:ascii="Verdana" w:hAnsi="Verdana" w:cs="Arial"/>
          <w:b/>
          <w:sz w:val="22"/>
          <w:szCs w:val="24"/>
        </w:rPr>
        <w:tab/>
        <w:t xml:space="preserve"> </w:t>
      </w:r>
      <w:r>
        <w:rPr>
          <w:rFonts w:ascii="Verdana" w:hAnsi="Verdana" w:cs="Arial"/>
          <w:b/>
          <w:sz w:val="22"/>
          <w:szCs w:val="24"/>
        </w:rPr>
        <w:t xml:space="preserve">             </w:t>
      </w: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D14108" w:rsidRPr="00D04E47" w:rsidP="00D04E47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  <w:r w:rsidRPr="004E081C">
        <w:rPr>
          <w:rFonts w:ascii="Verdana" w:hAnsi="Verdana" w:cs="Arial"/>
          <w:b/>
          <w:sz w:val="22"/>
          <w:szCs w:val="24"/>
        </w:rPr>
        <w:t>VEREADOR</w:t>
      </w:r>
      <w:r>
        <w:rPr>
          <w:rFonts w:ascii="Verdana" w:hAnsi="Verdana" w:cs="Arial"/>
          <w:b/>
          <w:sz w:val="22"/>
          <w:szCs w:val="24"/>
        </w:rPr>
        <w:t>A</w:t>
      </w:r>
      <w:r w:rsidRPr="004E081C">
        <w:rPr>
          <w:rFonts w:ascii="Verdana" w:hAnsi="Verdana" w:cs="Arial"/>
          <w:b/>
          <w:sz w:val="22"/>
          <w:szCs w:val="24"/>
        </w:rPr>
        <w:t xml:space="preserve"> SONIA REGINA RODRIGUES</w:t>
      </w:r>
      <w:bookmarkStart w:id="0" w:name="_GoBack"/>
      <w:bookmarkEnd w:id="0"/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608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44DD"/>
    <w:rsid w:val="000977B4"/>
    <w:rsid w:val="000C5232"/>
    <w:rsid w:val="000D434E"/>
    <w:rsid w:val="00105492"/>
    <w:rsid w:val="00107E99"/>
    <w:rsid w:val="00112AFC"/>
    <w:rsid w:val="001147BC"/>
    <w:rsid w:val="00120445"/>
    <w:rsid w:val="001238C3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01AF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44AFB"/>
    <w:rsid w:val="00260070"/>
    <w:rsid w:val="0026399C"/>
    <w:rsid w:val="002844AE"/>
    <w:rsid w:val="00292DAD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44B3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04C5"/>
    <w:rsid w:val="004570E4"/>
    <w:rsid w:val="00462044"/>
    <w:rsid w:val="004904D9"/>
    <w:rsid w:val="004911FF"/>
    <w:rsid w:val="00492877"/>
    <w:rsid w:val="00496D5D"/>
    <w:rsid w:val="00497184"/>
    <w:rsid w:val="004A6BC0"/>
    <w:rsid w:val="004B6A07"/>
    <w:rsid w:val="004C33A6"/>
    <w:rsid w:val="004C3760"/>
    <w:rsid w:val="004D207D"/>
    <w:rsid w:val="004D7099"/>
    <w:rsid w:val="004E081C"/>
    <w:rsid w:val="004E31EE"/>
    <w:rsid w:val="004F71DF"/>
    <w:rsid w:val="00500F32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00A68"/>
    <w:rsid w:val="00610A11"/>
    <w:rsid w:val="00616F89"/>
    <w:rsid w:val="006373FC"/>
    <w:rsid w:val="0063790F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E50C3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83853"/>
    <w:rsid w:val="00891703"/>
    <w:rsid w:val="008939D4"/>
    <w:rsid w:val="008946AD"/>
    <w:rsid w:val="00896BD9"/>
    <w:rsid w:val="008A3481"/>
    <w:rsid w:val="008B3733"/>
    <w:rsid w:val="008B45B9"/>
    <w:rsid w:val="008B60A5"/>
    <w:rsid w:val="008B6E9C"/>
    <w:rsid w:val="008D1D86"/>
    <w:rsid w:val="008D4F96"/>
    <w:rsid w:val="008D4FAD"/>
    <w:rsid w:val="008F200A"/>
    <w:rsid w:val="008F37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14379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AE4CF1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04E47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90A32"/>
    <w:rsid w:val="00DA1B4F"/>
    <w:rsid w:val="00DA3AAE"/>
    <w:rsid w:val="00DA4C0D"/>
    <w:rsid w:val="00DA5018"/>
    <w:rsid w:val="00DB0E5B"/>
    <w:rsid w:val="00DB1C6C"/>
    <w:rsid w:val="00DB5690"/>
    <w:rsid w:val="00DE7A12"/>
    <w:rsid w:val="00DF2C71"/>
    <w:rsid w:val="00DF64BD"/>
    <w:rsid w:val="00DF766B"/>
    <w:rsid w:val="00E00D67"/>
    <w:rsid w:val="00E0302E"/>
    <w:rsid w:val="00E05874"/>
    <w:rsid w:val="00E22FA1"/>
    <w:rsid w:val="00E23DE4"/>
    <w:rsid w:val="00E36B8C"/>
    <w:rsid w:val="00E4320B"/>
    <w:rsid w:val="00E47355"/>
    <w:rsid w:val="00E71AFA"/>
    <w:rsid w:val="00E72A87"/>
    <w:rsid w:val="00E8733E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2D6D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3768A-3888-496E-9910-5B42449C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6</cp:revision>
  <cp:lastPrinted>2022-02-18T17:12:00Z</cp:lastPrinted>
  <dcterms:created xsi:type="dcterms:W3CDTF">2022-02-16T15:15:00Z</dcterms:created>
  <dcterms:modified xsi:type="dcterms:W3CDTF">2022-02-18T17:46:00Z</dcterms:modified>
</cp:coreProperties>
</file>