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5AB3" w:rsidP="00835AB3"/>
    <w:p w:rsidR="00835AB3" w:rsidP="00835A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>
        <w:rPr>
          <w:b/>
          <w:sz w:val="24"/>
          <w:szCs w:val="24"/>
          <w:shd w:val="clear" w:color="auto" w:fill="FFFFFF"/>
        </w:rPr>
        <w:t>POR INTERMÉDIO DA SECRETARIA COMPETENTE, QUE SEJA REALIZADA A DESOBST</w:t>
      </w:r>
      <w:r>
        <w:rPr>
          <w:b/>
          <w:sz w:val="24"/>
          <w:szCs w:val="24"/>
          <w:shd w:val="clear" w:color="auto" w:fill="FFFFFF"/>
        </w:rPr>
        <w:t>RUÇÃO DE UM BUEIRO LOCALIZADO NA</w:t>
      </w:r>
      <w:r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>AVENIDADE PEDRO BOTESI.</w:t>
      </w:r>
    </w:p>
    <w:p w:rsidR="00835AB3" w:rsidP="00835A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835AB3" w:rsidP="00835A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835AB3" w:rsidP="00835A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835AB3" w:rsidP="00835A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835AB3" w:rsidP="00835A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835AB3" w:rsidP="00835A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835AB3" w:rsidP="00835A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835AB3" w:rsidP="00835A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835AB3" w:rsidP="00835A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835AB3" w:rsidP="00835AB3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835AB3" w:rsidP="00835AB3">
      <w:pPr>
        <w:rPr>
          <w:b/>
          <w:sz w:val="24"/>
        </w:rPr>
      </w:pPr>
    </w:p>
    <w:p w:rsidR="00835AB3" w:rsidP="00835AB3">
      <w:pPr>
        <w:jc w:val="center"/>
        <w:rPr>
          <w:b/>
          <w:sz w:val="24"/>
        </w:rPr>
      </w:pPr>
      <w:r>
        <w:rPr>
          <w:b/>
          <w:sz w:val="24"/>
        </w:rPr>
        <w:t xml:space="preserve">    INDICA</w:t>
      </w:r>
      <w:r>
        <w:rPr>
          <w:b/>
          <w:sz w:val="24"/>
        </w:rPr>
        <w:t xml:space="preserve">ÇÃO </w:t>
      </w:r>
      <w:r>
        <w:rPr>
          <w:b/>
          <w:sz w:val="24"/>
        </w:rPr>
        <w:t xml:space="preserve">Nº </w:t>
      </w:r>
      <w:r>
        <w:rPr>
          <w:b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z w:val="24"/>
        </w:rPr>
        <w:t xml:space="preserve">  2022</w:t>
      </w:r>
    </w:p>
    <w:p w:rsidR="00835AB3" w:rsidP="00835AB3">
      <w:pPr>
        <w:rPr>
          <w:b/>
          <w:sz w:val="24"/>
        </w:rPr>
      </w:pPr>
      <w:bookmarkStart w:id="0" w:name="_GoBack"/>
      <w:bookmarkEnd w:id="0"/>
    </w:p>
    <w:p w:rsidR="00835AB3" w:rsidP="00835AB3">
      <w:pPr>
        <w:rPr>
          <w:b/>
          <w:sz w:val="24"/>
        </w:rPr>
      </w:pPr>
    </w:p>
    <w:p w:rsidR="00835AB3" w:rsidP="00835AB3">
      <w:pPr>
        <w:rPr>
          <w:b/>
          <w:sz w:val="24"/>
        </w:rPr>
      </w:pPr>
    </w:p>
    <w:p w:rsidR="00835AB3" w:rsidP="00835AB3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835AB3" w:rsidP="00835AB3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835AB3" w:rsidP="00835AB3">
      <w:pPr>
        <w:rPr>
          <w:b/>
          <w:sz w:val="24"/>
        </w:rPr>
      </w:pPr>
    </w:p>
    <w:p w:rsidR="00835AB3" w:rsidP="00835AB3">
      <w:pPr>
        <w:rPr>
          <w:b/>
          <w:sz w:val="24"/>
        </w:rPr>
      </w:pPr>
    </w:p>
    <w:p w:rsidR="00835AB3" w:rsidRPr="00617B9B" w:rsidP="00835AB3">
      <w:pPr>
        <w:spacing w:line="276" w:lineRule="auto"/>
        <w:ind w:firstLine="708"/>
        <w:jc w:val="both"/>
        <w:rPr>
          <w:sz w:val="24"/>
        </w:rPr>
      </w:pPr>
      <w:r>
        <w:rPr>
          <w:sz w:val="24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ao E</w:t>
      </w:r>
      <w:r w:rsidRPr="006539E2">
        <w:rPr>
          <w:sz w:val="24"/>
          <w:szCs w:val="24"/>
          <w:shd w:val="clear" w:color="auto" w:fill="FFFFFF"/>
        </w:rPr>
        <w:t>xmo.</w:t>
      </w:r>
      <w:r>
        <w:rPr>
          <w:sz w:val="24"/>
          <w:szCs w:val="24"/>
          <w:shd w:val="clear" w:color="auto" w:fill="FFFFFF"/>
        </w:rPr>
        <w:t xml:space="preserve"> S</w:t>
      </w:r>
      <w:r w:rsidRPr="006539E2">
        <w:rPr>
          <w:sz w:val="24"/>
          <w:szCs w:val="24"/>
          <w:shd w:val="clear" w:color="auto" w:fill="FFFFFF"/>
        </w:rPr>
        <w:t>r.</w:t>
      </w:r>
      <w:r>
        <w:rPr>
          <w:sz w:val="24"/>
          <w:szCs w:val="24"/>
          <w:shd w:val="clear" w:color="auto" w:fill="FFFFFF"/>
        </w:rPr>
        <w:t xml:space="preserve"> P</w:t>
      </w:r>
      <w:r w:rsidRPr="006539E2">
        <w:rPr>
          <w:sz w:val="24"/>
          <w:szCs w:val="24"/>
          <w:shd w:val="clear" w:color="auto" w:fill="FFFFFF"/>
        </w:rPr>
        <w:t>refeito</w:t>
      </w:r>
      <w:r>
        <w:rPr>
          <w:sz w:val="24"/>
          <w:szCs w:val="24"/>
          <w:shd w:val="clear" w:color="auto" w:fill="FFFFFF"/>
        </w:rPr>
        <w:t xml:space="preserve"> M</w:t>
      </w:r>
      <w:r w:rsidRPr="006539E2">
        <w:rPr>
          <w:sz w:val="24"/>
          <w:szCs w:val="24"/>
          <w:shd w:val="clear" w:color="auto" w:fill="FFFFFF"/>
        </w:rPr>
        <w:t xml:space="preserve">unicipal </w:t>
      </w:r>
      <w:r>
        <w:rPr>
          <w:sz w:val="24"/>
          <w:szCs w:val="24"/>
          <w:shd w:val="clear" w:color="auto" w:fill="FFFFFF"/>
        </w:rPr>
        <w:t>D</w:t>
      </w:r>
      <w:r w:rsidRPr="006539E2">
        <w:rPr>
          <w:sz w:val="24"/>
          <w:szCs w:val="24"/>
          <w:shd w:val="clear" w:color="auto" w:fill="FFFFFF"/>
        </w:rPr>
        <w:t xml:space="preserve">r. </w:t>
      </w:r>
      <w:r>
        <w:rPr>
          <w:sz w:val="24"/>
          <w:szCs w:val="24"/>
          <w:shd w:val="clear" w:color="auto" w:fill="FFFFFF"/>
        </w:rPr>
        <w:t>P</w:t>
      </w:r>
      <w:r w:rsidRPr="006539E2">
        <w:rPr>
          <w:sz w:val="24"/>
          <w:szCs w:val="24"/>
          <w:shd w:val="clear" w:color="auto" w:fill="FFFFFF"/>
        </w:rPr>
        <w:t>aulo</w:t>
      </w:r>
      <w:r>
        <w:rPr>
          <w:sz w:val="24"/>
          <w:szCs w:val="24"/>
          <w:shd w:val="clear" w:color="auto" w:fill="FFFFFF"/>
        </w:rPr>
        <w:t xml:space="preserve"> de Oliveira e Silva, </w:t>
      </w:r>
      <w:r w:rsidRPr="006539E2">
        <w:rPr>
          <w:sz w:val="24"/>
          <w:szCs w:val="24"/>
          <w:shd w:val="clear" w:color="auto" w:fill="FFFFFF"/>
        </w:rPr>
        <w:t>por intermédio da secretaria competente</w:t>
      </w:r>
      <w:r>
        <w:rPr>
          <w:sz w:val="24"/>
          <w:szCs w:val="24"/>
          <w:shd w:val="clear" w:color="auto" w:fill="FFFFFF"/>
        </w:rPr>
        <w:t>, que seja reali</w:t>
      </w:r>
      <w:r>
        <w:rPr>
          <w:sz w:val="24"/>
          <w:szCs w:val="24"/>
          <w:shd w:val="clear" w:color="auto" w:fill="FFFFFF"/>
        </w:rPr>
        <w:t xml:space="preserve">zada a desobstrução de um </w:t>
      </w:r>
      <w:r>
        <w:rPr>
          <w:sz w:val="24"/>
          <w:szCs w:val="24"/>
          <w:shd w:val="clear" w:color="auto" w:fill="FFFFFF"/>
        </w:rPr>
        <w:t>bueiro</w:t>
      </w:r>
      <w:r>
        <w:rPr>
          <w:sz w:val="24"/>
          <w:szCs w:val="24"/>
          <w:shd w:val="clear" w:color="auto" w:fill="FFFFFF"/>
        </w:rPr>
        <w:t xml:space="preserve"> localizado na Avenida Pedro </w:t>
      </w:r>
      <w:r>
        <w:rPr>
          <w:sz w:val="24"/>
          <w:szCs w:val="24"/>
          <w:shd w:val="clear" w:color="auto" w:fill="FFFFFF"/>
        </w:rPr>
        <w:t>Botesi</w:t>
      </w:r>
      <w:r>
        <w:rPr>
          <w:sz w:val="24"/>
          <w:szCs w:val="24"/>
          <w:shd w:val="clear" w:color="auto" w:fill="FFFFFF"/>
        </w:rPr>
        <w:t>, em frente ao numeral 1931</w:t>
      </w:r>
      <w:r>
        <w:rPr>
          <w:sz w:val="24"/>
          <w:szCs w:val="24"/>
          <w:shd w:val="clear" w:color="auto" w:fill="FFFFFF"/>
        </w:rPr>
        <w:t>.</w:t>
      </w:r>
    </w:p>
    <w:p w:rsidR="00835AB3" w:rsidP="00835AB3">
      <w:pPr>
        <w:rPr>
          <w:sz w:val="24"/>
        </w:rPr>
      </w:pPr>
    </w:p>
    <w:p w:rsidR="00835AB3" w:rsidP="00835AB3">
      <w:pPr>
        <w:rPr>
          <w:sz w:val="24"/>
        </w:rPr>
      </w:pPr>
    </w:p>
    <w:p w:rsidR="00835AB3" w:rsidP="00835AB3">
      <w:pPr>
        <w:rPr>
          <w:sz w:val="24"/>
        </w:rPr>
      </w:pPr>
    </w:p>
    <w:p w:rsidR="00835AB3" w:rsidP="00835AB3">
      <w:pPr>
        <w:rPr>
          <w:sz w:val="24"/>
        </w:rPr>
      </w:pPr>
    </w:p>
    <w:p w:rsidR="00835AB3" w:rsidP="00835AB3">
      <w:pPr>
        <w:rPr>
          <w:sz w:val="24"/>
        </w:rPr>
      </w:pPr>
    </w:p>
    <w:p w:rsidR="00835AB3" w:rsidP="00835AB3">
      <w:pPr>
        <w:rPr>
          <w:sz w:val="24"/>
        </w:rPr>
      </w:pPr>
    </w:p>
    <w:p w:rsidR="00835AB3" w:rsidRPr="002147E7" w:rsidP="00835AB3">
      <w:pPr>
        <w:jc w:val="center"/>
        <w:rPr>
          <w:sz w:val="24"/>
        </w:rPr>
      </w:pPr>
      <w:r>
        <w:rPr>
          <w:b/>
          <w:sz w:val="24"/>
        </w:rPr>
        <w:t>SALA DAS SESSÕES</w:t>
      </w:r>
      <w:r>
        <w:rPr>
          <w:b/>
          <w:sz w:val="24"/>
        </w:rPr>
        <w:t xml:space="preserve"> “VEREADOR SANTO RÓTOLLI”, em 18 de outubro de 2022</w:t>
      </w:r>
      <w:r>
        <w:rPr>
          <w:b/>
          <w:sz w:val="24"/>
        </w:rPr>
        <w:t>.</w:t>
      </w:r>
    </w:p>
    <w:p w:rsidR="00835AB3" w:rsidP="00835AB3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835AB3" w:rsidP="00835AB3">
      <w:pPr>
        <w:rPr>
          <w:b/>
          <w:sz w:val="24"/>
        </w:rPr>
      </w:pPr>
    </w:p>
    <w:p w:rsidR="00835AB3" w:rsidP="00835AB3">
      <w:pPr>
        <w:jc w:val="center"/>
        <w:rPr>
          <w:b/>
          <w:sz w:val="24"/>
        </w:rPr>
      </w:pPr>
    </w:p>
    <w:p w:rsidR="00835AB3" w:rsidP="00835AB3">
      <w:pPr>
        <w:jc w:val="center"/>
        <w:rPr>
          <w:b/>
          <w:sz w:val="24"/>
        </w:rPr>
      </w:pPr>
    </w:p>
    <w:p w:rsidR="00835AB3" w:rsidP="00835AB3">
      <w:pPr>
        <w:jc w:val="center"/>
        <w:rPr>
          <w:b/>
          <w:sz w:val="24"/>
        </w:rPr>
      </w:pPr>
    </w:p>
    <w:p w:rsidR="00835AB3" w:rsidP="00835AB3">
      <w:pPr>
        <w:jc w:val="center"/>
        <w:rPr>
          <w:b/>
          <w:sz w:val="24"/>
        </w:rPr>
      </w:pPr>
    </w:p>
    <w:p w:rsidR="00835AB3" w:rsidP="00835AB3">
      <w:pPr>
        <w:jc w:val="center"/>
        <w:rPr>
          <w:b/>
          <w:sz w:val="24"/>
        </w:rPr>
      </w:pPr>
    </w:p>
    <w:p w:rsidR="00835AB3" w:rsidP="00835AB3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835AB3" w:rsidP="00835AB3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835AB3" w:rsidP="00835AB3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11430</wp:posOffset>
            </wp:positionV>
            <wp:extent cx="1185545" cy="523875"/>
            <wp:effectExtent l="0" t="0" r="0" b="9525"/>
            <wp:wrapSquare wrapText="bothSides"/>
            <wp:docPr id="2" name="Imagem 2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958344" name="Picture 3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54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5AB3" w:rsidP="00835AB3"/>
    <w:p w:rsidR="00835AB3" w:rsidP="00835AB3"/>
    <w:p w:rsidR="00835AB3" w:rsidP="00835AB3">
      <w:pPr>
        <w:pStyle w:val="PlainText"/>
      </w:pPr>
    </w:p>
    <w:p w:rsidR="00835AB3" w:rsidP="00835AB3">
      <w:pPr>
        <w:rPr>
          <w:sz w:val="24"/>
        </w:rPr>
      </w:pPr>
    </w:p>
    <w:p w:rsidR="00835AB3" w:rsidP="00835AB3">
      <w:pPr>
        <w:rPr>
          <w:sz w:val="24"/>
        </w:rPr>
      </w:pPr>
    </w:p>
    <w:p w:rsidR="00835AB3" w:rsidP="00835AB3">
      <w:pPr>
        <w:rPr>
          <w:sz w:val="24"/>
        </w:rPr>
      </w:pPr>
      <w:r w:rsidRPr="00835AB3">
        <w:rPr>
          <w:noProof/>
          <w:sz w:val="24"/>
        </w:rPr>
        <w:drawing>
          <wp:inline distT="0" distB="0" distL="0" distR="0">
            <wp:extent cx="5821680" cy="7762240"/>
            <wp:effectExtent l="0" t="0" r="7620" b="0"/>
            <wp:docPr id="5" name="Imagem 5" descr="C:\Users\Ademir\Pictures\bueiro pedro bote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812641" name="Picture 1" descr="C:\Users\Ademir\Pictures\bueiro pedro botesi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AB3" w:rsidP="00835AB3">
      <w:pPr>
        <w:rPr>
          <w:sz w:val="24"/>
        </w:rPr>
      </w:pPr>
    </w:p>
    <w:p w:rsidR="00835AB3" w:rsidP="00835AB3">
      <w:pPr>
        <w:rPr>
          <w:sz w:val="24"/>
        </w:rPr>
      </w:pPr>
    </w:p>
    <w:p w:rsidR="00835AB3" w:rsidP="00835AB3">
      <w:pPr>
        <w:rPr>
          <w:sz w:val="24"/>
        </w:rPr>
      </w:pPr>
    </w:p>
    <w:p w:rsidR="008D4797"/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835AB3">
    <w:pPr>
      <w:framePr w:w="1648" w:h="1216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343047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AB3"/>
    <w:rsid w:val="001350D1"/>
    <w:rsid w:val="002147E7"/>
    <w:rsid w:val="00564C85"/>
    <w:rsid w:val="00617B9B"/>
    <w:rsid w:val="006539E2"/>
    <w:rsid w:val="00835AB3"/>
    <w:rsid w:val="008D4797"/>
    <w:rsid w:val="00AF60CF"/>
    <w:rsid w:val="00DC73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C9BF56B-2439-4E59-9C62-6196AAF39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5A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sid w:val="00835AB3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835AB3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PageNumber">
    <w:name w:val="page number"/>
    <w:basedOn w:val="DefaultParagraphFont"/>
    <w:rsid w:val="00835AB3"/>
  </w:style>
  <w:style w:type="paragraph" w:styleId="Header">
    <w:name w:val="header"/>
    <w:basedOn w:val="Normal"/>
    <w:link w:val="CabealhoChar"/>
    <w:rsid w:val="00835AB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835AB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835AB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835AB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2022-02-18T17:47:00Z</dcterms:created>
  <dcterms:modified xsi:type="dcterms:W3CDTF">2022-02-18T17:58:00Z</dcterms:modified>
</cp:coreProperties>
</file>