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3C55" w:rsidP="00EF3C55">
      <w:pPr>
        <w:rPr>
          <w:b/>
          <w:sz w:val="28"/>
        </w:rPr>
      </w:pPr>
    </w:p>
    <w:p w:rsidR="00EF3C55" w:rsidP="00EF3C55"/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PODA DE ÁRVORES NA RUA </w:t>
      </w:r>
      <w:r w:rsidR="007F2CB2">
        <w:rPr>
          <w:b/>
          <w:sz w:val="24"/>
          <w:szCs w:val="24"/>
        </w:rPr>
        <w:t>JOSÉ VICTÓRIO MORGON</w:t>
      </w:r>
      <w:r>
        <w:rPr>
          <w:b/>
          <w:sz w:val="24"/>
          <w:szCs w:val="24"/>
        </w:rPr>
        <w:t xml:space="preserve"> – JARDIM </w:t>
      </w:r>
      <w:r w:rsidR="007F2CB2">
        <w:rPr>
          <w:b/>
          <w:sz w:val="24"/>
          <w:szCs w:val="24"/>
        </w:rPr>
        <w:t>PAULISTA</w:t>
      </w:r>
      <w:r>
        <w:rPr>
          <w:b/>
          <w:sz w:val="24"/>
          <w:szCs w:val="24"/>
        </w:rPr>
        <w:t>.</w:t>
      </w: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C55" w:rsidP="00EF3C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F3C55" w:rsidP="00EF3C5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F3C55" w:rsidP="00EF3C55">
      <w:pPr>
        <w:rPr>
          <w:b/>
          <w:sz w:val="24"/>
        </w:rPr>
      </w:pPr>
    </w:p>
    <w:p w:rsidR="00EF3C55" w:rsidP="00EF3C55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EF3C55" w:rsidP="00EF3C55">
      <w:pPr>
        <w:spacing w:line="276" w:lineRule="auto"/>
        <w:rPr>
          <w:b/>
          <w:sz w:val="24"/>
        </w:rPr>
      </w:pPr>
    </w:p>
    <w:p w:rsidR="00EF3C55" w:rsidP="00EF3C55">
      <w:pPr>
        <w:spacing w:line="276" w:lineRule="auto"/>
        <w:rPr>
          <w:b/>
          <w:sz w:val="24"/>
        </w:rPr>
      </w:pPr>
    </w:p>
    <w:p w:rsidR="00EF3C55" w:rsidP="00EF3C55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EF3C55" w:rsidP="00EF3C55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EF3C55" w:rsidP="00EF3C55">
      <w:pPr>
        <w:spacing w:line="276" w:lineRule="auto"/>
        <w:rPr>
          <w:b/>
          <w:sz w:val="24"/>
        </w:rPr>
      </w:pPr>
    </w:p>
    <w:p w:rsidR="00EF3C55" w:rsidP="00EF3C55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</w:t>
      </w:r>
      <w:r w:rsidR="00117AB4">
        <w:rPr>
          <w:sz w:val="24"/>
          <w:szCs w:val="24"/>
        </w:rPr>
        <w:t>uma árvore</w:t>
      </w:r>
      <w:bookmarkStart w:id="0" w:name="_GoBack"/>
      <w:bookmarkEnd w:id="0"/>
      <w:r>
        <w:rPr>
          <w:sz w:val="24"/>
          <w:szCs w:val="24"/>
        </w:rPr>
        <w:t xml:space="preserve"> na Rua José </w:t>
      </w:r>
      <w:r>
        <w:rPr>
          <w:sz w:val="24"/>
          <w:szCs w:val="24"/>
        </w:rPr>
        <w:t>Victório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Morgon</w:t>
      </w:r>
      <w:r>
        <w:rPr>
          <w:sz w:val="24"/>
          <w:szCs w:val="24"/>
        </w:rPr>
        <w:t xml:space="preserve">, no bairro Jardim </w:t>
      </w:r>
      <w:r>
        <w:rPr>
          <w:sz w:val="24"/>
          <w:szCs w:val="24"/>
        </w:rPr>
        <w:t>Paulista</w:t>
      </w:r>
      <w:r>
        <w:rPr>
          <w:sz w:val="24"/>
          <w:szCs w:val="24"/>
        </w:rPr>
        <w:t>.</w:t>
      </w:r>
    </w:p>
    <w:p w:rsidR="00EF3C55" w:rsidRPr="00B05625" w:rsidP="00EF3C5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pelos indivíduos arbóreos que possuem galhos entrelaçados à rede de energia elétrica.</w:t>
      </w:r>
    </w:p>
    <w:p w:rsidR="00EF3C55" w:rsidRPr="00272F77" w:rsidP="00EF3C55">
      <w:pPr>
        <w:spacing w:line="276" w:lineRule="auto"/>
        <w:rPr>
          <w:sz w:val="24"/>
        </w:rPr>
      </w:pPr>
    </w:p>
    <w:p w:rsidR="00EF3C55" w:rsidP="00EF3C55">
      <w:pPr>
        <w:rPr>
          <w:sz w:val="24"/>
        </w:rPr>
      </w:pPr>
    </w:p>
    <w:p w:rsidR="00EF3C55" w:rsidP="00EF3C5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F3C55" w:rsidP="00EF3C55">
      <w:pPr>
        <w:rPr>
          <w:sz w:val="24"/>
        </w:rPr>
      </w:pPr>
    </w:p>
    <w:p w:rsidR="00EF3C55" w:rsidP="00EF3C55">
      <w:pPr>
        <w:rPr>
          <w:b/>
          <w:sz w:val="24"/>
        </w:rPr>
      </w:pPr>
    </w:p>
    <w:p w:rsidR="00EF3C55" w:rsidP="00EF3C55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23 de fevereiro de 2022.</w:t>
      </w:r>
    </w:p>
    <w:p w:rsidR="00EF3C55" w:rsidP="00EF3C5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F3C55" w:rsidP="00EF3C55">
      <w:pPr>
        <w:rPr>
          <w:b/>
          <w:sz w:val="24"/>
        </w:rPr>
      </w:pPr>
    </w:p>
    <w:p w:rsidR="00EF3C55" w:rsidP="00EF3C55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EF3C55" w:rsidP="00EF3C55">
      <w:pPr>
        <w:rPr>
          <w:b/>
          <w:sz w:val="24"/>
        </w:rPr>
      </w:pPr>
    </w:p>
    <w:p w:rsidR="00EF3C55" w:rsidP="00EF3C55">
      <w:pPr>
        <w:rPr>
          <w:b/>
          <w:sz w:val="24"/>
        </w:rPr>
      </w:pPr>
    </w:p>
    <w:p w:rsidR="00EF3C55" w:rsidP="00EF3C55">
      <w:pPr>
        <w:rPr>
          <w:b/>
          <w:sz w:val="24"/>
        </w:rPr>
      </w:pPr>
    </w:p>
    <w:p w:rsidR="00EF3C55" w:rsidP="00EF3C55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EF3C55" w:rsidRPr="00151AB9" w:rsidP="00EF3C5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EF3C55" w:rsidP="00EF3C5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08427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C55" w:rsidP="00EF3C55"/>
    <w:p w:rsidR="00EF3C55" w:rsidP="00EF3C55"/>
    <w:p w:rsidR="00EF3C55" w:rsidP="00EF3C55"/>
    <w:p w:rsidR="00EF3C55" w:rsidRPr="00D50D26" w:rsidP="00EF3C55"/>
    <w:p w:rsidR="00EF3C55" w:rsidP="00EF3C55"/>
    <w:p w:rsidR="00EF3C55" w:rsidP="00EF3C55">
      <w:pPr>
        <w:ind w:firstLine="708"/>
      </w:pPr>
    </w:p>
    <w:p w:rsidR="00EF3C55" w:rsidRPr="00D50D26" w:rsidP="00EF3C55">
      <w:r w:rsidRPr="00EF3C55">
        <w:rPr>
          <w:noProof/>
        </w:rPr>
        <w:drawing>
          <wp:inline distT="0" distB="0" distL="0" distR="0">
            <wp:extent cx="5821680" cy="7762240"/>
            <wp:effectExtent l="0" t="0" r="7620" b="0"/>
            <wp:docPr id="7" name="Imagem 7" descr="C:\Users\Ademir\Pictures\jv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92306" name="Picture 1" descr="C:\Users\Ademir\Pictures\jvm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55" w:rsidP="00EF3C55"/>
    <w:p w:rsidR="00EF3C55" w:rsidP="00EF3C55"/>
    <w:p w:rsidR="00EF3C55" w:rsidP="00EF3C55"/>
    <w:p w:rsidR="00EF3C55" w:rsidP="00EF3C55"/>
    <w:p w:rsidR="00EF3C55" w:rsidP="00EF3C55">
      <w:r w:rsidRPr="00EF3C55">
        <w:rPr>
          <w:noProof/>
        </w:rPr>
        <w:drawing>
          <wp:inline distT="0" distB="0" distL="0" distR="0">
            <wp:extent cx="5821680" cy="7762240"/>
            <wp:effectExtent l="0" t="0" r="7620" b="0"/>
            <wp:docPr id="8" name="Imagem 8" descr="C:\Users\Ademir\Pictures\jv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467245" name="Picture 2" descr="C:\Users\Ademir\Pictures\jvm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55" w:rsidRPr="002C0857" w:rsidP="00EF3C55"/>
    <w:p w:rsidR="00EF3C55" w:rsidRPr="002C0857" w:rsidP="00EF3C55"/>
    <w:p w:rsidR="00EF3C55" w:rsidP="00EF3C55">
      <w:pPr>
        <w:tabs>
          <w:tab w:val="left" w:pos="2790"/>
        </w:tabs>
      </w:pPr>
      <w:r>
        <w:tab/>
      </w:r>
    </w:p>
    <w:p w:rsidR="00EF3C55" w:rsidP="00EF3C55">
      <w:pPr>
        <w:tabs>
          <w:tab w:val="left" w:pos="2790"/>
        </w:tabs>
      </w:pPr>
    </w:p>
    <w:p w:rsidR="005B5369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9441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55"/>
    <w:rsid w:val="00117AB4"/>
    <w:rsid w:val="00151AB9"/>
    <w:rsid w:val="00185707"/>
    <w:rsid w:val="00272F77"/>
    <w:rsid w:val="002C0857"/>
    <w:rsid w:val="00520CBC"/>
    <w:rsid w:val="005B5369"/>
    <w:rsid w:val="006066AF"/>
    <w:rsid w:val="007F2CB2"/>
    <w:rsid w:val="00B05625"/>
    <w:rsid w:val="00D50D26"/>
    <w:rsid w:val="00EF3C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66915E-6652-4807-99A8-FF4091EC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EF3C55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EF3C55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EF3C55"/>
  </w:style>
  <w:style w:type="paragraph" w:styleId="Header">
    <w:name w:val="header"/>
    <w:basedOn w:val="Normal"/>
    <w:link w:val="CabealhoChar"/>
    <w:rsid w:val="00EF3C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F3C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F3C5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F3C5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2022-02-23T18:31:00Z</dcterms:created>
  <dcterms:modified xsi:type="dcterms:W3CDTF">2022-02-23T18:40:00Z</dcterms:modified>
</cp:coreProperties>
</file>